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39D699" w14:textId="65031526" w:rsidR="00420A5C" w:rsidRDefault="001673DA" w:rsidP="00227A9D">
      <w:pPr>
        <w:tabs>
          <w:tab w:val="left" w:pos="3969"/>
          <w:tab w:val="left" w:pos="4111"/>
        </w:tabs>
        <w:jc w:val="center"/>
        <w:rPr>
          <w:rFonts w:ascii="Arial" w:hAnsi="Arial" w:cs="Arial"/>
          <w:b/>
          <w:sz w:val="24"/>
          <w:szCs w:val="24"/>
          <w:u w:val="single"/>
        </w:rPr>
      </w:pPr>
      <w:r>
        <w:rPr>
          <w:rFonts w:ascii="Arial" w:hAnsi="Arial" w:cs="Arial"/>
          <w:b/>
          <w:sz w:val="24"/>
          <w:szCs w:val="24"/>
          <w:u w:val="single"/>
        </w:rPr>
        <w:t>MINUTES OF THE</w:t>
      </w:r>
      <w:r w:rsidR="009771C2">
        <w:rPr>
          <w:rFonts w:ascii="Arial" w:hAnsi="Arial" w:cs="Arial"/>
          <w:b/>
          <w:sz w:val="24"/>
          <w:szCs w:val="24"/>
          <w:u w:val="single"/>
        </w:rPr>
        <w:t xml:space="preserve"> </w:t>
      </w:r>
      <w:r>
        <w:rPr>
          <w:rFonts w:ascii="Arial" w:hAnsi="Arial" w:cs="Arial"/>
          <w:b/>
          <w:sz w:val="24"/>
          <w:szCs w:val="24"/>
          <w:u w:val="single"/>
        </w:rPr>
        <w:t xml:space="preserve">MEETING OF </w:t>
      </w:r>
    </w:p>
    <w:p w14:paraId="5539D69A" w14:textId="7E25A75F" w:rsidR="00420A5C" w:rsidRDefault="00420A5C" w:rsidP="005225F6">
      <w:pPr>
        <w:jc w:val="center"/>
        <w:rPr>
          <w:rFonts w:ascii="Arial" w:hAnsi="Arial" w:cs="Arial"/>
          <w:b/>
          <w:sz w:val="24"/>
          <w:szCs w:val="24"/>
          <w:u w:val="single"/>
        </w:rPr>
      </w:pPr>
      <w:r>
        <w:rPr>
          <w:rFonts w:ascii="Arial" w:hAnsi="Arial" w:cs="Arial"/>
          <w:b/>
          <w:sz w:val="24"/>
          <w:szCs w:val="24"/>
          <w:u w:val="single"/>
        </w:rPr>
        <w:t>KNARESBOROUGH TOWN COUNCIL</w:t>
      </w:r>
      <w:r w:rsidR="00703D63">
        <w:rPr>
          <w:rFonts w:ascii="Arial" w:hAnsi="Arial" w:cs="Arial"/>
          <w:b/>
          <w:sz w:val="24"/>
          <w:szCs w:val="24"/>
          <w:u w:val="single"/>
        </w:rPr>
        <w:t xml:space="preserve"> </w:t>
      </w:r>
      <w:r>
        <w:rPr>
          <w:rFonts w:ascii="Arial" w:hAnsi="Arial" w:cs="Arial"/>
          <w:b/>
          <w:sz w:val="24"/>
          <w:szCs w:val="24"/>
          <w:u w:val="single"/>
        </w:rPr>
        <w:t>PLANNING COMMITTEE</w:t>
      </w:r>
    </w:p>
    <w:p w14:paraId="71339004" w14:textId="3E75EE1F" w:rsidR="00FB5504" w:rsidRDefault="0013361D" w:rsidP="005225F6">
      <w:pPr>
        <w:jc w:val="center"/>
        <w:rPr>
          <w:rFonts w:ascii="Arial" w:hAnsi="Arial" w:cs="Arial"/>
          <w:b/>
          <w:sz w:val="24"/>
          <w:szCs w:val="24"/>
          <w:u w:val="single"/>
        </w:rPr>
      </w:pPr>
      <w:r>
        <w:rPr>
          <w:rFonts w:ascii="Arial" w:hAnsi="Arial" w:cs="Arial"/>
          <w:b/>
          <w:sz w:val="24"/>
          <w:szCs w:val="24"/>
          <w:u w:val="single"/>
        </w:rPr>
        <w:t>h</w:t>
      </w:r>
      <w:r w:rsidR="00E16974">
        <w:rPr>
          <w:rFonts w:ascii="Arial" w:hAnsi="Arial" w:cs="Arial"/>
          <w:b/>
          <w:sz w:val="24"/>
          <w:szCs w:val="24"/>
          <w:u w:val="single"/>
        </w:rPr>
        <w:t>eld at Knaresborough House</w:t>
      </w:r>
    </w:p>
    <w:p w14:paraId="5539D69C" w14:textId="0BDFF44D" w:rsidR="005225F6" w:rsidRDefault="00D213AF" w:rsidP="005225F6">
      <w:pPr>
        <w:jc w:val="center"/>
        <w:rPr>
          <w:rFonts w:ascii="Arial" w:hAnsi="Arial" w:cs="Arial"/>
          <w:b/>
          <w:sz w:val="24"/>
          <w:szCs w:val="24"/>
          <w:u w:val="single"/>
        </w:rPr>
      </w:pPr>
      <w:r>
        <w:rPr>
          <w:rFonts w:ascii="Arial" w:hAnsi="Arial" w:cs="Arial"/>
          <w:b/>
          <w:sz w:val="24"/>
          <w:szCs w:val="24"/>
          <w:u w:val="single"/>
        </w:rPr>
        <w:t>o</w:t>
      </w:r>
      <w:r w:rsidR="00E16974">
        <w:rPr>
          <w:rFonts w:ascii="Arial" w:hAnsi="Arial" w:cs="Arial"/>
          <w:b/>
          <w:sz w:val="24"/>
          <w:szCs w:val="24"/>
          <w:u w:val="single"/>
        </w:rPr>
        <w:t xml:space="preserve">n </w:t>
      </w:r>
      <w:r w:rsidR="00C46CD5">
        <w:rPr>
          <w:rFonts w:ascii="Arial" w:hAnsi="Arial" w:cs="Arial"/>
          <w:b/>
          <w:sz w:val="24"/>
          <w:szCs w:val="24"/>
          <w:u w:val="single"/>
        </w:rPr>
        <w:t>Mon</w:t>
      </w:r>
      <w:r w:rsidR="00E16974">
        <w:rPr>
          <w:rFonts w:ascii="Arial" w:hAnsi="Arial" w:cs="Arial"/>
          <w:b/>
          <w:sz w:val="24"/>
          <w:szCs w:val="24"/>
          <w:u w:val="single"/>
        </w:rPr>
        <w:t>day</w:t>
      </w:r>
      <w:r w:rsidR="00652137">
        <w:rPr>
          <w:rFonts w:ascii="Arial" w:hAnsi="Arial" w:cs="Arial"/>
          <w:b/>
          <w:sz w:val="24"/>
          <w:szCs w:val="24"/>
          <w:u w:val="single"/>
        </w:rPr>
        <w:t xml:space="preserve"> </w:t>
      </w:r>
      <w:r w:rsidR="00465FE4">
        <w:rPr>
          <w:rFonts w:ascii="Arial" w:hAnsi="Arial" w:cs="Arial"/>
          <w:b/>
          <w:sz w:val="24"/>
          <w:szCs w:val="24"/>
          <w:u w:val="single"/>
        </w:rPr>
        <w:t>27 July</w:t>
      </w:r>
      <w:r w:rsidR="00E16974">
        <w:rPr>
          <w:rFonts w:ascii="Arial" w:hAnsi="Arial" w:cs="Arial"/>
          <w:b/>
          <w:sz w:val="24"/>
          <w:szCs w:val="24"/>
          <w:u w:val="single"/>
        </w:rPr>
        <w:t xml:space="preserve"> </w:t>
      </w:r>
      <w:r w:rsidR="00364A7C">
        <w:rPr>
          <w:rFonts w:ascii="Arial" w:hAnsi="Arial" w:cs="Arial"/>
          <w:b/>
          <w:sz w:val="24"/>
          <w:szCs w:val="24"/>
          <w:u w:val="single"/>
        </w:rPr>
        <w:t>202</w:t>
      </w:r>
      <w:r w:rsidR="000E0B79">
        <w:rPr>
          <w:rFonts w:ascii="Arial" w:hAnsi="Arial" w:cs="Arial"/>
          <w:b/>
          <w:sz w:val="24"/>
          <w:szCs w:val="24"/>
          <w:u w:val="single"/>
        </w:rPr>
        <w:t>6</w:t>
      </w:r>
    </w:p>
    <w:p w14:paraId="5539D69D" w14:textId="43FDE761" w:rsidR="0052696A" w:rsidRDefault="0052696A" w:rsidP="006E2E96">
      <w:pPr>
        <w:tabs>
          <w:tab w:val="left" w:pos="3458"/>
          <w:tab w:val="center" w:pos="4677"/>
        </w:tabs>
        <w:rPr>
          <w:rFonts w:ascii="Arial" w:hAnsi="Arial" w:cs="Arial"/>
          <w:b/>
          <w:sz w:val="24"/>
          <w:szCs w:val="24"/>
        </w:rPr>
      </w:pPr>
    </w:p>
    <w:p w14:paraId="29AC68AC" w14:textId="77777777" w:rsidR="00805564" w:rsidRDefault="00103139" w:rsidP="00805564">
      <w:pPr>
        <w:tabs>
          <w:tab w:val="left" w:pos="1418"/>
          <w:tab w:val="left" w:pos="1560"/>
          <w:tab w:val="left" w:pos="2835"/>
          <w:tab w:val="left" w:pos="3402"/>
          <w:tab w:val="left" w:pos="5103"/>
          <w:tab w:val="left" w:pos="5387"/>
        </w:tabs>
        <w:textAlignment w:val="baseline"/>
        <w:rPr>
          <w:rFonts w:ascii="Arial" w:eastAsia="Times New Roman" w:hAnsi="Arial" w:cs="Arial"/>
          <w:sz w:val="24"/>
          <w:szCs w:val="24"/>
          <w:lang w:eastAsia="en-GB"/>
        </w:rPr>
      </w:pPr>
      <w:r>
        <w:rPr>
          <w:rFonts w:ascii="Arial" w:hAnsi="Arial" w:cs="Arial"/>
          <w:b/>
          <w:sz w:val="24"/>
          <w:szCs w:val="24"/>
        </w:rPr>
        <w:t xml:space="preserve">      </w:t>
      </w:r>
      <w:r w:rsidR="00CC0E90">
        <w:rPr>
          <w:rFonts w:ascii="Arial" w:hAnsi="Arial" w:cs="Arial"/>
          <w:b/>
          <w:sz w:val="24"/>
          <w:szCs w:val="24"/>
        </w:rPr>
        <w:t>PRESENT</w:t>
      </w:r>
      <w:r w:rsidR="007A74B9">
        <w:rPr>
          <w:rFonts w:ascii="Arial" w:hAnsi="Arial" w:cs="Arial"/>
          <w:b/>
          <w:sz w:val="24"/>
          <w:szCs w:val="24"/>
        </w:rPr>
        <w:t>:</w:t>
      </w:r>
      <w:r w:rsidR="001E4C87">
        <w:rPr>
          <w:rFonts w:ascii="Arial" w:hAnsi="Arial" w:cs="Arial"/>
          <w:b/>
          <w:sz w:val="24"/>
          <w:szCs w:val="24"/>
        </w:rPr>
        <w:t xml:space="preserve">   </w:t>
      </w:r>
      <w:r w:rsidR="00060BED" w:rsidRPr="005A4309">
        <w:rPr>
          <w:rFonts w:ascii="Arial" w:eastAsia="Times New Roman" w:hAnsi="Arial" w:cs="Arial"/>
          <w:b/>
          <w:bCs/>
          <w:sz w:val="24"/>
          <w:szCs w:val="24"/>
          <w:lang w:eastAsia="en-GB"/>
        </w:rPr>
        <w:t>Chair</w:t>
      </w:r>
      <w:r w:rsidR="00060BED">
        <w:rPr>
          <w:rFonts w:ascii="Arial" w:eastAsia="Times New Roman" w:hAnsi="Arial" w:cs="Arial"/>
          <w:b/>
          <w:bCs/>
          <w:sz w:val="24"/>
          <w:szCs w:val="24"/>
          <w:lang w:eastAsia="en-GB"/>
        </w:rPr>
        <w:t>:</w:t>
      </w:r>
      <w:r w:rsidR="00060BED">
        <w:rPr>
          <w:rFonts w:ascii="Arial" w:eastAsia="Times New Roman" w:hAnsi="Arial" w:cs="Arial"/>
          <w:b/>
          <w:bCs/>
          <w:sz w:val="24"/>
          <w:szCs w:val="24"/>
          <w:lang w:eastAsia="en-GB"/>
        </w:rPr>
        <w:tab/>
      </w:r>
      <w:r w:rsidR="00847AD8">
        <w:rPr>
          <w:rFonts w:ascii="Arial" w:eastAsia="Times New Roman" w:hAnsi="Arial" w:cs="Arial"/>
          <w:b/>
          <w:bCs/>
          <w:sz w:val="24"/>
          <w:szCs w:val="24"/>
          <w:lang w:eastAsia="en-GB"/>
        </w:rPr>
        <w:tab/>
        <w:t xml:space="preserve">    </w:t>
      </w:r>
      <w:r w:rsidR="00D213AF">
        <w:rPr>
          <w:rFonts w:ascii="Arial" w:eastAsia="Times New Roman" w:hAnsi="Arial" w:cs="Arial"/>
          <w:b/>
          <w:bCs/>
          <w:sz w:val="24"/>
          <w:szCs w:val="24"/>
          <w:lang w:eastAsia="en-GB"/>
        </w:rPr>
        <w:t xml:space="preserve"> </w:t>
      </w:r>
      <w:r w:rsidR="0006679B">
        <w:rPr>
          <w:rFonts w:ascii="Arial" w:eastAsia="Times New Roman" w:hAnsi="Arial" w:cs="Arial"/>
          <w:b/>
          <w:bCs/>
          <w:sz w:val="24"/>
          <w:szCs w:val="24"/>
          <w:lang w:eastAsia="en-GB"/>
        </w:rPr>
        <w:t xml:space="preserve">    </w:t>
      </w:r>
      <w:r w:rsidR="008A1E71" w:rsidRPr="00546DEB">
        <w:rPr>
          <w:rFonts w:ascii="Arial" w:eastAsia="Times New Roman" w:hAnsi="Arial" w:cs="Arial"/>
          <w:sz w:val="24"/>
          <w:szCs w:val="24"/>
          <w:lang w:eastAsia="en-GB"/>
        </w:rPr>
        <w:t xml:space="preserve">Councillor </w:t>
      </w:r>
      <w:r w:rsidR="00805564">
        <w:rPr>
          <w:rFonts w:ascii="Arial" w:eastAsia="Times New Roman" w:hAnsi="Arial" w:cs="Arial"/>
          <w:sz w:val="24"/>
          <w:szCs w:val="24"/>
          <w:lang w:eastAsia="en-GB"/>
        </w:rPr>
        <w:t>J Batt</w:t>
      </w:r>
    </w:p>
    <w:p w14:paraId="3ACAC411" w14:textId="13511C03" w:rsidR="00060BED" w:rsidRPr="00F07C18" w:rsidRDefault="00060BED" w:rsidP="00805564">
      <w:pPr>
        <w:tabs>
          <w:tab w:val="left" w:pos="1418"/>
          <w:tab w:val="left" w:pos="1560"/>
          <w:tab w:val="left" w:pos="2835"/>
          <w:tab w:val="left" w:pos="3402"/>
          <w:tab w:val="left" w:pos="5103"/>
          <w:tab w:val="left" w:pos="5387"/>
        </w:tabs>
        <w:textAlignment w:val="baseline"/>
        <w:rPr>
          <w:rFonts w:ascii="Segoe UI" w:eastAsia="Times New Roman" w:hAnsi="Segoe UI" w:cs="Segoe UI"/>
          <w:sz w:val="18"/>
          <w:szCs w:val="18"/>
          <w:lang w:eastAsia="en-GB"/>
        </w:rPr>
      </w:pPr>
      <w:r w:rsidRPr="00F07C18">
        <w:rPr>
          <w:rFonts w:ascii="Arial" w:eastAsia="Times New Roman" w:hAnsi="Arial" w:cs="Arial"/>
          <w:sz w:val="24"/>
          <w:szCs w:val="24"/>
          <w:lang w:eastAsia="en-GB"/>
        </w:rPr>
        <w:t> </w:t>
      </w:r>
    </w:p>
    <w:p w14:paraId="00F2909B" w14:textId="1BEBB87E" w:rsidR="00BA33F6" w:rsidRPr="00546DEB" w:rsidRDefault="005D7ABC" w:rsidP="005D7ABC">
      <w:pPr>
        <w:tabs>
          <w:tab w:val="left" w:pos="1560"/>
          <w:tab w:val="left" w:pos="2835"/>
        </w:tabs>
        <w:textAlignment w:val="baseline"/>
        <w:rPr>
          <w:rFonts w:ascii="Arial" w:eastAsia="Times New Roman" w:hAnsi="Arial" w:cs="Arial"/>
          <w:sz w:val="24"/>
          <w:szCs w:val="24"/>
          <w:lang w:eastAsia="en-GB"/>
        </w:rPr>
      </w:pPr>
      <w:r w:rsidRPr="00F07C18">
        <w:rPr>
          <w:rFonts w:ascii="Arial" w:eastAsia="Times New Roman" w:hAnsi="Arial" w:cs="Arial"/>
          <w:b/>
          <w:bCs/>
          <w:sz w:val="24"/>
          <w:szCs w:val="24"/>
          <w:lang w:eastAsia="en-GB"/>
        </w:rPr>
        <w:t xml:space="preserve">                          </w:t>
      </w:r>
      <w:r w:rsidR="00C1213C">
        <w:rPr>
          <w:rFonts w:ascii="Arial" w:eastAsia="Times New Roman" w:hAnsi="Arial" w:cs="Arial"/>
          <w:b/>
          <w:bCs/>
          <w:sz w:val="24"/>
          <w:szCs w:val="24"/>
          <w:lang w:eastAsia="en-GB"/>
        </w:rPr>
        <w:t xml:space="preserve"> </w:t>
      </w:r>
      <w:r w:rsidR="00060BED" w:rsidRPr="00F07C18">
        <w:rPr>
          <w:rFonts w:ascii="Arial" w:eastAsia="Times New Roman" w:hAnsi="Arial" w:cs="Arial"/>
          <w:b/>
          <w:bCs/>
          <w:sz w:val="24"/>
          <w:szCs w:val="24"/>
          <w:lang w:eastAsia="en-GB"/>
        </w:rPr>
        <w:t>Councillors</w:t>
      </w:r>
      <w:r w:rsidR="00060BED" w:rsidRPr="00F07C18">
        <w:rPr>
          <w:rFonts w:ascii="Arial" w:eastAsia="Times New Roman" w:hAnsi="Arial" w:cs="Arial"/>
          <w:sz w:val="24"/>
          <w:szCs w:val="24"/>
          <w:lang w:eastAsia="en-GB"/>
        </w:rPr>
        <w:t xml:space="preserve">:  </w:t>
      </w:r>
      <w:r w:rsidR="00BA33F6" w:rsidRPr="00F07C18">
        <w:rPr>
          <w:rFonts w:ascii="Arial" w:eastAsia="Times New Roman" w:hAnsi="Arial" w:cs="Arial"/>
          <w:sz w:val="24"/>
          <w:szCs w:val="24"/>
          <w:lang w:eastAsia="en-GB"/>
        </w:rPr>
        <w:t xml:space="preserve">    </w:t>
      </w:r>
      <w:r w:rsidR="009C7FAB" w:rsidRPr="00F07C18">
        <w:rPr>
          <w:rFonts w:ascii="Arial" w:eastAsia="Times New Roman" w:hAnsi="Arial" w:cs="Arial"/>
          <w:sz w:val="24"/>
          <w:szCs w:val="24"/>
          <w:lang w:eastAsia="en-GB"/>
        </w:rPr>
        <w:t xml:space="preserve"> </w:t>
      </w:r>
      <w:r w:rsidR="0006679B" w:rsidRPr="00F07C18">
        <w:rPr>
          <w:rFonts w:ascii="Arial" w:eastAsia="Times New Roman" w:hAnsi="Arial" w:cs="Arial"/>
          <w:sz w:val="24"/>
          <w:szCs w:val="24"/>
          <w:lang w:eastAsia="en-GB"/>
        </w:rPr>
        <w:t xml:space="preserve">    </w:t>
      </w:r>
      <w:r w:rsidRPr="00F07C18">
        <w:rPr>
          <w:rFonts w:ascii="Arial" w:eastAsia="Times New Roman" w:hAnsi="Arial" w:cs="Arial"/>
          <w:sz w:val="24"/>
          <w:szCs w:val="24"/>
          <w:lang w:eastAsia="en-GB"/>
        </w:rPr>
        <w:t xml:space="preserve"> </w:t>
      </w:r>
      <w:r w:rsidR="00660A6E">
        <w:rPr>
          <w:rFonts w:ascii="Arial" w:eastAsia="Times New Roman" w:hAnsi="Arial" w:cs="Arial"/>
          <w:sz w:val="24"/>
          <w:szCs w:val="24"/>
          <w:lang w:eastAsia="en-GB"/>
        </w:rPr>
        <w:t>K Davies and S Oakes</w:t>
      </w:r>
    </w:p>
    <w:p w14:paraId="3DA6199B" w14:textId="77777777" w:rsidR="00B70F76" w:rsidRDefault="00B70F76" w:rsidP="005D7ABC">
      <w:pPr>
        <w:tabs>
          <w:tab w:val="left" w:pos="1560"/>
          <w:tab w:val="left" w:pos="2835"/>
        </w:tabs>
        <w:textAlignment w:val="baseline"/>
        <w:rPr>
          <w:rFonts w:ascii="Arial" w:eastAsia="Times New Roman" w:hAnsi="Arial" w:cs="Arial"/>
          <w:sz w:val="24"/>
          <w:szCs w:val="24"/>
          <w:lang w:eastAsia="en-GB"/>
        </w:rPr>
      </w:pPr>
    </w:p>
    <w:p w14:paraId="32470999" w14:textId="4F727EFD" w:rsidR="00697DAA" w:rsidRDefault="00B70F76" w:rsidP="008E50FE">
      <w:pPr>
        <w:tabs>
          <w:tab w:val="left" w:pos="1560"/>
          <w:tab w:val="left" w:pos="1985"/>
          <w:tab w:val="left" w:pos="2835"/>
          <w:tab w:val="left" w:pos="3686"/>
          <w:tab w:val="left" w:pos="3969"/>
        </w:tabs>
        <w:textAlignment w:val="baseline"/>
        <w:rPr>
          <w:rFonts w:ascii="Arial" w:eastAsia="Times New Roman" w:hAnsi="Arial" w:cs="Arial"/>
          <w:sz w:val="24"/>
          <w:szCs w:val="24"/>
          <w:lang w:eastAsia="en-GB"/>
        </w:rPr>
      </w:pPr>
      <w:r>
        <w:rPr>
          <w:rFonts w:ascii="Arial" w:eastAsia="Times New Roman" w:hAnsi="Arial" w:cs="Arial"/>
          <w:sz w:val="24"/>
          <w:szCs w:val="24"/>
          <w:lang w:eastAsia="en-GB"/>
        </w:rPr>
        <w:tab/>
      </w:r>
      <w:r>
        <w:rPr>
          <w:rFonts w:ascii="Arial" w:eastAsia="Times New Roman" w:hAnsi="Arial" w:cs="Arial"/>
          <w:b/>
          <w:bCs/>
          <w:sz w:val="24"/>
          <w:szCs w:val="24"/>
          <w:lang w:eastAsia="en-GB"/>
        </w:rPr>
        <w:t xml:space="preserve">   </w:t>
      </w:r>
      <w:r w:rsidR="00060BED" w:rsidRPr="005A4309">
        <w:rPr>
          <w:rFonts w:ascii="Arial" w:eastAsia="Times New Roman" w:hAnsi="Arial" w:cs="Arial"/>
          <w:b/>
          <w:bCs/>
          <w:sz w:val="24"/>
          <w:szCs w:val="24"/>
          <w:lang w:eastAsia="en-GB"/>
        </w:rPr>
        <w:t>Staff Present:</w:t>
      </w:r>
      <w:r w:rsidR="00BA33F6">
        <w:rPr>
          <w:rFonts w:ascii="Arial" w:eastAsia="Times New Roman" w:hAnsi="Arial" w:cs="Arial"/>
          <w:b/>
          <w:bCs/>
          <w:sz w:val="24"/>
          <w:szCs w:val="24"/>
          <w:lang w:eastAsia="en-GB"/>
        </w:rPr>
        <w:t xml:space="preserve">   </w:t>
      </w:r>
      <w:r w:rsidR="00160E52">
        <w:rPr>
          <w:rFonts w:ascii="Arial" w:eastAsia="Times New Roman" w:hAnsi="Arial" w:cs="Arial"/>
          <w:b/>
          <w:bCs/>
          <w:sz w:val="24"/>
          <w:szCs w:val="24"/>
          <w:lang w:eastAsia="en-GB"/>
        </w:rPr>
        <w:t xml:space="preserve">  </w:t>
      </w:r>
      <w:r w:rsidR="0006679B">
        <w:rPr>
          <w:rFonts w:ascii="Arial" w:eastAsia="Times New Roman" w:hAnsi="Arial" w:cs="Arial"/>
          <w:b/>
          <w:bCs/>
          <w:sz w:val="24"/>
          <w:szCs w:val="24"/>
          <w:lang w:eastAsia="en-GB"/>
        </w:rPr>
        <w:t xml:space="preserve">   </w:t>
      </w:r>
      <w:r w:rsidR="007A6722">
        <w:rPr>
          <w:rFonts w:ascii="Arial" w:eastAsia="Times New Roman" w:hAnsi="Arial" w:cs="Arial"/>
          <w:b/>
          <w:bCs/>
          <w:sz w:val="24"/>
          <w:szCs w:val="24"/>
          <w:lang w:eastAsia="en-GB"/>
        </w:rPr>
        <w:t xml:space="preserve"> </w:t>
      </w:r>
      <w:r w:rsidR="005D7ABC">
        <w:rPr>
          <w:rFonts w:ascii="Arial" w:eastAsia="Times New Roman" w:hAnsi="Arial" w:cs="Arial"/>
          <w:b/>
          <w:bCs/>
          <w:sz w:val="24"/>
          <w:szCs w:val="24"/>
          <w:lang w:eastAsia="en-GB"/>
        </w:rPr>
        <w:t xml:space="preserve"> </w:t>
      </w:r>
      <w:r w:rsidR="00060BED" w:rsidRPr="005A4309">
        <w:rPr>
          <w:rFonts w:ascii="Arial" w:eastAsia="Times New Roman" w:hAnsi="Arial" w:cs="Arial"/>
          <w:sz w:val="24"/>
          <w:szCs w:val="24"/>
          <w:lang w:eastAsia="en-GB"/>
        </w:rPr>
        <w:t>The</w:t>
      </w:r>
      <w:r w:rsidR="00AF47E8">
        <w:rPr>
          <w:rFonts w:ascii="Arial" w:eastAsia="Times New Roman" w:hAnsi="Arial" w:cs="Arial"/>
          <w:sz w:val="24"/>
          <w:szCs w:val="24"/>
          <w:lang w:eastAsia="en-GB"/>
        </w:rPr>
        <w:t xml:space="preserve"> </w:t>
      </w:r>
      <w:r w:rsidR="00C06308">
        <w:rPr>
          <w:rFonts w:ascii="Arial" w:eastAsia="Times New Roman" w:hAnsi="Arial" w:cs="Arial"/>
          <w:sz w:val="24"/>
          <w:szCs w:val="24"/>
          <w:lang w:eastAsia="en-GB"/>
        </w:rPr>
        <w:t>Clerk</w:t>
      </w:r>
    </w:p>
    <w:p w14:paraId="59A24C1A" w14:textId="77777777" w:rsidR="00842FB1" w:rsidRDefault="00842FB1" w:rsidP="008E50FE">
      <w:pPr>
        <w:tabs>
          <w:tab w:val="left" w:pos="1560"/>
          <w:tab w:val="left" w:pos="1985"/>
          <w:tab w:val="left" w:pos="2835"/>
          <w:tab w:val="left" w:pos="3686"/>
          <w:tab w:val="left" w:pos="3969"/>
        </w:tabs>
        <w:textAlignment w:val="baseline"/>
        <w:rPr>
          <w:rFonts w:ascii="Arial" w:eastAsia="Times New Roman" w:hAnsi="Arial" w:cs="Arial"/>
          <w:sz w:val="24"/>
          <w:szCs w:val="24"/>
          <w:lang w:eastAsia="en-GB"/>
        </w:rPr>
      </w:pPr>
    </w:p>
    <w:p w14:paraId="747549A0" w14:textId="77777777" w:rsidR="00660A6E" w:rsidRDefault="00660A6E" w:rsidP="00C20B77">
      <w:pPr>
        <w:tabs>
          <w:tab w:val="left" w:pos="1560"/>
          <w:tab w:val="left" w:pos="2835"/>
        </w:tabs>
        <w:textAlignment w:val="baseline"/>
        <w:rPr>
          <w:rFonts w:ascii="Arial" w:eastAsia="Times New Roman" w:hAnsi="Arial" w:cs="Arial"/>
          <w:sz w:val="24"/>
          <w:szCs w:val="24"/>
          <w:lang w:eastAsia="en-GB"/>
        </w:rPr>
      </w:pPr>
    </w:p>
    <w:p w14:paraId="7154D8EF" w14:textId="6C9A3F24" w:rsidR="00677248" w:rsidRPr="00677248" w:rsidRDefault="00677248" w:rsidP="00C20B77">
      <w:pPr>
        <w:tabs>
          <w:tab w:val="left" w:pos="1560"/>
          <w:tab w:val="left" w:pos="2835"/>
        </w:tabs>
        <w:textAlignment w:val="baseline"/>
        <w:rPr>
          <w:rFonts w:ascii="Arial" w:eastAsia="Times New Roman" w:hAnsi="Arial" w:cs="Arial"/>
          <w:sz w:val="24"/>
          <w:szCs w:val="24"/>
          <w:lang w:eastAsia="en-GB"/>
        </w:rPr>
      </w:pPr>
      <w:r>
        <w:rPr>
          <w:rFonts w:ascii="Arial" w:eastAsia="Times New Roman" w:hAnsi="Arial" w:cs="Arial"/>
          <w:b/>
          <w:bCs/>
          <w:sz w:val="24"/>
          <w:szCs w:val="24"/>
          <w:lang w:eastAsia="en-GB"/>
        </w:rPr>
        <w:t xml:space="preserve">    </w:t>
      </w:r>
    </w:p>
    <w:p w14:paraId="2A3F95D4" w14:textId="1CA9D144" w:rsidR="00F977AE" w:rsidRDefault="00AF5681" w:rsidP="00CA529D">
      <w:pPr>
        <w:rPr>
          <w:rFonts w:ascii="Arial" w:hAnsi="Arial" w:cs="Arial"/>
          <w:sz w:val="24"/>
          <w:szCs w:val="24"/>
        </w:rPr>
      </w:pPr>
      <w:r>
        <w:rPr>
          <w:rFonts w:ascii="Arial" w:hAnsi="Arial" w:cs="Arial"/>
          <w:b/>
          <w:color w:val="000000" w:themeColor="text1"/>
          <w:sz w:val="24"/>
          <w:szCs w:val="24"/>
        </w:rPr>
        <w:t>2</w:t>
      </w:r>
      <w:r w:rsidR="00D5205E">
        <w:rPr>
          <w:rFonts w:ascii="Arial" w:hAnsi="Arial" w:cs="Arial"/>
          <w:b/>
          <w:color w:val="000000" w:themeColor="text1"/>
          <w:sz w:val="24"/>
          <w:szCs w:val="24"/>
        </w:rPr>
        <w:t>6</w:t>
      </w:r>
      <w:r>
        <w:rPr>
          <w:rFonts w:ascii="Arial" w:hAnsi="Arial" w:cs="Arial"/>
          <w:b/>
          <w:color w:val="000000" w:themeColor="text1"/>
          <w:sz w:val="24"/>
          <w:szCs w:val="24"/>
        </w:rPr>
        <w:t>/</w:t>
      </w:r>
      <w:r w:rsidR="00A1554D">
        <w:rPr>
          <w:rFonts w:ascii="Arial" w:hAnsi="Arial" w:cs="Arial"/>
          <w:b/>
          <w:color w:val="000000" w:themeColor="text1"/>
          <w:sz w:val="24"/>
          <w:szCs w:val="24"/>
        </w:rPr>
        <w:t>1</w:t>
      </w:r>
      <w:r w:rsidR="008B43AC">
        <w:rPr>
          <w:rFonts w:ascii="Arial" w:hAnsi="Arial" w:cs="Arial"/>
          <w:b/>
          <w:color w:val="000000" w:themeColor="text1"/>
          <w:sz w:val="24"/>
          <w:szCs w:val="24"/>
        </w:rPr>
        <w:t>65</w:t>
      </w:r>
      <w:r w:rsidR="00E0783C">
        <w:rPr>
          <w:rFonts w:ascii="Arial" w:hAnsi="Arial" w:cs="Arial"/>
          <w:b/>
          <w:color w:val="000000" w:themeColor="text1"/>
          <w:sz w:val="24"/>
          <w:szCs w:val="24"/>
        </w:rPr>
        <w:t xml:space="preserve">         </w:t>
      </w:r>
      <w:r>
        <w:rPr>
          <w:rFonts w:ascii="Arial" w:hAnsi="Arial" w:cs="Arial"/>
          <w:b/>
          <w:color w:val="000000" w:themeColor="text1"/>
          <w:sz w:val="24"/>
          <w:szCs w:val="24"/>
        </w:rPr>
        <w:t xml:space="preserve"> ITEM </w:t>
      </w:r>
      <w:r w:rsidR="002336F1">
        <w:rPr>
          <w:rFonts w:ascii="Arial" w:hAnsi="Arial" w:cs="Arial"/>
          <w:b/>
          <w:color w:val="000000" w:themeColor="text1"/>
          <w:sz w:val="24"/>
          <w:szCs w:val="24"/>
        </w:rPr>
        <w:t>1</w:t>
      </w:r>
      <w:r>
        <w:rPr>
          <w:rFonts w:ascii="Arial" w:hAnsi="Arial" w:cs="Arial"/>
          <w:b/>
          <w:color w:val="000000" w:themeColor="text1"/>
          <w:sz w:val="24"/>
          <w:szCs w:val="24"/>
        </w:rPr>
        <w:t xml:space="preserve"> - </w:t>
      </w:r>
      <w:r w:rsidR="00CA529D" w:rsidRPr="00CA529D">
        <w:rPr>
          <w:rFonts w:ascii="Arial" w:hAnsi="Arial" w:cs="Arial"/>
          <w:b/>
          <w:bCs/>
          <w:sz w:val="24"/>
          <w:szCs w:val="24"/>
        </w:rPr>
        <w:t>To elect</w:t>
      </w:r>
      <w:r w:rsidR="00CA529D">
        <w:rPr>
          <w:rFonts w:ascii="Arial" w:hAnsi="Arial" w:cs="Arial"/>
          <w:sz w:val="24"/>
          <w:szCs w:val="24"/>
        </w:rPr>
        <w:t xml:space="preserve"> a chair of the planning committee for the year 2026/2027</w:t>
      </w:r>
    </w:p>
    <w:p w14:paraId="5F31C3D8" w14:textId="77777777" w:rsidR="00F977AE" w:rsidRDefault="00F977AE" w:rsidP="00CA529D">
      <w:pPr>
        <w:rPr>
          <w:rFonts w:ascii="Arial" w:hAnsi="Arial" w:cs="Arial"/>
          <w:sz w:val="24"/>
          <w:szCs w:val="24"/>
        </w:rPr>
      </w:pPr>
    </w:p>
    <w:p w14:paraId="3F219B7D" w14:textId="1E316948" w:rsidR="00F05259" w:rsidRDefault="00F977AE" w:rsidP="004774FC">
      <w:pPr>
        <w:tabs>
          <w:tab w:val="left" w:pos="1560"/>
          <w:tab w:val="left" w:pos="2835"/>
        </w:tabs>
        <w:textAlignment w:val="baseline"/>
        <w:rPr>
          <w:rFonts w:ascii="Arial" w:hAnsi="Arial" w:cs="Arial"/>
          <w:sz w:val="24"/>
          <w:szCs w:val="24"/>
        </w:rPr>
      </w:pPr>
      <w:r>
        <w:rPr>
          <w:rFonts w:ascii="Arial" w:hAnsi="Arial" w:cs="Arial"/>
          <w:b/>
          <w:bCs/>
          <w:color w:val="000000" w:themeColor="text1"/>
          <w:sz w:val="24"/>
          <w:szCs w:val="24"/>
        </w:rPr>
        <w:t>RESOLVED:</w:t>
      </w:r>
      <w:r>
        <w:rPr>
          <w:rFonts w:ascii="Arial" w:hAnsi="Arial" w:cs="Arial"/>
          <w:b/>
          <w:bCs/>
          <w:color w:val="000000" w:themeColor="text1"/>
          <w:sz w:val="24"/>
          <w:szCs w:val="24"/>
        </w:rPr>
        <w:tab/>
      </w:r>
      <w:r>
        <w:rPr>
          <w:rFonts w:ascii="Arial" w:hAnsi="Arial" w:cs="Arial"/>
          <w:color w:val="000000" w:themeColor="text1"/>
          <w:sz w:val="24"/>
          <w:szCs w:val="24"/>
        </w:rPr>
        <w:t xml:space="preserve">That Councillor Batt </w:t>
      </w:r>
      <w:r w:rsidR="00F03DCA">
        <w:rPr>
          <w:rFonts w:ascii="Arial" w:hAnsi="Arial" w:cs="Arial"/>
          <w:color w:val="000000" w:themeColor="text1"/>
          <w:sz w:val="24"/>
          <w:szCs w:val="24"/>
        </w:rPr>
        <w:t>continues as Chair of the KTC Planning Committee for the Civic Year 2026/27.</w:t>
      </w:r>
    </w:p>
    <w:p w14:paraId="28E73ACC" w14:textId="77777777" w:rsidR="00F05259" w:rsidRDefault="00F05259" w:rsidP="00C46CD5">
      <w:pPr>
        <w:pStyle w:val="NoSpacing"/>
        <w:tabs>
          <w:tab w:val="left" w:pos="993"/>
          <w:tab w:val="left" w:pos="1418"/>
        </w:tabs>
        <w:rPr>
          <w:rFonts w:ascii="Arial" w:hAnsi="Arial" w:cs="Arial"/>
          <w:sz w:val="24"/>
          <w:szCs w:val="24"/>
        </w:rPr>
      </w:pPr>
    </w:p>
    <w:p w14:paraId="40F810B6" w14:textId="7CE8B4D8" w:rsidR="00F05259" w:rsidRDefault="00F03DCA" w:rsidP="00C05994">
      <w:pPr>
        <w:tabs>
          <w:tab w:val="left" w:pos="1418"/>
          <w:tab w:val="left" w:pos="2835"/>
        </w:tabs>
        <w:textAlignment w:val="baseline"/>
        <w:rPr>
          <w:rFonts w:ascii="Arial" w:hAnsi="Arial" w:cs="Arial"/>
          <w:sz w:val="24"/>
          <w:szCs w:val="24"/>
        </w:rPr>
      </w:pPr>
      <w:r>
        <w:rPr>
          <w:rFonts w:ascii="Arial" w:hAnsi="Arial" w:cs="Arial"/>
          <w:b/>
          <w:bCs/>
          <w:color w:val="000000" w:themeColor="text1"/>
          <w:sz w:val="24"/>
          <w:szCs w:val="24"/>
        </w:rPr>
        <w:t>26/166</w:t>
      </w:r>
      <w:r w:rsidR="00C05994">
        <w:rPr>
          <w:rFonts w:ascii="Arial" w:hAnsi="Arial" w:cs="Arial"/>
          <w:b/>
          <w:bCs/>
          <w:color w:val="000000" w:themeColor="text1"/>
          <w:sz w:val="24"/>
          <w:szCs w:val="24"/>
        </w:rPr>
        <w:tab/>
      </w:r>
      <w:r w:rsidR="00F05259">
        <w:rPr>
          <w:rFonts w:ascii="Arial" w:hAnsi="Arial" w:cs="Arial"/>
          <w:b/>
          <w:color w:val="000000" w:themeColor="text1"/>
          <w:sz w:val="24"/>
          <w:szCs w:val="24"/>
        </w:rPr>
        <w:t xml:space="preserve">ITEM </w:t>
      </w:r>
      <w:r w:rsidR="00C05994">
        <w:rPr>
          <w:rFonts w:ascii="Arial" w:hAnsi="Arial" w:cs="Arial"/>
          <w:b/>
          <w:color w:val="000000" w:themeColor="text1"/>
          <w:sz w:val="24"/>
          <w:szCs w:val="24"/>
        </w:rPr>
        <w:t>2</w:t>
      </w:r>
      <w:r w:rsidR="00F05259">
        <w:rPr>
          <w:rFonts w:ascii="Arial" w:hAnsi="Arial" w:cs="Arial"/>
          <w:b/>
          <w:color w:val="000000" w:themeColor="text1"/>
          <w:sz w:val="24"/>
          <w:szCs w:val="24"/>
        </w:rPr>
        <w:t xml:space="preserve"> - </w:t>
      </w:r>
      <w:r w:rsidR="00F05259" w:rsidRPr="00522187">
        <w:rPr>
          <w:rFonts w:ascii="Arial" w:hAnsi="Arial" w:cs="Arial"/>
          <w:sz w:val="24"/>
          <w:szCs w:val="24"/>
        </w:rPr>
        <w:t xml:space="preserve">To receive </w:t>
      </w:r>
      <w:r w:rsidR="00F05259" w:rsidRPr="00522187">
        <w:rPr>
          <w:rFonts w:ascii="Arial" w:hAnsi="Arial" w:cs="Arial"/>
          <w:b/>
          <w:sz w:val="24"/>
          <w:szCs w:val="24"/>
        </w:rPr>
        <w:t>Apologies</w:t>
      </w:r>
      <w:r w:rsidR="00F05259">
        <w:rPr>
          <w:rFonts w:ascii="Arial" w:hAnsi="Arial" w:cs="Arial"/>
          <w:b/>
          <w:sz w:val="24"/>
          <w:szCs w:val="24"/>
        </w:rPr>
        <w:t xml:space="preserve"> and consider approval </w:t>
      </w:r>
      <w:r w:rsidR="00F05259" w:rsidRPr="006F6461">
        <w:rPr>
          <w:rFonts w:ascii="Arial" w:hAnsi="Arial" w:cs="Arial"/>
          <w:bCs/>
          <w:sz w:val="24"/>
          <w:szCs w:val="24"/>
        </w:rPr>
        <w:t>of the reasons</w:t>
      </w:r>
      <w:r w:rsidR="00F05259" w:rsidRPr="00522187">
        <w:rPr>
          <w:rFonts w:ascii="Arial" w:hAnsi="Arial" w:cs="Arial"/>
          <w:b/>
          <w:sz w:val="24"/>
          <w:szCs w:val="24"/>
        </w:rPr>
        <w:t xml:space="preserve"> </w:t>
      </w:r>
      <w:r w:rsidR="00F05259" w:rsidRPr="00522187">
        <w:rPr>
          <w:rFonts w:ascii="Arial" w:hAnsi="Arial" w:cs="Arial"/>
          <w:sz w:val="24"/>
          <w:szCs w:val="24"/>
        </w:rPr>
        <w:t>for inability to attend the meetin</w:t>
      </w:r>
      <w:r w:rsidR="00F05259">
        <w:rPr>
          <w:rFonts w:ascii="Arial" w:hAnsi="Arial" w:cs="Arial"/>
          <w:sz w:val="24"/>
          <w:szCs w:val="24"/>
        </w:rPr>
        <w:t xml:space="preserve">g.  </w:t>
      </w:r>
    </w:p>
    <w:p w14:paraId="04155204" w14:textId="77777777" w:rsidR="00F05259" w:rsidRDefault="00F05259" w:rsidP="00C46CD5">
      <w:pPr>
        <w:pStyle w:val="NoSpacing"/>
        <w:tabs>
          <w:tab w:val="left" w:pos="993"/>
          <w:tab w:val="left" w:pos="1418"/>
        </w:tabs>
        <w:rPr>
          <w:rFonts w:ascii="Arial" w:hAnsi="Arial" w:cs="Arial"/>
          <w:sz w:val="24"/>
          <w:szCs w:val="24"/>
        </w:rPr>
      </w:pPr>
    </w:p>
    <w:p w14:paraId="79F33EA6" w14:textId="1114132D" w:rsidR="00FD71D4" w:rsidRPr="003F43FB" w:rsidRDefault="003F43FB" w:rsidP="00C46CD5">
      <w:pPr>
        <w:pStyle w:val="NoSpacing"/>
        <w:tabs>
          <w:tab w:val="left" w:pos="993"/>
          <w:tab w:val="left" w:pos="1418"/>
        </w:tabs>
        <w:rPr>
          <w:rFonts w:ascii="Arial" w:hAnsi="Arial" w:cs="Arial"/>
          <w:sz w:val="24"/>
          <w:szCs w:val="24"/>
        </w:rPr>
      </w:pPr>
      <w:r>
        <w:rPr>
          <w:rFonts w:ascii="Arial" w:hAnsi="Arial" w:cs="Arial"/>
          <w:b/>
          <w:bCs/>
          <w:color w:val="000000" w:themeColor="text1"/>
          <w:sz w:val="24"/>
          <w:szCs w:val="24"/>
        </w:rPr>
        <w:t>RESOLVED:</w:t>
      </w:r>
      <w:r w:rsidR="00CF5FAF">
        <w:rPr>
          <w:rFonts w:ascii="Arial" w:hAnsi="Arial" w:cs="Arial"/>
          <w:color w:val="000000" w:themeColor="text1"/>
          <w:sz w:val="24"/>
          <w:szCs w:val="24"/>
        </w:rPr>
        <w:t xml:space="preserve">  Apologies were received, and reasons </w:t>
      </w:r>
      <w:r w:rsidR="001B13ED">
        <w:rPr>
          <w:rFonts w:ascii="Arial" w:hAnsi="Arial" w:cs="Arial"/>
          <w:color w:val="000000" w:themeColor="text1"/>
          <w:sz w:val="24"/>
          <w:szCs w:val="24"/>
        </w:rPr>
        <w:t>for inability to attend the meeting approved for Councillors Goode, Flood and Westmancoat.</w:t>
      </w:r>
    </w:p>
    <w:p w14:paraId="5A633CBA" w14:textId="77777777" w:rsidR="00D77041" w:rsidRDefault="00D77041" w:rsidP="00C46CD5">
      <w:pPr>
        <w:pStyle w:val="NoSpacing"/>
        <w:tabs>
          <w:tab w:val="left" w:pos="993"/>
          <w:tab w:val="left" w:pos="1418"/>
        </w:tabs>
        <w:rPr>
          <w:rFonts w:ascii="Arial" w:hAnsi="Arial" w:cs="Arial"/>
          <w:color w:val="000000" w:themeColor="text1"/>
          <w:sz w:val="24"/>
          <w:szCs w:val="24"/>
        </w:rPr>
      </w:pPr>
    </w:p>
    <w:p w14:paraId="1F54CB27" w14:textId="04CDD1EF" w:rsidR="00492AC9" w:rsidRDefault="00751BC5" w:rsidP="00DA7C39">
      <w:pPr>
        <w:rPr>
          <w:rFonts w:ascii="Arial" w:hAnsi="Arial" w:cs="Arial"/>
          <w:bCs/>
          <w:iCs/>
          <w:sz w:val="24"/>
          <w:szCs w:val="24"/>
        </w:rPr>
      </w:pPr>
      <w:r>
        <w:rPr>
          <w:rFonts w:ascii="Arial" w:hAnsi="Arial" w:cs="Arial"/>
          <w:b/>
          <w:bCs/>
          <w:color w:val="000000" w:themeColor="text1"/>
          <w:sz w:val="24"/>
          <w:szCs w:val="24"/>
        </w:rPr>
        <w:t>2</w:t>
      </w:r>
      <w:r w:rsidR="00D5205E">
        <w:rPr>
          <w:rFonts w:ascii="Arial" w:hAnsi="Arial" w:cs="Arial"/>
          <w:b/>
          <w:bCs/>
          <w:color w:val="000000" w:themeColor="text1"/>
          <w:sz w:val="24"/>
          <w:szCs w:val="24"/>
        </w:rPr>
        <w:t>6</w:t>
      </w:r>
      <w:r>
        <w:rPr>
          <w:rFonts w:ascii="Arial" w:hAnsi="Arial" w:cs="Arial"/>
          <w:b/>
          <w:bCs/>
          <w:color w:val="000000" w:themeColor="text1"/>
          <w:sz w:val="24"/>
          <w:szCs w:val="24"/>
        </w:rPr>
        <w:t>/</w:t>
      </w:r>
      <w:r w:rsidR="00A1554D">
        <w:rPr>
          <w:rFonts w:ascii="Arial" w:hAnsi="Arial" w:cs="Arial"/>
          <w:b/>
          <w:bCs/>
          <w:color w:val="000000" w:themeColor="text1"/>
          <w:sz w:val="24"/>
          <w:szCs w:val="24"/>
        </w:rPr>
        <w:t>1</w:t>
      </w:r>
      <w:r w:rsidR="001B13ED">
        <w:rPr>
          <w:rFonts w:ascii="Arial" w:hAnsi="Arial" w:cs="Arial"/>
          <w:b/>
          <w:bCs/>
          <w:color w:val="000000" w:themeColor="text1"/>
          <w:sz w:val="24"/>
          <w:szCs w:val="24"/>
        </w:rPr>
        <w:t>67</w:t>
      </w:r>
      <w:r w:rsidR="00EF2E54">
        <w:rPr>
          <w:rFonts w:ascii="Arial" w:hAnsi="Arial" w:cs="Arial"/>
          <w:b/>
          <w:bCs/>
          <w:color w:val="000000" w:themeColor="text1"/>
          <w:sz w:val="24"/>
          <w:szCs w:val="24"/>
        </w:rPr>
        <w:t xml:space="preserve">    </w:t>
      </w:r>
      <w:r w:rsidR="007A4F03">
        <w:rPr>
          <w:rFonts w:ascii="Arial" w:hAnsi="Arial" w:cs="Arial"/>
          <w:b/>
          <w:bCs/>
          <w:color w:val="000000" w:themeColor="text1"/>
          <w:sz w:val="24"/>
          <w:szCs w:val="24"/>
        </w:rPr>
        <w:tab/>
      </w:r>
      <w:r w:rsidR="00D1281A" w:rsidRPr="00751BC5">
        <w:rPr>
          <w:rFonts w:ascii="Arial" w:hAnsi="Arial" w:cs="Arial"/>
          <w:b/>
          <w:bCs/>
          <w:color w:val="000000" w:themeColor="text1"/>
          <w:sz w:val="24"/>
          <w:szCs w:val="24"/>
        </w:rPr>
        <w:t xml:space="preserve">ITEM </w:t>
      </w:r>
      <w:r w:rsidR="001B13ED">
        <w:rPr>
          <w:rFonts w:ascii="Arial" w:hAnsi="Arial" w:cs="Arial"/>
          <w:b/>
          <w:bCs/>
          <w:color w:val="000000" w:themeColor="text1"/>
          <w:sz w:val="24"/>
          <w:szCs w:val="24"/>
        </w:rPr>
        <w:t>3</w:t>
      </w:r>
      <w:r w:rsidR="00E170A0">
        <w:rPr>
          <w:rFonts w:ascii="Arial" w:hAnsi="Arial" w:cs="Arial"/>
          <w:b/>
          <w:bCs/>
          <w:color w:val="000000" w:themeColor="text1"/>
          <w:sz w:val="24"/>
          <w:szCs w:val="24"/>
        </w:rPr>
        <w:t xml:space="preserve"> - </w:t>
      </w:r>
      <w:r w:rsidR="00394406" w:rsidRPr="00225C83">
        <w:rPr>
          <w:rFonts w:ascii="Arial" w:hAnsi="Arial" w:cs="Arial"/>
          <w:iCs/>
          <w:sz w:val="24"/>
          <w:szCs w:val="24"/>
        </w:rPr>
        <w:t xml:space="preserve">To receive declarations of </w:t>
      </w:r>
      <w:r w:rsidR="00394406" w:rsidRPr="00225C83">
        <w:rPr>
          <w:rFonts w:ascii="Arial" w:hAnsi="Arial" w:cs="Arial"/>
          <w:b/>
          <w:iCs/>
          <w:sz w:val="24"/>
          <w:szCs w:val="24"/>
        </w:rPr>
        <w:t>disclosable pecuniary interest</w:t>
      </w:r>
      <w:r w:rsidR="00394406">
        <w:rPr>
          <w:rFonts w:ascii="Arial" w:hAnsi="Arial" w:cs="Arial"/>
          <w:iCs/>
          <w:sz w:val="24"/>
          <w:szCs w:val="24"/>
        </w:rPr>
        <w:t xml:space="preserve"> (not previously </w:t>
      </w:r>
      <w:r w:rsidR="00394406" w:rsidRPr="00225C83">
        <w:rPr>
          <w:rFonts w:ascii="Arial" w:hAnsi="Arial" w:cs="Arial"/>
          <w:iCs/>
          <w:sz w:val="24"/>
          <w:szCs w:val="24"/>
        </w:rPr>
        <w:t xml:space="preserve">declared) on any matters of business and to consider any written requests for </w:t>
      </w:r>
      <w:r w:rsidR="00DF2B20" w:rsidRPr="00225C83">
        <w:rPr>
          <w:rFonts w:ascii="Arial" w:hAnsi="Arial" w:cs="Arial"/>
          <w:b/>
          <w:iCs/>
          <w:sz w:val="24"/>
          <w:szCs w:val="24"/>
        </w:rPr>
        <w:t>dispensatio</w:t>
      </w:r>
      <w:r w:rsidR="002B381D">
        <w:rPr>
          <w:rFonts w:ascii="Arial" w:hAnsi="Arial" w:cs="Arial"/>
          <w:b/>
          <w:iCs/>
          <w:sz w:val="24"/>
          <w:szCs w:val="24"/>
        </w:rPr>
        <w:t>n</w:t>
      </w:r>
      <w:r w:rsidR="00B968ED">
        <w:rPr>
          <w:rFonts w:ascii="Arial" w:hAnsi="Arial" w:cs="Arial"/>
          <w:b/>
          <w:iCs/>
          <w:sz w:val="24"/>
          <w:szCs w:val="24"/>
        </w:rPr>
        <w:t xml:space="preserve"> – </w:t>
      </w:r>
      <w:r w:rsidR="00B968ED">
        <w:rPr>
          <w:rFonts w:ascii="Arial" w:hAnsi="Arial" w:cs="Arial"/>
          <w:bCs/>
          <w:iCs/>
          <w:sz w:val="24"/>
          <w:szCs w:val="24"/>
        </w:rPr>
        <w:t>none for this meeting.</w:t>
      </w:r>
    </w:p>
    <w:p w14:paraId="594750D9" w14:textId="77777777" w:rsidR="001B13ED" w:rsidRDefault="001B13ED" w:rsidP="00DA7C39">
      <w:pPr>
        <w:rPr>
          <w:rFonts w:ascii="Arial" w:hAnsi="Arial" w:cs="Arial"/>
          <w:bCs/>
          <w:iCs/>
          <w:sz w:val="24"/>
          <w:szCs w:val="24"/>
        </w:rPr>
      </w:pPr>
    </w:p>
    <w:p w14:paraId="23023678" w14:textId="7A6BEF9E" w:rsidR="00461C48" w:rsidRPr="00A745AA" w:rsidRDefault="009F1E19" w:rsidP="00A745AA">
      <w:pPr>
        <w:rPr>
          <w:rFonts w:ascii="Arial" w:hAnsi="Arial" w:cs="Arial"/>
          <w:bCs/>
          <w:iCs/>
          <w:sz w:val="24"/>
          <w:szCs w:val="24"/>
        </w:rPr>
      </w:pPr>
      <w:r>
        <w:rPr>
          <w:rFonts w:ascii="Arial" w:hAnsi="Arial" w:cs="Arial"/>
          <w:bCs/>
          <w:iCs/>
          <w:sz w:val="24"/>
          <w:szCs w:val="24"/>
        </w:rPr>
        <w:t xml:space="preserve">Councillor Davies </w:t>
      </w:r>
      <w:r w:rsidR="00C63D52">
        <w:rPr>
          <w:rFonts w:ascii="Arial" w:hAnsi="Arial" w:cs="Arial"/>
          <w:bCs/>
          <w:iCs/>
          <w:sz w:val="24"/>
          <w:szCs w:val="24"/>
        </w:rPr>
        <w:t xml:space="preserve">mentioned </w:t>
      </w:r>
      <w:r w:rsidR="00885C02">
        <w:rPr>
          <w:rFonts w:ascii="Arial" w:hAnsi="Arial" w:cs="Arial"/>
          <w:bCs/>
          <w:iCs/>
          <w:sz w:val="24"/>
          <w:szCs w:val="24"/>
        </w:rPr>
        <w:t xml:space="preserve">she </w:t>
      </w:r>
      <w:r w:rsidR="00762FFA">
        <w:rPr>
          <w:rFonts w:ascii="Arial" w:hAnsi="Arial" w:cs="Arial"/>
          <w:bCs/>
          <w:iCs/>
          <w:sz w:val="24"/>
          <w:szCs w:val="24"/>
        </w:rPr>
        <w:t xml:space="preserve">was acquainted with the applicant for </w:t>
      </w:r>
      <w:r w:rsidR="000B0DAD">
        <w:rPr>
          <w:rFonts w:ascii="Arial" w:hAnsi="Arial" w:cs="Arial"/>
          <w:bCs/>
          <w:iCs/>
          <w:sz w:val="24"/>
          <w:szCs w:val="24"/>
        </w:rPr>
        <w:t>26/03472/TPO</w:t>
      </w:r>
      <w:r w:rsidR="00DC4FED">
        <w:rPr>
          <w:rFonts w:ascii="Arial" w:hAnsi="Arial" w:cs="Arial"/>
          <w:bCs/>
          <w:iCs/>
          <w:sz w:val="24"/>
          <w:szCs w:val="24"/>
        </w:rPr>
        <w:t xml:space="preserve"> but </w:t>
      </w:r>
      <w:r w:rsidR="00A745AA">
        <w:rPr>
          <w:rFonts w:ascii="Arial" w:hAnsi="Arial" w:cs="Arial"/>
          <w:bCs/>
          <w:iCs/>
          <w:sz w:val="24"/>
          <w:szCs w:val="24"/>
        </w:rPr>
        <w:t xml:space="preserve">was advised to </w:t>
      </w:r>
      <w:r w:rsidR="00DC4FED">
        <w:rPr>
          <w:rFonts w:ascii="Arial" w:hAnsi="Arial" w:cs="Arial"/>
          <w:bCs/>
          <w:iCs/>
          <w:sz w:val="24"/>
          <w:szCs w:val="24"/>
        </w:rPr>
        <w:t xml:space="preserve">remain </w:t>
      </w:r>
      <w:r w:rsidR="00A745AA">
        <w:rPr>
          <w:rFonts w:ascii="Arial" w:hAnsi="Arial" w:cs="Arial"/>
          <w:bCs/>
          <w:iCs/>
          <w:sz w:val="24"/>
          <w:szCs w:val="24"/>
        </w:rPr>
        <w:t xml:space="preserve">in </w:t>
      </w:r>
      <w:r w:rsidR="000B0DAD">
        <w:rPr>
          <w:rFonts w:ascii="Arial" w:hAnsi="Arial" w:cs="Arial"/>
          <w:bCs/>
          <w:iCs/>
          <w:sz w:val="24"/>
          <w:szCs w:val="24"/>
        </w:rPr>
        <w:t xml:space="preserve">the meeting </w:t>
      </w:r>
      <w:r w:rsidR="00A745AA">
        <w:rPr>
          <w:rFonts w:ascii="Arial" w:hAnsi="Arial" w:cs="Arial"/>
          <w:bCs/>
          <w:iCs/>
          <w:sz w:val="24"/>
          <w:szCs w:val="24"/>
        </w:rPr>
        <w:t xml:space="preserve">as it </w:t>
      </w:r>
      <w:r w:rsidR="00CD1AFE">
        <w:rPr>
          <w:rFonts w:ascii="Arial" w:hAnsi="Arial" w:cs="Arial"/>
          <w:bCs/>
          <w:iCs/>
          <w:sz w:val="24"/>
          <w:szCs w:val="24"/>
        </w:rPr>
        <w:t>would be inquorate if she left the room</w:t>
      </w:r>
      <w:r w:rsidR="00A745AA">
        <w:rPr>
          <w:rFonts w:ascii="Arial" w:hAnsi="Arial" w:cs="Arial"/>
          <w:bCs/>
          <w:iCs/>
          <w:sz w:val="24"/>
          <w:szCs w:val="24"/>
        </w:rPr>
        <w:t>.</w:t>
      </w:r>
      <w:r w:rsidR="00CD1AFE">
        <w:rPr>
          <w:rFonts w:ascii="Arial" w:hAnsi="Arial" w:cs="Arial"/>
          <w:bCs/>
          <w:iCs/>
          <w:sz w:val="24"/>
          <w:szCs w:val="24"/>
        </w:rPr>
        <w:t xml:space="preserve"> </w:t>
      </w:r>
    </w:p>
    <w:p w14:paraId="39334C8E" w14:textId="77777777" w:rsidR="00FD6340" w:rsidRDefault="00FD6340" w:rsidP="00FA488B">
      <w:pPr>
        <w:pStyle w:val="NoSpacing"/>
        <w:tabs>
          <w:tab w:val="left" w:pos="993"/>
        </w:tabs>
        <w:rPr>
          <w:rFonts w:ascii="Arial" w:hAnsi="Arial" w:cs="Arial"/>
          <w:b/>
          <w:color w:val="000000" w:themeColor="text1"/>
          <w:sz w:val="24"/>
          <w:szCs w:val="24"/>
        </w:rPr>
      </w:pPr>
    </w:p>
    <w:p w14:paraId="215842EC" w14:textId="3594FBE4" w:rsidR="004C2A5A" w:rsidRPr="00337211" w:rsidRDefault="00E170A0" w:rsidP="00FA488B">
      <w:pPr>
        <w:pStyle w:val="NoSpacing"/>
        <w:tabs>
          <w:tab w:val="left" w:pos="993"/>
        </w:tabs>
        <w:rPr>
          <w:rFonts w:ascii="Arial" w:eastAsia="Calibri" w:hAnsi="Arial" w:cs="Arial"/>
          <w:bCs/>
          <w:color w:val="000000" w:themeColor="text1"/>
          <w:sz w:val="24"/>
          <w:szCs w:val="24"/>
        </w:rPr>
      </w:pPr>
      <w:r>
        <w:rPr>
          <w:rFonts w:ascii="Arial" w:hAnsi="Arial" w:cs="Arial"/>
          <w:b/>
          <w:color w:val="000000" w:themeColor="text1"/>
          <w:sz w:val="24"/>
          <w:szCs w:val="24"/>
        </w:rPr>
        <w:t>2</w:t>
      </w:r>
      <w:r w:rsidR="00D5205E">
        <w:rPr>
          <w:rFonts w:ascii="Arial" w:hAnsi="Arial" w:cs="Arial"/>
          <w:b/>
          <w:color w:val="000000" w:themeColor="text1"/>
          <w:sz w:val="24"/>
          <w:szCs w:val="24"/>
        </w:rPr>
        <w:t>6</w:t>
      </w:r>
      <w:r w:rsidR="003B0F1E">
        <w:rPr>
          <w:rFonts w:ascii="Arial" w:hAnsi="Arial" w:cs="Arial"/>
          <w:b/>
          <w:color w:val="000000" w:themeColor="text1"/>
          <w:sz w:val="24"/>
          <w:szCs w:val="24"/>
        </w:rPr>
        <w:t>/</w:t>
      </w:r>
      <w:r w:rsidR="00A1554D">
        <w:rPr>
          <w:rFonts w:ascii="Arial" w:hAnsi="Arial" w:cs="Arial"/>
          <w:b/>
          <w:color w:val="000000" w:themeColor="text1"/>
          <w:sz w:val="24"/>
          <w:szCs w:val="24"/>
        </w:rPr>
        <w:t>1</w:t>
      </w:r>
      <w:r w:rsidR="00A745AA">
        <w:rPr>
          <w:rFonts w:ascii="Arial" w:hAnsi="Arial" w:cs="Arial"/>
          <w:b/>
          <w:color w:val="000000" w:themeColor="text1"/>
          <w:sz w:val="24"/>
          <w:szCs w:val="24"/>
        </w:rPr>
        <w:t>68</w:t>
      </w:r>
      <w:r w:rsidR="000E35E2">
        <w:rPr>
          <w:rFonts w:ascii="Arial" w:hAnsi="Arial" w:cs="Arial"/>
          <w:b/>
          <w:color w:val="000000" w:themeColor="text1"/>
          <w:sz w:val="24"/>
          <w:szCs w:val="24"/>
        </w:rPr>
        <w:t xml:space="preserve"> </w:t>
      </w:r>
      <w:r w:rsidR="00AA2BC4">
        <w:rPr>
          <w:rFonts w:ascii="Arial" w:hAnsi="Arial" w:cs="Arial"/>
          <w:b/>
          <w:color w:val="000000" w:themeColor="text1"/>
          <w:sz w:val="24"/>
          <w:szCs w:val="24"/>
        </w:rPr>
        <w:t xml:space="preserve"> </w:t>
      </w:r>
      <w:r w:rsidR="000E35E2">
        <w:rPr>
          <w:rFonts w:ascii="Arial" w:hAnsi="Arial" w:cs="Arial"/>
          <w:b/>
          <w:color w:val="000000" w:themeColor="text1"/>
          <w:sz w:val="24"/>
          <w:szCs w:val="24"/>
        </w:rPr>
        <w:t xml:space="preserve"> </w:t>
      </w:r>
      <w:r w:rsidR="007A4F03">
        <w:rPr>
          <w:rFonts w:ascii="Arial" w:hAnsi="Arial" w:cs="Arial"/>
          <w:b/>
          <w:color w:val="000000" w:themeColor="text1"/>
          <w:sz w:val="24"/>
          <w:szCs w:val="24"/>
        </w:rPr>
        <w:t xml:space="preserve"> </w:t>
      </w:r>
      <w:r w:rsidR="00A822CA">
        <w:rPr>
          <w:rFonts w:ascii="Arial" w:hAnsi="Arial" w:cs="Arial"/>
          <w:b/>
          <w:color w:val="000000" w:themeColor="text1"/>
          <w:sz w:val="24"/>
          <w:szCs w:val="24"/>
        </w:rPr>
        <w:t xml:space="preserve"> </w:t>
      </w:r>
      <w:r w:rsidR="00A822CA">
        <w:rPr>
          <w:rFonts w:ascii="Arial" w:hAnsi="Arial" w:cs="Arial"/>
          <w:b/>
          <w:color w:val="000000" w:themeColor="text1"/>
          <w:sz w:val="24"/>
          <w:szCs w:val="24"/>
        </w:rPr>
        <w:tab/>
      </w:r>
      <w:r w:rsidR="001673DA" w:rsidRPr="00751BC5">
        <w:rPr>
          <w:rFonts w:ascii="Arial" w:hAnsi="Arial" w:cs="Arial"/>
          <w:b/>
          <w:color w:val="000000" w:themeColor="text1"/>
          <w:sz w:val="24"/>
          <w:szCs w:val="24"/>
        </w:rPr>
        <w:t>IT</w:t>
      </w:r>
      <w:r w:rsidR="00F958CB" w:rsidRPr="00751BC5">
        <w:rPr>
          <w:rFonts w:ascii="Arial" w:hAnsi="Arial" w:cs="Arial"/>
          <w:b/>
          <w:color w:val="000000" w:themeColor="text1"/>
          <w:sz w:val="24"/>
          <w:szCs w:val="24"/>
        </w:rPr>
        <w:t xml:space="preserve">EM </w:t>
      </w:r>
      <w:r w:rsidR="00B3276A">
        <w:rPr>
          <w:rFonts w:ascii="Arial" w:hAnsi="Arial" w:cs="Arial"/>
          <w:b/>
          <w:color w:val="000000" w:themeColor="text1"/>
          <w:sz w:val="24"/>
          <w:szCs w:val="24"/>
        </w:rPr>
        <w:t>4</w:t>
      </w:r>
      <w:r w:rsidR="00266631" w:rsidRPr="00751BC5">
        <w:rPr>
          <w:rFonts w:ascii="Arial" w:hAnsi="Arial" w:cs="Arial"/>
          <w:b/>
          <w:color w:val="000000" w:themeColor="text1"/>
          <w:sz w:val="24"/>
          <w:szCs w:val="24"/>
        </w:rPr>
        <w:t xml:space="preserve"> – </w:t>
      </w:r>
      <w:r w:rsidR="00CB3B19" w:rsidRPr="00751BC5">
        <w:rPr>
          <w:rFonts w:ascii="Arial" w:eastAsia="Calibri" w:hAnsi="Arial" w:cs="Arial"/>
          <w:b/>
          <w:color w:val="000000" w:themeColor="text1"/>
          <w:sz w:val="24"/>
          <w:szCs w:val="24"/>
        </w:rPr>
        <w:t>KTC Public Speaking Session</w:t>
      </w:r>
      <w:r w:rsidR="008C188A">
        <w:rPr>
          <w:rFonts w:ascii="Arial" w:eastAsia="Calibri" w:hAnsi="Arial" w:cs="Arial"/>
          <w:b/>
          <w:color w:val="000000" w:themeColor="text1"/>
          <w:sz w:val="24"/>
          <w:szCs w:val="24"/>
        </w:rPr>
        <w:t xml:space="preserve"> </w:t>
      </w:r>
      <w:r w:rsidR="008C188A">
        <w:rPr>
          <w:rFonts w:ascii="Arial" w:eastAsia="Calibri" w:hAnsi="Arial" w:cs="Arial"/>
          <w:bCs/>
          <w:color w:val="000000" w:themeColor="text1"/>
          <w:sz w:val="24"/>
          <w:szCs w:val="24"/>
        </w:rPr>
        <w:t xml:space="preserve">– </w:t>
      </w:r>
      <w:r w:rsidR="008C188A" w:rsidRPr="00337211">
        <w:rPr>
          <w:rFonts w:ascii="Arial" w:eastAsia="Calibri" w:hAnsi="Arial" w:cs="Arial"/>
          <w:bCs/>
          <w:color w:val="000000" w:themeColor="text1"/>
          <w:sz w:val="24"/>
          <w:szCs w:val="24"/>
        </w:rPr>
        <w:t>none for this meeting</w:t>
      </w:r>
    </w:p>
    <w:p w14:paraId="50953A7B" w14:textId="77777777" w:rsidR="00875E17" w:rsidRPr="00BC2F70" w:rsidRDefault="00875E17" w:rsidP="00D5205E">
      <w:pPr>
        <w:rPr>
          <w:rFonts w:ascii="Arial" w:hAnsi="Arial" w:cs="Arial"/>
          <w:sz w:val="24"/>
          <w:szCs w:val="24"/>
          <w:lang w:val="en-US"/>
        </w:rPr>
      </w:pPr>
    </w:p>
    <w:p w14:paraId="4F1DD169" w14:textId="48F8A5DB" w:rsidR="00D94ACE" w:rsidRDefault="004F002B" w:rsidP="009A052F">
      <w:pPr>
        <w:tabs>
          <w:tab w:val="left" w:pos="284"/>
          <w:tab w:val="left" w:pos="567"/>
          <w:tab w:val="left" w:pos="1134"/>
        </w:tabs>
        <w:ind w:left="1440" w:hanging="1440"/>
        <w:rPr>
          <w:rFonts w:ascii="Arial" w:hAnsi="Arial" w:cs="Arial"/>
          <w:b/>
          <w:color w:val="000000" w:themeColor="text1"/>
          <w:sz w:val="24"/>
          <w:szCs w:val="24"/>
        </w:rPr>
      </w:pPr>
      <w:r>
        <w:rPr>
          <w:rFonts w:ascii="Arial" w:hAnsi="Arial" w:cs="Arial"/>
          <w:b/>
          <w:color w:val="000000" w:themeColor="text1"/>
          <w:sz w:val="24"/>
          <w:szCs w:val="24"/>
        </w:rPr>
        <w:t>2</w:t>
      </w:r>
      <w:r w:rsidR="00D5205E">
        <w:rPr>
          <w:rFonts w:ascii="Arial" w:hAnsi="Arial" w:cs="Arial"/>
          <w:b/>
          <w:color w:val="000000" w:themeColor="text1"/>
          <w:sz w:val="24"/>
          <w:szCs w:val="24"/>
        </w:rPr>
        <w:t>6</w:t>
      </w:r>
      <w:r>
        <w:rPr>
          <w:rFonts w:ascii="Arial" w:hAnsi="Arial" w:cs="Arial"/>
          <w:b/>
          <w:color w:val="000000" w:themeColor="text1"/>
          <w:sz w:val="24"/>
          <w:szCs w:val="24"/>
        </w:rPr>
        <w:t>/</w:t>
      </w:r>
      <w:r w:rsidR="00A25E5E">
        <w:rPr>
          <w:rFonts w:ascii="Arial" w:hAnsi="Arial" w:cs="Arial"/>
          <w:b/>
          <w:color w:val="000000" w:themeColor="text1"/>
          <w:sz w:val="24"/>
          <w:szCs w:val="24"/>
        </w:rPr>
        <w:t>1</w:t>
      </w:r>
      <w:r w:rsidR="00B37960">
        <w:rPr>
          <w:rFonts w:ascii="Arial" w:hAnsi="Arial" w:cs="Arial"/>
          <w:b/>
          <w:color w:val="000000" w:themeColor="text1"/>
          <w:sz w:val="24"/>
          <w:szCs w:val="24"/>
        </w:rPr>
        <w:t>6</w:t>
      </w:r>
      <w:r w:rsidR="00376672">
        <w:rPr>
          <w:rFonts w:ascii="Arial" w:hAnsi="Arial" w:cs="Arial"/>
          <w:b/>
          <w:color w:val="000000" w:themeColor="text1"/>
          <w:sz w:val="24"/>
          <w:szCs w:val="24"/>
        </w:rPr>
        <w:t>9</w:t>
      </w:r>
      <w:r w:rsidR="007A4F03">
        <w:rPr>
          <w:rFonts w:ascii="Arial" w:hAnsi="Arial" w:cs="Arial"/>
          <w:b/>
          <w:color w:val="000000" w:themeColor="text1"/>
          <w:sz w:val="24"/>
          <w:szCs w:val="24"/>
        </w:rPr>
        <w:t xml:space="preserve">   </w:t>
      </w:r>
      <w:r w:rsidR="007816F6">
        <w:rPr>
          <w:rFonts w:ascii="Arial" w:hAnsi="Arial" w:cs="Arial"/>
          <w:b/>
          <w:color w:val="000000" w:themeColor="text1"/>
          <w:sz w:val="24"/>
          <w:szCs w:val="24"/>
        </w:rPr>
        <w:t xml:space="preserve"> </w:t>
      </w:r>
      <w:r w:rsidR="007A4F03">
        <w:rPr>
          <w:rFonts w:ascii="Arial" w:hAnsi="Arial" w:cs="Arial"/>
          <w:b/>
          <w:color w:val="000000" w:themeColor="text1"/>
          <w:sz w:val="24"/>
          <w:szCs w:val="24"/>
        </w:rPr>
        <w:t xml:space="preserve"> </w:t>
      </w:r>
      <w:r w:rsidR="007A4F03">
        <w:rPr>
          <w:rFonts w:ascii="Arial" w:hAnsi="Arial" w:cs="Arial"/>
          <w:b/>
          <w:color w:val="000000" w:themeColor="text1"/>
          <w:sz w:val="24"/>
          <w:szCs w:val="24"/>
        </w:rPr>
        <w:tab/>
      </w:r>
      <w:r w:rsidR="007A4F03">
        <w:rPr>
          <w:rFonts w:ascii="Arial" w:hAnsi="Arial" w:cs="Arial"/>
          <w:b/>
          <w:color w:val="000000" w:themeColor="text1"/>
          <w:sz w:val="24"/>
          <w:szCs w:val="24"/>
        </w:rPr>
        <w:tab/>
      </w:r>
      <w:r w:rsidRPr="00751BC5">
        <w:rPr>
          <w:rFonts w:ascii="Arial" w:hAnsi="Arial" w:cs="Arial"/>
          <w:b/>
          <w:color w:val="000000" w:themeColor="text1"/>
          <w:sz w:val="24"/>
          <w:szCs w:val="24"/>
        </w:rPr>
        <w:t xml:space="preserve">ITEM </w:t>
      </w:r>
      <w:r w:rsidR="00B3276A">
        <w:rPr>
          <w:rFonts w:ascii="Arial" w:hAnsi="Arial" w:cs="Arial"/>
          <w:b/>
          <w:color w:val="000000" w:themeColor="text1"/>
          <w:sz w:val="24"/>
          <w:szCs w:val="24"/>
        </w:rPr>
        <w:t>5</w:t>
      </w:r>
      <w:r w:rsidR="00D94ACE">
        <w:rPr>
          <w:rFonts w:ascii="Arial" w:hAnsi="Arial" w:cs="Arial"/>
          <w:b/>
          <w:color w:val="000000" w:themeColor="text1"/>
          <w:sz w:val="24"/>
          <w:szCs w:val="24"/>
        </w:rPr>
        <w:t xml:space="preserve"> </w:t>
      </w:r>
      <w:r w:rsidR="00493806">
        <w:rPr>
          <w:rFonts w:ascii="Arial" w:hAnsi="Arial" w:cs="Arial"/>
          <w:b/>
          <w:color w:val="000000" w:themeColor="text1"/>
          <w:sz w:val="24"/>
          <w:szCs w:val="24"/>
        </w:rPr>
        <w:t xml:space="preserve">- </w:t>
      </w:r>
      <w:r w:rsidR="00D94ACE">
        <w:rPr>
          <w:rFonts w:ascii="Arial" w:hAnsi="Arial" w:cs="Arial"/>
          <w:b/>
          <w:color w:val="000000" w:themeColor="text1"/>
          <w:sz w:val="24"/>
          <w:szCs w:val="24"/>
        </w:rPr>
        <w:t>Minutes of Meetings</w:t>
      </w:r>
    </w:p>
    <w:p w14:paraId="1140D375" w14:textId="77777777" w:rsidR="00493806" w:rsidRDefault="00493806" w:rsidP="009A052F">
      <w:pPr>
        <w:tabs>
          <w:tab w:val="left" w:pos="284"/>
          <w:tab w:val="left" w:pos="567"/>
          <w:tab w:val="left" w:pos="1134"/>
        </w:tabs>
        <w:ind w:left="1440" w:hanging="1440"/>
        <w:rPr>
          <w:rFonts w:ascii="Arial" w:hAnsi="Arial" w:cs="Arial"/>
          <w:b/>
          <w:color w:val="000000" w:themeColor="text1"/>
          <w:sz w:val="24"/>
          <w:szCs w:val="24"/>
        </w:rPr>
      </w:pPr>
    </w:p>
    <w:p w14:paraId="6E29DDB1" w14:textId="5E9D5C39" w:rsidR="00436B9A" w:rsidRDefault="00B3276A" w:rsidP="00436B9A">
      <w:pPr>
        <w:tabs>
          <w:tab w:val="left" w:pos="284"/>
          <w:tab w:val="left" w:pos="567"/>
          <w:tab w:val="left" w:pos="1134"/>
        </w:tabs>
        <w:rPr>
          <w:rFonts w:ascii="Arial" w:hAnsi="Arial" w:cs="Arial"/>
          <w:color w:val="000000" w:themeColor="text1"/>
          <w:sz w:val="24"/>
          <w:szCs w:val="24"/>
        </w:rPr>
      </w:pPr>
      <w:r>
        <w:rPr>
          <w:rFonts w:ascii="Arial" w:hAnsi="Arial" w:cs="Arial"/>
          <w:b/>
          <w:color w:val="000000" w:themeColor="text1"/>
          <w:sz w:val="24"/>
          <w:szCs w:val="24"/>
        </w:rPr>
        <w:t>5</w:t>
      </w:r>
      <w:r w:rsidR="0061758E">
        <w:rPr>
          <w:rFonts w:ascii="Arial" w:hAnsi="Arial" w:cs="Arial"/>
          <w:b/>
          <w:color w:val="000000" w:themeColor="text1"/>
          <w:sz w:val="24"/>
          <w:szCs w:val="24"/>
        </w:rPr>
        <w:t>.</w:t>
      </w:r>
      <w:r w:rsidR="00FD2D5C">
        <w:rPr>
          <w:rFonts w:ascii="Arial" w:hAnsi="Arial" w:cs="Arial"/>
          <w:b/>
          <w:color w:val="000000" w:themeColor="text1"/>
          <w:sz w:val="24"/>
          <w:szCs w:val="24"/>
        </w:rPr>
        <w:t>1</w:t>
      </w:r>
      <w:r w:rsidR="00D94ACE">
        <w:rPr>
          <w:rFonts w:ascii="Arial" w:hAnsi="Arial" w:cs="Arial"/>
          <w:b/>
          <w:color w:val="000000" w:themeColor="text1"/>
          <w:sz w:val="24"/>
          <w:szCs w:val="24"/>
        </w:rPr>
        <w:t xml:space="preserve"> </w:t>
      </w:r>
      <w:r w:rsidR="00AA34A3" w:rsidRPr="00C671FA">
        <w:rPr>
          <w:rFonts w:ascii="Arial" w:hAnsi="Arial" w:cs="Arial"/>
          <w:b/>
          <w:color w:val="000000" w:themeColor="text1"/>
          <w:sz w:val="24"/>
          <w:szCs w:val="24"/>
        </w:rPr>
        <w:t>To consider</w:t>
      </w:r>
      <w:r w:rsidR="00AA34A3">
        <w:rPr>
          <w:rFonts w:ascii="Arial" w:hAnsi="Arial" w:cs="Arial"/>
          <w:b/>
          <w:color w:val="000000" w:themeColor="text1"/>
          <w:sz w:val="24"/>
          <w:szCs w:val="24"/>
        </w:rPr>
        <w:t xml:space="preserve"> </w:t>
      </w:r>
      <w:r w:rsidR="00AA34A3" w:rsidRPr="00C671FA">
        <w:rPr>
          <w:rFonts w:ascii="Arial" w:hAnsi="Arial" w:cs="Arial"/>
          <w:b/>
          <w:color w:val="000000" w:themeColor="text1"/>
          <w:sz w:val="24"/>
          <w:szCs w:val="24"/>
        </w:rPr>
        <w:t>and</w:t>
      </w:r>
      <w:r w:rsidR="00AA34A3">
        <w:rPr>
          <w:rFonts w:ascii="Arial" w:hAnsi="Arial" w:cs="Arial"/>
          <w:b/>
          <w:color w:val="000000" w:themeColor="text1"/>
          <w:sz w:val="24"/>
          <w:szCs w:val="24"/>
        </w:rPr>
        <w:t>,</w:t>
      </w:r>
      <w:r w:rsidR="00AA34A3" w:rsidRPr="00C671FA">
        <w:rPr>
          <w:rFonts w:ascii="Arial" w:hAnsi="Arial" w:cs="Arial"/>
          <w:b/>
          <w:color w:val="000000" w:themeColor="text1"/>
          <w:sz w:val="24"/>
          <w:szCs w:val="24"/>
        </w:rPr>
        <w:t xml:space="preserve"> if thought fit, approve as a correct record, the Minutes of the</w:t>
      </w:r>
      <w:r w:rsidR="00B968ED">
        <w:rPr>
          <w:rFonts w:ascii="Arial" w:hAnsi="Arial" w:cs="Arial"/>
          <w:b/>
          <w:color w:val="000000" w:themeColor="text1"/>
          <w:sz w:val="24"/>
          <w:szCs w:val="24"/>
        </w:rPr>
        <w:t xml:space="preserve"> </w:t>
      </w:r>
      <w:r w:rsidR="00AA34A3" w:rsidRPr="00C671FA">
        <w:rPr>
          <w:rFonts w:ascii="Arial" w:hAnsi="Arial" w:cs="Arial"/>
          <w:b/>
          <w:color w:val="000000" w:themeColor="text1"/>
          <w:sz w:val="24"/>
          <w:szCs w:val="24"/>
        </w:rPr>
        <w:t>Committee Meeting held on</w:t>
      </w:r>
      <w:r w:rsidR="00436B9A">
        <w:rPr>
          <w:rFonts w:ascii="Arial" w:hAnsi="Arial" w:cs="Arial"/>
          <w:b/>
          <w:color w:val="000000" w:themeColor="text1"/>
          <w:sz w:val="24"/>
          <w:szCs w:val="24"/>
        </w:rPr>
        <w:t xml:space="preserve"> </w:t>
      </w:r>
      <w:r w:rsidR="00224439">
        <w:rPr>
          <w:rFonts w:ascii="Arial" w:hAnsi="Arial" w:cs="Arial"/>
          <w:color w:val="000000" w:themeColor="text1"/>
          <w:sz w:val="24"/>
          <w:szCs w:val="24"/>
        </w:rPr>
        <w:t xml:space="preserve">Monday </w:t>
      </w:r>
      <w:r w:rsidR="00227138">
        <w:rPr>
          <w:rFonts w:ascii="Arial" w:hAnsi="Arial" w:cs="Arial"/>
          <w:color w:val="000000" w:themeColor="text1"/>
          <w:sz w:val="24"/>
          <w:szCs w:val="24"/>
        </w:rPr>
        <w:t>01 June</w:t>
      </w:r>
      <w:r w:rsidR="00B37960">
        <w:rPr>
          <w:rFonts w:ascii="Arial" w:hAnsi="Arial" w:cs="Arial"/>
          <w:color w:val="000000" w:themeColor="text1"/>
          <w:sz w:val="24"/>
          <w:szCs w:val="24"/>
        </w:rPr>
        <w:t xml:space="preserve"> </w:t>
      </w:r>
      <w:r w:rsidR="00DA7C39">
        <w:rPr>
          <w:rFonts w:ascii="Arial" w:hAnsi="Arial" w:cs="Arial"/>
          <w:color w:val="000000" w:themeColor="text1"/>
          <w:sz w:val="24"/>
          <w:szCs w:val="24"/>
        </w:rPr>
        <w:t>202</w:t>
      </w:r>
      <w:r w:rsidR="002D759F">
        <w:rPr>
          <w:rFonts w:ascii="Arial" w:hAnsi="Arial" w:cs="Arial"/>
          <w:color w:val="000000" w:themeColor="text1"/>
          <w:sz w:val="24"/>
          <w:szCs w:val="24"/>
        </w:rPr>
        <w:t>6</w:t>
      </w:r>
    </w:p>
    <w:p w14:paraId="58BC01B4" w14:textId="77777777" w:rsidR="00010388" w:rsidRDefault="00010388" w:rsidP="00010388">
      <w:pPr>
        <w:tabs>
          <w:tab w:val="left" w:pos="284"/>
          <w:tab w:val="left" w:pos="567"/>
        </w:tabs>
        <w:ind w:left="1440" w:hanging="1440"/>
        <w:rPr>
          <w:rFonts w:ascii="Arial" w:hAnsi="Arial" w:cs="Arial"/>
          <w:b/>
          <w:bCs/>
          <w:color w:val="000000" w:themeColor="text1"/>
          <w:sz w:val="24"/>
          <w:szCs w:val="24"/>
        </w:rPr>
      </w:pPr>
    </w:p>
    <w:p w14:paraId="107BFEE1" w14:textId="132368B8" w:rsidR="00EC4C94" w:rsidRDefault="00010388" w:rsidP="00EC4C94">
      <w:pPr>
        <w:rPr>
          <w:rFonts w:ascii="Arial" w:hAnsi="Arial" w:cs="Arial"/>
          <w:sz w:val="24"/>
          <w:szCs w:val="24"/>
        </w:rPr>
      </w:pPr>
      <w:r>
        <w:rPr>
          <w:rFonts w:ascii="Arial" w:hAnsi="Arial" w:cs="Arial"/>
          <w:b/>
          <w:bCs/>
          <w:color w:val="000000" w:themeColor="text1"/>
          <w:sz w:val="24"/>
          <w:szCs w:val="24"/>
        </w:rPr>
        <w:t xml:space="preserve">RESOLVED: </w:t>
      </w:r>
      <w:r w:rsidR="00EC4C94" w:rsidRPr="00F7567F">
        <w:rPr>
          <w:rFonts w:ascii="Arial" w:hAnsi="Arial" w:cs="Arial"/>
          <w:sz w:val="24"/>
          <w:szCs w:val="24"/>
        </w:rPr>
        <w:t xml:space="preserve">That the minutes of the </w:t>
      </w:r>
      <w:r w:rsidR="00EC4C94">
        <w:rPr>
          <w:rFonts w:ascii="Arial" w:hAnsi="Arial" w:cs="Arial"/>
          <w:sz w:val="24"/>
          <w:szCs w:val="24"/>
        </w:rPr>
        <w:t>Pl</w:t>
      </w:r>
      <w:r w:rsidR="00EC4C94" w:rsidRPr="00F7567F">
        <w:rPr>
          <w:rFonts w:ascii="Arial" w:hAnsi="Arial" w:cs="Arial"/>
          <w:sz w:val="24"/>
          <w:szCs w:val="24"/>
        </w:rPr>
        <w:t xml:space="preserve">anning </w:t>
      </w:r>
      <w:r w:rsidR="00EC4C94">
        <w:rPr>
          <w:rFonts w:ascii="Arial" w:hAnsi="Arial" w:cs="Arial"/>
          <w:sz w:val="24"/>
          <w:szCs w:val="24"/>
        </w:rPr>
        <w:t>C</w:t>
      </w:r>
      <w:r w:rsidR="00EC4C94" w:rsidRPr="00F7567F">
        <w:rPr>
          <w:rFonts w:ascii="Arial" w:hAnsi="Arial" w:cs="Arial"/>
          <w:sz w:val="24"/>
          <w:szCs w:val="24"/>
        </w:rPr>
        <w:t>ommittee meeting held on Mond</w:t>
      </w:r>
      <w:r w:rsidR="00EC4C94">
        <w:rPr>
          <w:rFonts w:ascii="Arial" w:hAnsi="Arial" w:cs="Arial"/>
          <w:sz w:val="24"/>
          <w:szCs w:val="24"/>
        </w:rPr>
        <w:t xml:space="preserve">ay </w:t>
      </w:r>
      <w:r w:rsidR="00227138">
        <w:rPr>
          <w:rFonts w:ascii="Arial" w:hAnsi="Arial" w:cs="Arial"/>
          <w:sz w:val="24"/>
          <w:szCs w:val="24"/>
        </w:rPr>
        <w:t xml:space="preserve">01 June </w:t>
      </w:r>
      <w:r w:rsidR="00EC4C94" w:rsidRPr="00F7567F">
        <w:rPr>
          <w:rFonts w:ascii="Arial" w:hAnsi="Arial" w:cs="Arial"/>
          <w:sz w:val="24"/>
          <w:szCs w:val="24"/>
        </w:rPr>
        <w:t>202</w:t>
      </w:r>
      <w:r w:rsidR="007D3E73">
        <w:rPr>
          <w:rFonts w:ascii="Arial" w:hAnsi="Arial" w:cs="Arial"/>
          <w:sz w:val="24"/>
          <w:szCs w:val="24"/>
        </w:rPr>
        <w:t>6</w:t>
      </w:r>
      <w:r w:rsidR="00EC4C94" w:rsidRPr="00F7567F">
        <w:rPr>
          <w:rFonts w:ascii="Arial" w:hAnsi="Arial" w:cs="Arial"/>
          <w:sz w:val="24"/>
          <w:szCs w:val="24"/>
        </w:rPr>
        <w:t xml:space="preserve"> be approved as a correct record and signed by the Chair.</w:t>
      </w:r>
    </w:p>
    <w:p w14:paraId="7D1145F9" w14:textId="77777777" w:rsidR="00436B9A" w:rsidRDefault="00436B9A" w:rsidP="00EC4C94">
      <w:pPr>
        <w:rPr>
          <w:rFonts w:ascii="Arial" w:hAnsi="Arial" w:cs="Arial"/>
          <w:sz w:val="24"/>
          <w:szCs w:val="24"/>
        </w:rPr>
      </w:pPr>
    </w:p>
    <w:p w14:paraId="0B7B4829" w14:textId="77777777" w:rsidR="00436B9A" w:rsidRDefault="00436B9A" w:rsidP="00436B9A">
      <w:pPr>
        <w:tabs>
          <w:tab w:val="left" w:pos="0"/>
          <w:tab w:val="left" w:pos="709"/>
        </w:tabs>
        <w:ind w:left="705" w:hanging="705"/>
        <w:rPr>
          <w:rFonts w:ascii="Arial" w:hAnsi="Arial" w:cs="Arial"/>
          <w:bCs/>
          <w:color w:val="000000" w:themeColor="text1"/>
          <w:sz w:val="24"/>
          <w:szCs w:val="24"/>
        </w:rPr>
      </w:pPr>
      <w:r>
        <w:rPr>
          <w:rFonts w:ascii="Arial" w:hAnsi="Arial" w:cs="Arial"/>
          <w:b/>
          <w:color w:val="000000" w:themeColor="text1"/>
          <w:sz w:val="24"/>
          <w:szCs w:val="24"/>
        </w:rPr>
        <w:t xml:space="preserve">5.2 To Receive and Note </w:t>
      </w:r>
      <w:r w:rsidRPr="007D238C">
        <w:rPr>
          <w:rFonts w:ascii="Arial" w:hAnsi="Arial" w:cs="Arial"/>
          <w:bCs/>
          <w:color w:val="000000" w:themeColor="text1"/>
          <w:sz w:val="24"/>
          <w:szCs w:val="24"/>
        </w:rPr>
        <w:t>the Report from the inquorate planning committee</w:t>
      </w:r>
    </w:p>
    <w:p w14:paraId="62239E42" w14:textId="138BFBE1" w:rsidR="00436B9A" w:rsidRDefault="00436B9A" w:rsidP="00436B9A">
      <w:pPr>
        <w:rPr>
          <w:rFonts w:ascii="Arial" w:hAnsi="Arial" w:cs="Arial"/>
          <w:bCs/>
          <w:color w:val="000000" w:themeColor="text1"/>
          <w:sz w:val="24"/>
          <w:szCs w:val="24"/>
        </w:rPr>
      </w:pPr>
      <w:r w:rsidRPr="007D238C">
        <w:rPr>
          <w:rFonts w:ascii="Arial" w:hAnsi="Arial" w:cs="Arial"/>
          <w:bCs/>
          <w:color w:val="000000" w:themeColor="text1"/>
          <w:sz w:val="24"/>
          <w:szCs w:val="24"/>
        </w:rPr>
        <w:t>meeting</w:t>
      </w:r>
      <w:r>
        <w:rPr>
          <w:rFonts w:ascii="Arial" w:hAnsi="Arial" w:cs="Arial"/>
          <w:bCs/>
          <w:color w:val="000000" w:themeColor="text1"/>
          <w:sz w:val="24"/>
          <w:szCs w:val="24"/>
        </w:rPr>
        <w:t xml:space="preserve"> </w:t>
      </w:r>
      <w:r w:rsidRPr="007D238C">
        <w:rPr>
          <w:rFonts w:ascii="Arial" w:hAnsi="Arial" w:cs="Arial"/>
          <w:bCs/>
          <w:color w:val="000000" w:themeColor="text1"/>
          <w:sz w:val="24"/>
          <w:szCs w:val="24"/>
        </w:rPr>
        <w:t>held Monda</w:t>
      </w:r>
      <w:r w:rsidRPr="000F1B6E">
        <w:rPr>
          <w:rFonts w:ascii="Arial" w:hAnsi="Arial" w:cs="Arial"/>
          <w:bCs/>
          <w:color w:val="000000" w:themeColor="text1"/>
          <w:sz w:val="24"/>
          <w:szCs w:val="24"/>
        </w:rPr>
        <w:t xml:space="preserve">y </w:t>
      </w:r>
      <w:r>
        <w:rPr>
          <w:rFonts w:ascii="Arial" w:hAnsi="Arial" w:cs="Arial"/>
          <w:bCs/>
          <w:color w:val="000000" w:themeColor="text1"/>
          <w:sz w:val="24"/>
          <w:szCs w:val="24"/>
        </w:rPr>
        <w:t xml:space="preserve">29 June </w:t>
      </w:r>
      <w:r w:rsidRPr="000F1B6E">
        <w:rPr>
          <w:rFonts w:ascii="Arial" w:hAnsi="Arial" w:cs="Arial"/>
          <w:bCs/>
          <w:color w:val="000000" w:themeColor="text1"/>
          <w:sz w:val="24"/>
          <w:szCs w:val="24"/>
        </w:rPr>
        <w:t>202</w:t>
      </w:r>
      <w:r>
        <w:rPr>
          <w:rFonts w:ascii="Arial" w:hAnsi="Arial" w:cs="Arial"/>
          <w:bCs/>
          <w:color w:val="000000" w:themeColor="text1"/>
          <w:sz w:val="24"/>
          <w:szCs w:val="24"/>
        </w:rPr>
        <w:t>6</w:t>
      </w:r>
    </w:p>
    <w:p w14:paraId="39D0B5AD" w14:textId="77777777" w:rsidR="00436B9A" w:rsidRDefault="00436B9A" w:rsidP="00436B9A">
      <w:pPr>
        <w:rPr>
          <w:rFonts w:ascii="Arial" w:hAnsi="Arial" w:cs="Arial"/>
          <w:bCs/>
          <w:color w:val="000000" w:themeColor="text1"/>
          <w:sz w:val="24"/>
          <w:szCs w:val="24"/>
        </w:rPr>
      </w:pPr>
    </w:p>
    <w:p w14:paraId="55DAF370" w14:textId="5B2626D9" w:rsidR="00986EAA" w:rsidRPr="00A60D34" w:rsidRDefault="00436B9A" w:rsidP="00A60D34">
      <w:pPr>
        <w:rPr>
          <w:rFonts w:ascii="Arial" w:hAnsi="Arial" w:cs="Arial"/>
          <w:color w:val="000000" w:themeColor="text1"/>
          <w:sz w:val="24"/>
          <w:szCs w:val="24"/>
        </w:rPr>
      </w:pPr>
      <w:r>
        <w:rPr>
          <w:rFonts w:ascii="Arial" w:hAnsi="Arial" w:cs="Arial"/>
          <w:b/>
          <w:bCs/>
          <w:color w:val="000000" w:themeColor="text1"/>
          <w:sz w:val="24"/>
          <w:szCs w:val="24"/>
        </w:rPr>
        <w:t xml:space="preserve">RESOLVED: </w:t>
      </w:r>
      <w:r w:rsidR="00A60D34">
        <w:rPr>
          <w:rFonts w:ascii="Arial" w:hAnsi="Arial" w:cs="Arial"/>
          <w:color w:val="000000" w:themeColor="text1"/>
          <w:sz w:val="24"/>
          <w:szCs w:val="24"/>
        </w:rPr>
        <w:t>To receive and note the report.</w:t>
      </w:r>
    </w:p>
    <w:p w14:paraId="74D2E3C0" w14:textId="77777777" w:rsidR="00986EAA" w:rsidRDefault="00986EAA" w:rsidP="00986EAA">
      <w:pPr>
        <w:pStyle w:val="NoSpacing"/>
        <w:tabs>
          <w:tab w:val="left" w:pos="993"/>
        </w:tabs>
        <w:rPr>
          <w:rFonts w:ascii="Arial" w:hAnsi="Arial" w:cs="Arial"/>
          <w:bCs/>
          <w:color w:val="000000" w:themeColor="text1"/>
          <w:sz w:val="24"/>
          <w:szCs w:val="24"/>
        </w:rPr>
      </w:pPr>
    </w:p>
    <w:p w14:paraId="78F1156A" w14:textId="63A4DB7E" w:rsidR="00DC4DD5" w:rsidRPr="005C5858" w:rsidRDefault="004A2481" w:rsidP="00986EAA">
      <w:pPr>
        <w:pStyle w:val="NoSpacing"/>
        <w:tabs>
          <w:tab w:val="left" w:pos="993"/>
        </w:tabs>
        <w:rPr>
          <w:rFonts w:ascii="Arial" w:hAnsi="Arial" w:cs="Arial"/>
          <w:sz w:val="24"/>
          <w:szCs w:val="24"/>
        </w:rPr>
      </w:pPr>
      <w:r>
        <w:rPr>
          <w:rFonts w:ascii="Arial" w:hAnsi="Arial" w:cs="Arial"/>
          <w:b/>
          <w:color w:val="000000" w:themeColor="text1"/>
          <w:sz w:val="24"/>
          <w:szCs w:val="24"/>
        </w:rPr>
        <w:t>2</w:t>
      </w:r>
      <w:r w:rsidR="00D5205E">
        <w:rPr>
          <w:rFonts w:ascii="Arial" w:hAnsi="Arial" w:cs="Arial"/>
          <w:b/>
          <w:color w:val="000000" w:themeColor="text1"/>
          <w:sz w:val="24"/>
          <w:szCs w:val="24"/>
        </w:rPr>
        <w:t>6</w:t>
      </w:r>
      <w:r w:rsidR="007816F6">
        <w:rPr>
          <w:rFonts w:ascii="Arial" w:hAnsi="Arial" w:cs="Arial"/>
          <w:b/>
          <w:color w:val="000000" w:themeColor="text1"/>
          <w:sz w:val="24"/>
          <w:szCs w:val="24"/>
        </w:rPr>
        <w:t>/</w:t>
      </w:r>
      <w:r w:rsidR="007C070F">
        <w:rPr>
          <w:rFonts w:ascii="Arial" w:hAnsi="Arial" w:cs="Arial"/>
          <w:b/>
          <w:color w:val="000000" w:themeColor="text1"/>
          <w:sz w:val="24"/>
          <w:szCs w:val="24"/>
        </w:rPr>
        <w:t>1</w:t>
      </w:r>
      <w:r w:rsidR="00C6287E">
        <w:rPr>
          <w:rFonts w:ascii="Arial" w:hAnsi="Arial" w:cs="Arial"/>
          <w:b/>
          <w:color w:val="000000" w:themeColor="text1"/>
          <w:sz w:val="24"/>
          <w:szCs w:val="24"/>
        </w:rPr>
        <w:t>70</w:t>
      </w:r>
      <w:r>
        <w:rPr>
          <w:rFonts w:ascii="Arial" w:hAnsi="Arial" w:cs="Arial"/>
          <w:b/>
          <w:color w:val="000000" w:themeColor="text1"/>
          <w:sz w:val="24"/>
          <w:szCs w:val="24"/>
        </w:rPr>
        <w:tab/>
      </w:r>
      <w:r w:rsidR="003011B5">
        <w:rPr>
          <w:rFonts w:ascii="Arial" w:hAnsi="Arial" w:cs="Arial"/>
          <w:b/>
          <w:color w:val="000000" w:themeColor="text1"/>
          <w:sz w:val="24"/>
          <w:szCs w:val="24"/>
        </w:rPr>
        <w:tab/>
      </w:r>
      <w:r w:rsidR="00D61623">
        <w:rPr>
          <w:rFonts w:ascii="Arial" w:hAnsi="Arial" w:cs="Arial"/>
          <w:b/>
          <w:color w:val="000000" w:themeColor="text1"/>
          <w:sz w:val="24"/>
          <w:szCs w:val="24"/>
        </w:rPr>
        <w:t xml:space="preserve">ITEM </w:t>
      </w:r>
      <w:r w:rsidR="00C6287E">
        <w:rPr>
          <w:rFonts w:ascii="Arial" w:hAnsi="Arial" w:cs="Arial"/>
          <w:b/>
          <w:sz w:val="24"/>
          <w:szCs w:val="24"/>
        </w:rPr>
        <w:t>6</w:t>
      </w:r>
      <w:r w:rsidR="00D61623">
        <w:rPr>
          <w:rFonts w:ascii="Arial" w:hAnsi="Arial" w:cs="Arial"/>
          <w:b/>
          <w:sz w:val="24"/>
          <w:szCs w:val="24"/>
        </w:rPr>
        <w:t xml:space="preserve"> </w:t>
      </w:r>
      <w:r w:rsidR="00DC4DD5">
        <w:rPr>
          <w:rFonts w:ascii="Arial" w:hAnsi="Arial" w:cs="Arial"/>
          <w:b/>
          <w:sz w:val="24"/>
          <w:szCs w:val="24"/>
        </w:rPr>
        <w:t>–</w:t>
      </w:r>
      <w:r w:rsidR="00D61623">
        <w:rPr>
          <w:rFonts w:ascii="Arial" w:hAnsi="Arial" w:cs="Arial"/>
          <w:sz w:val="24"/>
          <w:szCs w:val="24"/>
        </w:rPr>
        <w:t xml:space="preserve"> </w:t>
      </w:r>
      <w:r w:rsidR="00DC4DD5">
        <w:rPr>
          <w:rFonts w:ascii="Arial" w:hAnsi="Arial" w:cs="Arial"/>
          <w:b/>
          <w:bCs/>
          <w:sz w:val="24"/>
          <w:szCs w:val="24"/>
        </w:rPr>
        <w:t>Business Remaining</w:t>
      </w:r>
      <w:r w:rsidR="005C5858">
        <w:rPr>
          <w:rFonts w:ascii="Arial" w:hAnsi="Arial" w:cs="Arial"/>
          <w:b/>
          <w:bCs/>
          <w:sz w:val="24"/>
          <w:szCs w:val="24"/>
        </w:rPr>
        <w:t xml:space="preserve"> – </w:t>
      </w:r>
      <w:r w:rsidR="005C5858" w:rsidRPr="005C5858">
        <w:rPr>
          <w:rFonts w:ascii="Arial" w:hAnsi="Arial" w:cs="Arial"/>
          <w:sz w:val="24"/>
          <w:szCs w:val="24"/>
        </w:rPr>
        <w:t>none for this meeting</w:t>
      </w:r>
    </w:p>
    <w:p w14:paraId="23EE7A1A" w14:textId="77777777" w:rsidR="00D4052F" w:rsidRDefault="00D4052F" w:rsidP="007C133F">
      <w:pPr>
        <w:tabs>
          <w:tab w:val="left" w:pos="284"/>
          <w:tab w:val="left" w:pos="567"/>
        </w:tabs>
        <w:rPr>
          <w:rFonts w:ascii="Arial" w:hAnsi="Arial" w:cs="Arial"/>
          <w:b/>
          <w:bCs/>
          <w:sz w:val="24"/>
          <w:szCs w:val="24"/>
        </w:rPr>
      </w:pPr>
    </w:p>
    <w:p w14:paraId="7EFA8F20" w14:textId="1096673E" w:rsidR="0088721C" w:rsidRDefault="00030CEA" w:rsidP="007C133F">
      <w:pPr>
        <w:tabs>
          <w:tab w:val="left" w:pos="284"/>
          <w:tab w:val="left" w:pos="567"/>
        </w:tabs>
        <w:rPr>
          <w:rFonts w:ascii="Arial" w:hAnsi="Arial" w:cs="Arial"/>
          <w:b/>
          <w:sz w:val="24"/>
          <w:szCs w:val="24"/>
        </w:rPr>
      </w:pPr>
      <w:r>
        <w:rPr>
          <w:rFonts w:ascii="Arial" w:hAnsi="Arial" w:cs="Arial"/>
          <w:b/>
          <w:sz w:val="24"/>
          <w:szCs w:val="24"/>
        </w:rPr>
        <w:t>2</w:t>
      </w:r>
      <w:r w:rsidR="00D5205E">
        <w:rPr>
          <w:rFonts w:ascii="Arial" w:hAnsi="Arial" w:cs="Arial"/>
          <w:b/>
          <w:sz w:val="24"/>
          <w:szCs w:val="24"/>
        </w:rPr>
        <w:t>6</w:t>
      </w:r>
      <w:r>
        <w:rPr>
          <w:rFonts w:ascii="Arial" w:hAnsi="Arial" w:cs="Arial"/>
          <w:b/>
          <w:sz w:val="24"/>
          <w:szCs w:val="24"/>
        </w:rPr>
        <w:t>/</w:t>
      </w:r>
      <w:r w:rsidR="003615D3">
        <w:rPr>
          <w:rFonts w:ascii="Arial" w:hAnsi="Arial" w:cs="Arial"/>
          <w:b/>
          <w:sz w:val="24"/>
          <w:szCs w:val="24"/>
        </w:rPr>
        <w:t>1</w:t>
      </w:r>
      <w:r w:rsidR="00C6287E">
        <w:rPr>
          <w:rFonts w:ascii="Arial" w:hAnsi="Arial" w:cs="Arial"/>
          <w:b/>
          <w:sz w:val="24"/>
          <w:szCs w:val="24"/>
        </w:rPr>
        <w:t>71</w:t>
      </w:r>
      <w:r w:rsidR="0088721C">
        <w:rPr>
          <w:rFonts w:ascii="Arial" w:hAnsi="Arial" w:cs="Arial"/>
          <w:b/>
          <w:sz w:val="24"/>
          <w:szCs w:val="24"/>
        </w:rPr>
        <w:tab/>
        <w:t xml:space="preserve">ITEM </w:t>
      </w:r>
      <w:r w:rsidR="00C6287E">
        <w:rPr>
          <w:rFonts w:ascii="Arial" w:hAnsi="Arial" w:cs="Arial"/>
          <w:b/>
          <w:sz w:val="24"/>
          <w:szCs w:val="24"/>
        </w:rPr>
        <w:t>7</w:t>
      </w:r>
      <w:r w:rsidR="0088721C">
        <w:rPr>
          <w:rFonts w:ascii="Arial" w:hAnsi="Arial" w:cs="Arial"/>
          <w:b/>
          <w:sz w:val="24"/>
          <w:szCs w:val="24"/>
        </w:rPr>
        <w:t xml:space="preserve"> – Planning Correspondence</w:t>
      </w:r>
    </w:p>
    <w:p w14:paraId="2A04AF4C" w14:textId="77777777" w:rsidR="009160E1" w:rsidRDefault="009160E1" w:rsidP="007C133F">
      <w:pPr>
        <w:tabs>
          <w:tab w:val="left" w:pos="284"/>
          <w:tab w:val="left" w:pos="567"/>
        </w:tabs>
        <w:rPr>
          <w:rFonts w:ascii="Arial" w:hAnsi="Arial" w:cs="Arial"/>
          <w:b/>
          <w:sz w:val="24"/>
          <w:szCs w:val="24"/>
        </w:rPr>
      </w:pPr>
    </w:p>
    <w:p w14:paraId="14C27645" w14:textId="1E10FFFC" w:rsidR="00775B9C" w:rsidRDefault="00C6287E" w:rsidP="007C133F">
      <w:pPr>
        <w:tabs>
          <w:tab w:val="left" w:pos="284"/>
          <w:tab w:val="left" w:pos="567"/>
        </w:tabs>
        <w:rPr>
          <w:rFonts w:ascii="Arial" w:hAnsi="Arial" w:cs="Arial"/>
          <w:color w:val="000000" w:themeColor="text1"/>
          <w:sz w:val="24"/>
          <w:szCs w:val="24"/>
        </w:rPr>
      </w:pPr>
      <w:r>
        <w:rPr>
          <w:rFonts w:ascii="Arial" w:hAnsi="Arial" w:cs="Arial"/>
          <w:b/>
          <w:sz w:val="24"/>
          <w:szCs w:val="24"/>
        </w:rPr>
        <w:t>7</w:t>
      </w:r>
      <w:r w:rsidR="009D15C9">
        <w:rPr>
          <w:rFonts w:ascii="Arial" w:hAnsi="Arial" w:cs="Arial"/>
          <w:b/>
          <w:sz w:val="24"/>
          <w:szCs w:val="24"/>
        </w:rPr>
        <w:t xml:space="preserve">.1 </w:t>
      </w:r>
      <w:r w:rsidR="00D61623" w:rsidRPr="00837B9F">
        <w:rPr>
          <w:rFonts w:ascii="Arial" w:hAnsi="Arial" w:cs="Arial"/>
          <w:b/>
          <w:sz w:val="24"/>
          <w:szCs w:val="24"/>
        </w:rPr>
        <w:t>To consider</w:t>
      </w:r>
      <w:r w:rsidR="00D61623" w:rsidRPr="00A951D3">
        <w:rPr>
          <w:rFonts w:ascii="Arial" w:hAnsi="Arial" w:cs="Arial"/>
          <w:sz w:val="24"/>
          <w:szCs w:val="24"/>
        </w:rPr>
        <w:t xml:space="preserve"> </w:t>
      </w:r>
      <w:r w:rsidR="002341A7" w:rsidRPr="004311AE">
        <w:rPr>
          <w:rFonts w:ascii="Arial" w:hAnsi="Arial" w:cs="Arial"/>
          <w:color w:val="000000" w:themeColor="text1"/>
          <w:sz w:val="24"/>
          <w:szCs w:val="24"/>
        </w:rPr>
        <w:t xml:space="preserve">the following </w:t>
      </w:r>
      <w:r w:rsidR="002341A7" w:rsidRPr="004311AE">
        <w:rPr>
          <w:rFonts w:ascii="Arial" w:hAnsi="Arial" w:cs="Arial"/>
          <w:b/>
          <w:color w:val="000000" w:themeColor="text1"/>
          <w:sz w:val="24"/>
          <w:szCs w:val="24"/>
        </w:rPr>
        <w:t>Planning Application</w:t>
      </w:r>
      <w:r w:rsidR="00722DD8">
        <w:rPr>
          <w:rFonts w:ascii="Arial" w:hAnsi="Arial" w:cs="Arial"/>
          <w:b/>
          <w:color w:val="000000" w:themeColor="text1"/>
          <w:sz w:val="24"/>
          <w:szCs w:val="24"/>
        </w:rPr>
        <w:t>s</w:t>
      </w:r>
      <w:r w:rsidR="002341A7" w:rsidRPr="004311AE">
        <w:rPr>
          <w:rFonts w:ascii="Arial" w:hAnsi="Arial" w:cs="Arial"/>
          <w:b/>
          <w:color w:val="000000" w:themeColor="text1"/>
          <w:sz w:val="24"/>
          <w:szCs w:val="24"/>
        </w:rPr>
        <w:t xml:space="preserve"> </w:t>
      </w:r>
      <w:r w:rsidR="002341A7" w:rsidRPr="004311AE">
        <w:rPr>
          <w:rFonts w:ascii="Arial" w:hAnsi="Arial" w:cs="Arial"/>
          <w:color w:val="000000" w:themeColor="text1"/>
          <w:sz w:val="24"/>
          <w:szCs w:val="24"/>
        </w:rPr>
        <w:t>relating to</w:t>
      </w:r>
      <w:r w:rsidR="00096427" w:rsidRPr="004311AE">
        <w:rPr>
          <w:rFonts w:ascii="Arial" w:hAnsi="Arial" w:cs="Arial"/>
          <w:color w:val="000000" w:themeColor="text1"/>
          <w:sz w:val="24"/>
          <w:szCs w:val="24"/>
        </w:rPr>
        <w:t xml:space="preserve"> K</w:t>
      </w:r>
      <w:r w:rsidR="002341A7" w:rsidRPr="004311AE">
        <w:rPr>
          <w:rFonts w:ascii="Arial" w:hAnsi="Arial" w:cs="Arial"/>
          <w:color w:val="000000" w:themeColor="text1"/>
          <w:sz w:val="24"/>
          <w:szCs w:val="24"/>
        </w:rPr>
        <w:t>naresborough and make such observations as may be appropriate:</w:t>
      </w:r>
    </w:p>
    <w:p w14:paraId="389C54B1" w14:textId="77777777" w:rsidR="0099743D" w:rsidRDefault="0099743D" w:rsidP="00210874">
      <w:pPr>
        <w:tabs>
          <w:tab w:val="left" w:pos="1134"/>
          <w:tab w:val="left" w:pos="1418"/>
        </w:tabs>
        <w:rPr>
          <w:rFonts w:ascii="Arial" w:hAnsi="Arial" w:cs="Arial"/>
          <w:color w:val="000000" w:themeColor="text1"/>
          <w:sz w:val="24"/>
          <w:szCs w:val="24"/>
        </w:rPr>
      </w:pPr>
    </w:p>
    <w:tbl>
      <w:tblPr>
        <w:tblStyle w:val="GridTable4"/>
        <w:tblW w:w="10774" w:type="dxa"/>
        <w:jc w:val="center"/>
        <w:tblLayout w:type="fixed"/>
        <w:tblLook w:val="04A0" w:firstRow="1" w:lastRow="0" w:firstColumn="1" w:lastColumn="0" w:noHBand="0" w:noVBand="1"/>
      </w:tblPr>
      <w:tblGrid>
        <w:gridCol w:w="567"/>
        <w:gridCol w:w="1838"/>
        <w:gridCol w:w="3827"/>
        <w:gridCol w:w="4542"/>
      </w:tblGrid>
      <w:tr w:rsidR="00D151D5" w:rsidRPr="00043D76" w14:paraId="197D83C7" w14:textId="22F587AC" w:rsidTr="00822C4E">
        <w:trPr>
          <w:cnfStyle w:val="100000000000" w:firstRow="1" w:lastRow="0" w:firstColumn="0" w:lastColumn="0" w:oddVBand="0" w:evenVBand="0" w:oddHBand="0" w:evenHBand="0" w:firstRowFirstColumn="0" w:firstRowLastColumn="0" w:lastRowFirstColumn="0" w:lastRowLastColumn="0"/>
          <w:trHeight w:val="430"/>
          <w:jc w:val="center"/>
        </w:trPr>
        <w:tc>
          <w:tcPr>
            <w:cnfStyle w:val="001000000000" w:firstRow="0" w:lastRow="0" w:firstColumn="1" w:lastColumn="0" w:oddVBand="0" w:evenVBand="0" w:oddHBand="0" w:evenHBand="0" w:firstRowFirstColumn="0" w:firstRowLastColumn="0" w:lastRowFirstColumn="0" w:lastRowLastColumn="0"/>
            <w:tcW w:w="567" w:type="dxa"/>
          </w:tcPr>
          <w:p w14:paraId="76E82D6F" w14:textId="77777777" w:rsidR="00D151D5" w:rsidRDefault="00D151D5">
            <w:pPr>
              <w:tabs>
                <w:tab w:val="left" w:pos="567"/>
                <w:tab w:val="left" w:pos="1134"/>
                <w:tab w:val="left" w:pos="1418"/>
              </w:tabs>
              <w:jc w:val="center"/>
              <w:rPr>
                <w:rFonts w:ascii="Arial" w:hAnsi="Arial" w:cs="Arial"/>
                <w:bCs w:val="0"/>
                <w:sz w:val="24"/>
                <w:szCs w:val="24"/>
              </w:rPr>
            </w:pPr>
          </w:p>
          <w:p w14:paraId="42A33A42" w14:textId="77777777" w:rsidR="00C33551" w:rsidRPr="00043D76" w:rsidRDefault="00C33551">
            <w:pPr>
              <w:tabs>
                <w:tab w:val="left" w:pos="567"/>
                <w:tab w:val="left" w:pos="1134"/>
                <w:tab w:val="left" w:pos="1418"/>
              </w:tabs>
              <w:jc w:val="center"/>
              <w:rPr>
                <w:rFonts w:ascii="Arial" w:hAnsi="Arial" w:cs="Arial"/>
                <w:b w:val="0"/>
                <w:sz w:val="24"/>
                <w:szCs w:val="24"/>
              </w:rPr>
            </w:pPr>
          </w:p>
        </w:tc>
        <w:tc>
          <w:tcPr>
            <w:tcW w:w="1838" w:type="dxa"/>
          </w:tcPr>
          <w:p w14:paraId="0AFEDA3C" w14:textId="77777777" w:rsidR="00D151D5" w:rsidRPr="00043D76" w:rsidRDefault="00D151D5">
            <w:pPr>
              <w:tabs>
                <w:tab w:val="left" w:pos="567"/>
                <w:tab w:val="left" w:pos="1134"/>
                <w:tab w:val="left" w:pos="1418"/>
              </w:tabs>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r w:rsidRPr="00043D76">
              <w:rPr>
                <w:rFonts w:ascii="Arial" w:hAnsi="Arial" w:cs="Arial"/>
                <w:sz w:val="24"/>
                <w:szCs w:val="24"/>
              </w:rPr>
              <w:t>Ref No:</w:t>
            </w:r>
          </w:p>
        </w:tc>
        <w:tc>
          <w:tcPr>
            <w:tcW w:w="3827" w:type="dxa"/>
          </w:tcPr>
          <w:p w14:paraId="6E06E49E" w14:textId="77777777" w:rsidR="00D151D5" w:rsidRPr="00043D76" w:rsidRDefault="00D151D5">
            <w:pPr>
              <w:tabs>
                <w:tab w:val="left" w:pos="567"/>
                <w:tab w:val="left" w:pos="1134"/>
                <w:tab w:val="left" w:pos="1418"/>
              </w:tabs>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r w:rsidRPr="00043D76">
              <w:rPr>
                <w:rFonts w:ascii="Arial" w:hAnsi="Arial" w:cs="Arial"/>
                <w:sz w:val="24"/>
                <w:szCs w:val="24"/>
              </w:rPr>
              <w:t>Details of Application:</w:t>
            </w:r>
          </w:p>
        </w:tc>
        <w:tc>
          <w:tcPr>
            <w:tcW w:w="4542" w:type="dxa"/>
          </w:tcPr>
          <w:p w14:paraId="4062900D" w14:textId="775B8951" w:rsidR="00D151D5" w:rsidRPr="00043D76" w:rsidRDefault="00EA43F3">
            <w:pPr>
              <w:tabs>
                <w:tab w:val="left" w:pos="567"/>
                <w:tab w:val="left" w:pos="1134"/>
                <w:tab w:val="left" w:pos="1418"/>
              </w:tabs>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Comments:</w:t>
            </w:r>
          </w:p>
        </w:tc>
      </w:tr>
      <w:tr w:rsidR="00822C4E" w:rsidRPr="00043D76" w14:paraId="632FC439" w14:textId="4F1CF835" w:rsidTr="00822C4E">
        <w:trPr>
          <w:cnfStyle w:val="000000100000" w:firstRow="0" w:lastRow="0" w:firstColumn="0" w:lastColumn="0" w:oddVBand="0" w:evenVBand="0" w:oddHBand="1" w:evenHBand="0" w:firstRowFirstColumn="0" w:firstRowLastColumn="0" w:lastRowFirstColumn="0" w:lastRowLastColumn="0"/>
          <w:trHeight w:val="293"/>
          <w:jc w:val="center"/>
        </w:trPr>
        <w:tc>
          <w:tcPr>
            <w:cnfStyle w:val="001000000000" w:firstRow="0" w:lastRow="0" w:firstColumn="1" w:lastColumn="0" w:oddVBand="0" w:evenVBand="0" w:oddHBand="0" w:evenHBand="0" w:firstRowFirstColumn="0" w:firstRowLastColumn="0" w:lastRowFirstColumn="0" w:lastRowLastColumn="0"/>
            <w:tcW w:w="567" w:type="dxa"/>
          </w:tcPr>
          <w:p w14:paraId="628870A4" w14:textId="7F72B360" w:rsidR="00822C4E" w:rsidRPr="007D617A" w:rsidRDefault="00822C4E" w:rsidP="00822C4E">
            <w:pPr>
              <w:tabs>
                <w:tab w:val="left" w:pos="567"/>
                <w:tab w:val="left" w:pos="1134"/>
                <w:tab w:val="left" w:pos="1418"/>
              </w:tabs>
              <w:jc w:val="center"/>
              <w:rPr>
                <w:rFonts w:ascii="Arial" w:hAnsi="Arial" w:cs="Arial"/>
                <w:b w:val="0"/>
                <w:szCs w:val="22"/>
              </w:rPr>
            </w:pPr>
            <w:r w:rsidRPr="007D617A">
              <w:rPr>
                <w:rFonts w:ascii="Arial" w:hAnsi="Arial" w:cs="Arial"/>
                <w:szCs w:val="22"/>
              </w:rPr>
              <w:t>1</w:t>
            </w:r>
          </w:p>
        </w:tc>
        <w:tc>
          <w:tcPr>
            <w:tcW w:w="1838" w:type="dxa"/>
          </w:tcPr>
          <w:p w14:paraId="2756352C" w14:textId="68EE69E4" w:rsidR="00822C4E" w:rsidRPr="007D617A" w:rsidRDefault="00822C4E" w:rsidP="00822C4E">
            <w:pPr>
              <w:tabs>
                <w:tab w:val="left" w:pos="567"/>
                <w:tab w:val="left" w:pos="1134"/>
                <w:tab w:val="left" w:pos="1418"/>
              </w:tabs>
              <w:jc w:val="center"/>
              <w:cnfStyle w:val="000000100000" w:firstRow="0" w:lastRow="0" w:firstColumn="0" w:lastColumn="0" w:oddVBand="0" w:evenVBand="0" w:oddHBand="1" w:evenHBand="0" w:firstRowFirstColumn="0" w:firstRowLastColumn="0" w:lastRowFirstColumn="0" w:lastRowLastColumn="0"/>
              <w:rPr>
                <w:rFonts w:ascii="Arial" w:hAnsi="Arial" w:cs="Arial"/>
                <w:b/>
                <w:szCs w:val="22"/>
              </w:rPr>
            </w:pPr>
            <w:hyperlink r:id="rId11" w:history="1">
              <w:r w:rsidRPr="009B266F">
                <w:rPr>
                  <w:rStyle w:val="Hyperlink"/>
                  <w:rFonts w:ascii="Arial" w:hAnsi="Arial" w:cs="Arial"/>
                  <w:b/>
                </w:rPr>
                <w:t>26/02909/OUT</w:t>
              </w:r>
            </w:hyperlink>
          </w:p>
        </w:tc>
        <w:tc>
          <w:tcPr>
            <w:tcW w:w="3827" w:type="dxa"/>
          </w:tcPr>
          <w:p w14:paraId="1D614C96" w14:textId="77777777" w:rsidR="00822C4E" w:rsidRDefault="00822C4E" w:rsidP="00822C4E">
            <w:pPr>
              <w:tabs>
                <w:tab w:val="left" w:pos="40"/>
              </w:tabs>
              <w:ind w:left="39"/>
              <w:cnfStyle w:val="000000100000" w:firstRow="0" w:lastRow="0" w:firstColumn="0" w:lastColumn="0" w:oddVBand="0" w:evenVBand="0" w:oddHBand="1" w:evenHBand="0" w:firstRowFirstColumn="0" w:firstRowLastColumn="0" w:lastRowFirstColumn="0" w:lastRowLastColumn="0"/>
              <w:rPr>
                <w:rFonts w:ascii="Arial" w:hAnsi="Arial" w:cs="Arial"/>
                <w:bCs/>
              </w:rPr>
            </w:pPr>
            <w:r>
              <w:rPr>
                <w:rFonts w:ascii="Arial" w:hAnsi="Arial" w:cs="Arial"/>
                <w:bCs/>
              </w:rPr>
              <w:t>Outline application for residential development of 3 no dwellings with all matters reserved.</w:t>
            </w:r>
          </w:p>
          <w:p w14:paraId="31429A8C" w14:textId="38C3DA87" w:rsidR="00822C4E" w:rsidRPr="007D617A" w:rsidRDefault="00822C4E" w:rsidP="00822C4E">
            <w:pPr>
              <w:tabs>
                <w:tab w:val="left" w:pos="567"/>
                <w:tab w:val="left" w:pos="1134"/>
                <w:tab w:val="left" w:pos="1418"/>
              </w:tabs>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2"/>
              </w:rPr>
            </w:pPr>
            <w:r>
              <w:rPr>
                <w:rFonts w:ascii="Arial" w:hAnsi="Arial" w:cs="Arial"/>
                <w:bCs/>
              </w:rPr>
              <w:t>Land adjacent to council car park Waterside HG5 8DF</w:t>
            </w:r>
          </w:p>
        </w:tc>
        <w:tc>
          <w:tcPr>
            <w:tcW w:w="4542" w:type="dxa"/>
          </w:tcPr>
          <w:p w14:paraId="256AE438" w14:textId="44AEACB5" w:rsidR="00822C4E" w:rsidRPr="001D419E" w:rsidRDefault="00A16AA1" w:rsidP="00822C4E">
            <w:pPr>
              <w:tabs>
                <w:tab w:val="left" w:pos="567"/>
                <w:tab w:val="left" w:pos="1134"/>
                <w:tab w:val="left" w:pos="1418"/>
              </w:tabs>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Cs w:val="22"/>
              </w:rPr>
            </w:pPr>
            <w:r w:rsidRPr="001D419E">
              <w:rPr>
                <w:rFonts w:ascii="Arial" w:hAnsi="Arial" w:cs="Arial"/>
                <w:b/>
                <w:bCs/>
                <w:color w:val="000000"/>
                <w:szCs w:val="22"/>
              </w:rPr>
              <w:t>See full response below this table.</w:t>
            </w:r>
          </w:p>
        </w:tc>
      </w:tr>
      <w:tr w:rsidR="00822C4E" w:rsidRPr="00043D76" w14:paraId="29793639" w14:textId="77777777" w:rsidTr="00822C4E">
        <w:trPr>
          <w:trHeight w:val="293"/>
          <w:jc w:val="center"/>
        </w:trPr>
        <w:tc>
          <w:tcPr>
            <w:cnfStyle w:val="001000000000" w:firstRow="0" w:lastRow="0" w:firstColumn="1" w:lastColumn="0" w:oddVBand="0" w:evenVBand="0" w:oddHBand="0" w:evenHBand="0" w:firstRowFirstColumn="0" w:firstRowLastColumn="0" w:lastRowFirstColumn="0" w:lastRowLastColumn="0"/>
            <w:tcW w:w="567" w:type="dxa"/>
          </w:tcPr>
          <w:p w14:paraId="5E9FD866" w14:textId="6E586641" w:rsidR="00822C4E" w:rsidRPr="007D617A" w:rsidRDefault="00822C4E" w:rsidP="00822C4E">
            <w:pPr>
              <w:tabs>
                <w:tab w:val="left" w:pos="567"/>
                <w:tab w:val="left" w:pos="1134"/>
                <w:tab w:val="left" w:pos="1418"/>
              </w:tabs>
              <w:jc w:val="center"/>
              <w:rPr>
                <w:rFonts w:ascii="Arial" w:hAnsi="Arial" w:cs="Arial"/>
                <w:b w:val="0"/>
                <w:szCs w:val="22"/>
              </w:rPr>
            </w:pPr>
            <w:r w:rsidRPr="007D617A">
              <w:rPr>
                <w:rFonts w:ascii="Arial" w:hAnsi="Arial" w:cs="Arial"/>
                <w:szCs w:val="22"/>
              </w:rPr>
              <w:t>2</w:t>
            </w:r>
          </w:p>
        </w:tc>
        <w:tc>
          <w:tcPr>
            <w:tcW w:w="1838" w:type="dxa"/>
          </w:tcPr>
          <w:p w14:paraId="353D9979" w14:textId="4CA3442F" w:rsidR="00822C4E" w:rsidRPr="007D617A" w:rsidRDefault="00822C4E" w:rsidP="00822C4E">
            <w:pPr>
              <w:tabs>
                <w:tab w:val="left" w:pos="567"/>
                <w:tab w:val="left" w:pos="1134"/>
                <w:tab w:val="left" w:pos="1418"/>
              </w:tabs>
              <w:jc w:val="center"/>
              <w:cnfStyle w:val="000000000000" w:firstRow="0" w:lastRow="0" w:firstColumn="0" w:lastColumn="0" w:oddVBand="0" w:evenVBand="0" w:oddHBand="0" w:evenHBand="0" w:firstRowFirstColumn="0" w:firstRowLastColumn="0" w:lastRowFirstColumn="0" w:lastRowLastColumn="0"/>
              <w:rPr>
                <w:rFonts w:ascii="Arial" w:hAnsi="Arial" w:cs="Arial"/>
                <w:b/>
                <w:szCs w:val="22"/>
              </w:rPr>
            </w:pPr>
            <w:hyperlink r:id="rId12" w:history="1">
              <w:r w:rsidRPr="006801FE">
                <w:rPr>
                  <w:rStyle w:val="Hyperlink"/>
                  <w:rFonts w:ascii="Arial" w:hAnsi="Arial" w:cs="Arial"/>
                  <w:b/>
                </w:rPr>
                <w:t>26/02395/FUL</w:t>
              </w:r>
            </w:hyperlink>
          </w:p>
        </w:tc>
        <w:tc>
          <w:tcPr>
            <w:tcW w:w="3827" w:type="dxa"/>
          </w:tcPr>
          <w:p w14:paraId="2E7BA26E" w14:textId="77777777" w:rsidR="00822C4E" w:rsidRDefault="00822C4E" w:rsidP="00822C4E">
            <w:pPr>
              <w:tabs>
                <w:tab w:val="left" w:pos="900"/>
              </w:tabs>
              <w:ind w:left="40" w:hanging="40"/>
              <w:cnfStyle w:val="000000000000" w:firstRow="0" w:lastRow="0" w:firstColumn="0" w:lastColumn="0" w:oddVBand="0" w:evenVBand="0" w:oddHBand="0" w:evenHBand="0" w:firstRowFirstColumn="0" w:firstRowLastColumn="0" w:lastRowFirstColumn="0" w:lastRowLastColumn="0"/>
              <w:rPr>
                <w:rFonts w:ascii="Arial" w:hAnsi="Arial" w:cs="Arial"/>
                <w:bCs/>
              </w:rPr>
            </w:pPr>
            <w:r>
              <w:rPr>
                <w:rFonts w:ascii="Arial" w:hAnsi="Arial" w:cs="Arial"/>
                <w:bCs/>
              </w:rPr>
              <w:t>Single storey rear and side extension</w:t>
            </w:r>
          </w:p>
          <w:p w14:paraId="17357753" w14:textId="58132A41" w:rsidR="00822C4E" w:rsidRPr="007D617A" w:rsidRDefault="00822C4E" w:rsidP="00822C4E">
            <w:pPr>
              <w:tabs>
                <w:tab w:val="left" w:pos="567"/>
                <w:tab w:val="left" w:pos="1134"/>
                <w:tab w:val="left" w:pos="1418"/>
              </w:tabs>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22"/>
              </w:rPr>
            </w:pPr>
            <w:r>
              <w:rPr>
                <w:rFonts w:ascii="Arial" w:hAnsi="Arial" w:cs="Arial"/>
                <w:bCs/>
              </w:rPr>
              <w:t>12 Aspin Drive HG5 8HH</w:t>
            </w:r>
          </w:p>
        </w:tc>
        <w:tc>
          <w:tcPr>
            <w:tcW w:w="4542" w:type="dxa"/>
          </w:tcPr>
          <w:p w14:paraId="792F5FC0" w14:textId="684F6349" w:rsidR="00822C4E" w:rsidRPr="00E244CA" w:rsidRDefault="0058501C" w:rsidP="00822C4E">
            <w:pPr>
              <w:tabs>
                <w:tab w:val="left" w:pos="900"/>
              </w:tabs>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22"/>
              </w:rPr>
            </w:pPr>
            <w:r>
              <w:rPr>
                <w:rFonts w:ascii="Arial" w:hAnsi="Arial" w:cs="Arial"/>
                <w:color w:val="000000"/>
                <w:szCs w:val="22"/>
              </w:rPr>
              <w:t>No objections</w:t>
            </w:r>
          </w:p>
        </w:tc>
      </w:tr>
      <w:tr w:rsidR="00822C4E" w:rsidRPr="00043D76" w14:paraId="3146A6A7" w14:textId="77777777" w:rsidTr="00822C4E">
        <w:trPr>
          <w:cnfStyle w:val="000000100000" w:firstRow="0" w:lastRow="0" w:firstColumn="0" w:lastColumn="0" w:oddVBand="0" w:evenVBand="0" w:oddHBand="1" w:evenHBand="0" w:firstRowFirstColumn="0" w:firstRowLastColumn="0" w:lastRowFirstColumn="0" w:lastRowLastColumn="0"/>
          <w:trHeight w:val="293"/>
          <w:jc w:val="center"/>
        </w:trPr>
        <w:tc>
          <w:tcPr>
            <w:cnfStyle w:val="001000000000" w:firstRow="0" w:lastRow="0" w:firstColumn="1" w:lastColumn="0" w:oddVBand="0" w:evenVBand="0" w:oddHBand="0" w:evenHBand="0" w:firstRowFirstColumn="0" w:firstRowLastColumn="0" w:lastRowFirstColumn="0" w:lastRowLastColumn="0"/>
            <w:tcW w:w="567" w:type="dxa"/>
          </w:tcPr>
          <w:p w14:paraId="4CBE99C9" w14:textId="5057B988" w:rsidR="00822C4E" w:rsidRPr="007D617A" w:rsidRDefault="00822C4E" w:rsidP="00822C4E">
            <w:pPr>
              <w:tabs>
                <w:tab w:val="left" w:pos="567"/>
                <w:tab w:val="left" w:pos="1134"/>
                <w:tab w:val="left" w:pos="1418"/>
              </w:tabs>
              <w:jc w:val="center"/>
              <w:rPr>
                <w:rFonts w:ascii="Arial" w:hAnsi="Arial" w:cs="Arial"/>
                <w:b w:val="0"/>
                <w:szCs w:val="22"/>
              </w:rPr>
            </w:pPr>
            <w:r w:rsidRPr="007D617A">
              <w:rPr>
                <w:rFonts w:ascii="Arial" w:hAnsi="Arial" w:cs="Arial"/>
                <w:szCs w:val="22"/>
              </w:rPr>
              <w:t>3</w:t>
            </w:r>
          </w:p>
        </w:tc>
        <w:tc>
          <w:tcPr>
            <w:tcW w:w="1838" w:type="dxa"/>
          </w:tcPr>
          <w:p w14:paraId="471E8FF5" w14:textId="7248E6B6" w:rsidR="00822C4E" w:rsidRPr="007D617A" w:rsidRDefault="00822C4E" w:rsidP="00822C4E">
            <w:pPr>
              <w:tabs>
                <w:tab w:val="left" w:pos="567"/>
                <w:tab w:val="left" w:pos="1134"/>
                <w:tab w:val="left" w:pos="1418"/>
              </w:tabs>
              <w:jc w:val="center"/>
              <w:cnfStyle w:val="000000100000" w:firstRow="0" w:lastRow="0" w:firstColumn="0" w:lastColumn="0" w:oddVBand="0" w:evenVBand="0" w:oddHBand="1" w:evenHBand="0" w:firstRowFirstColumn="0" w:firstRowLastColumn="0" w:lastRowFirstColumn="0" w:lastRowLastColumn="0"/>
              <w:rPr>
                <w:rFonts w:ascii="Arial" w:hAnsi="Arial" w:cs="Arial"/>
                <w:b/>
                <w:szCs w:val="22"/>
              </w:rPr>
            </w:pPr>
            <w:hyperlink r:id="rId13" w:history="1">
              <w:r w:rsidRPr="000D7939">
                <w:rPr>
                  <w:rStyle w:val="Hyperlink"/>
                  <w:rFonts w:ascii="Arial" w:hAnsi="Arial" w:cs="Arial"/>
                  <w:b/>
                  <w:bCs/>
                </w:rPr>
                <w:t>26/02663/FUL</w:t>
              </w:r>
            </w:hyperlink>
          </w:p>
        </w:tc>
        <w:tc>
          <w:tcPr>
            <w:tcW w:w="3827" w:type="dxa"/>
          </w:tcPr>
          <w:p w14:paraId="71C7D1EB" w14:textId="77777777" w:rsidR="00822C4E" w:rsidRDefault="00822C4E" w:rsidP="00822C4E">
            <w:pPr>
              <w:tabs>
                <w:tab w:val="left" w:pos="567"/>
                <w:tab w:val="left" w:pos="1134"/>
                <w:tab w:val="left" w:pos="1418"/>
              </w:tabs>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Pr>
                <w:rFonts w:ascii="Arial" w:hAnsi="Arial" w:cs="Arial"/>
                <w:color w:val="000000"/>
              </w:rPr>
              <w:t>Demolition and construction of outbuilding for us as annex to main dwelling with associated landscaping works (retrospective).</w:t>
            </w:r>
          </w:p>
          <w:p w14:paraId="7A857EF8" w14:textId="19CD23AD" w:rsidR="00822C4E" w:rsidRPr="007D617A" w:rsidRDefault="00822C4E" w:rsidP="00822C4E">
            <w:pPr>
              <w:tabs>
                <w:tab w:val="left" w:pos="567"/>
                <w:tab w:val="left" w:pos="1134"/>
                <w:tab w:val="left" w:pos="1418"/>
              </w:tabs>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22"/>
              </w:rPr>
            </w:pPr>
            <w:r>
              <w:rPr>
                <w:rFonts w:ascii="Arial" w:hAnsi="Arial" w:cs="Arial"/>
                <w:color w:val="000000"/>
              </w:rPr>
              <w:t>10 Waterside HG5 9AZ</w:t>
            </w:r>
          </w:p>
        </w:tc>
        <w:tc>
          <w:tcPr>
            <w:tcW w:w="4542" w:type="dxa"/>
          </w:tcPr>
          <w:p w14:paraId="6E64EF8B" w14:textId="74D27239" w:rsidR="00822C4E" w:rsidRPr="00EE1F18" w:rsidRDefault="0058501C" w:rsidP="00822C4E">
            <w:pPr>
              <w:tabs>
                <w:tab w:val="left" w:pos="567"/>
                <w:tab w:val="left" w:pos="1134"/>
                <w:tab w:val="left" w:pos="1418"/>
              </w:tabs>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color w:val="000000"/>
                <w:szCs w:val="22"/>
              </w:rPr>
              <w:t>No objections</w:t>
            </w:r>
          </w:p>
        </w:tc>
      </w:tr>
      <w:tr w:rsidR="00822C4E" w:rsidRPr="00043D76" w14:paraId="78C2F6EA" w14:textId="77777777" w:rsidTr="00822C4E">
        <w:trPr>
          <w:trHeight w:val="293"/>
          <w:jc w:val="center"/>
        </w:trPr>
        <w:tc>
          <w:tcPr>
            <w:cnfStyle w:val="001000000000" w:firstRow="0" w:lastRow="0" w:firstColumn="1" w:lastColumn="0" w:oddVBand="0" w:evenVBand="0" w:oddHBand="0" w:evenHBand="0" w:firstRowFirstColumn="0" w:firstRowLastColumn="0" w:lastRowFirstColumn="0" w:lastRowLastColumn="0"/>
            <w:tcW w:w="567" w:type="dxa"/>
          </w:tcPr>
          <w:p w14:paraId="3F5EED75" w14:textId="5AC6E8C7" w:rsidR="00822C4E" w:rsidRPr="007D617A" w:rsidRDefault="00822C4E" w:rsidP="00822C4E">
            <w:pPr>
              <w:tabs>
                <w:tab w:val="left" w:pos="567"/>
                <w:tab w:val="left" w:pos="1134"/>
                <w:tab w:val="left" w:pos="1418"/>
              </w:tabs>
              <w:jc w:val="center"/>
              <w:rPr>
                <w:rFonts w:ascii="Arial" w:hAnsi="Arial" w:cs="Arial"/>
              </w:rPr>
            </w:pPr>
            <w:r>
              <w:rPr>
                <w:rFonts w:ascii="Arial" w:hAnsi="Arial" w:cs="Arial"/>
              </w:rPr>
              <w:t>4</w:t>
            </w:r>
          </w:p>
        </w:tc>
        <w:tc>
          <w:tcPr>
            <w:tcW w:w="1838" w:type="dxa"/>
          </w:tcPr>
          <w:p w14:paraId="37C8707B" w14:textId="6DDE6EB3" w:rsidR="00822C4E" w:rsidRPr="007D617A" w:rsidRDefault="00822C4E" w:rsidP="00822C4E">
            <w:pPr>
              <w:tabs>
                <w:tab w:val="left" w:pos="567"/>
                <w:tab w:val="left" w:pos="1134"/>
                <w:tab w:val="left" w:pos="1418"/>
              </w:tabs>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hyperlink r:id="rId14" w:history="1">
              <w:r w:rsidRPr="00CA7578">
                <w:rPr>
                  <w:rStyle w:val="Hyperlink"/>
                  <w:rFonts w:ascii="Arial" w:hAnsi="Arial" w:cs="Arial"/>
                  <w:b/>
                  <w:bCs/>
                  <w:sz w:val="24"/>
                  <w:szCs w:val="24"/>
                </w:rPr>
                <w:t>26/02471/FUL</w:t>
              </w:r>
            </w:hyperlink>
          </w:p>
        </w:tc>
        <w:tc>
          <w:tcPr>
            <w:tcW w:w="3827" w:type="dxa"/>
          </w:tcPr>
          <w:p w14:paraId="0949B47A" w14:textId="77777777" w:rsidR="00822C4E" w:rsidRDefault="00822C4E" w:rsidP="00822C4E">
            <w:pPr>
              <w:tabs>
                <w:tab w:val="left" w:pos="567"/>
                <w:tab w:val="left" w:pos="1134"/>
                <w:tab w:val="left" w:pos="1418"/>
              </w:tabs>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Pr>
                <w:rFonts w:ascii="Arial" w:hAnsi="Arial" w:cs="Arial"/>
                <w:color w:val="000000"/>
              </w:rPr>
              <w:t>Single storey side extension with hipped roof, utility and office space internally</w:t>
            </w:r>
          </w:p>
          <w:p w14:paraId="1F8FE365" w14:textId="6B9D7214" w:rsidR="00822C4E" w:rsidRPr="007D617A" w:rsidRDefault="00822C4E" w:rsidP="00822C4E">
            <w:pPr>
              <w:tabs>
                <w:tab w:val="left" w:pos="567"/>
                <w:tab w:val="left" w:pos="1134"/>
                <w:tab w:val="left" w:pos="1418"/>
              </w:tabs>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Pr>
                <w:rFonts w:ascii="Arial" w:hAnsi="Arial" w:cs="Arial"/>
                <w:color w:val="000000"/>
              </w:rPr>
              <w:t>17 Aspin Gardens HG5 8HW</w:t>
            </w:r>
          </w:p>
        </w:tc>
        <w:tc>
          <w:tcPr>
            <w:tcW w:w="4542" w:type="dxa"/>
          </w:tcPr>
          <w:p w14:paraId="6E1362D2" w14:textId="4874F62F" w:rsidR="00822C4E" w:rsidRPr="00B11593" w:rsidRDefault="0058501C" w:rsidP="00822C4E">
            <w:pPr>
              <w:tabs>
                <w:tab w:val="left" w:pos="567"/>
                <w:tab w:val="left" w:pos="1134"/>
                <w:tab w:val="left" w:pos="1418"/>
              </w:tabs>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color w:val="000000"/>
                <w:szCs w:val="22"/>
              </w:rPr>
              <w:t>No objections</w:t>
            </w:r>
          </w:p>
        </w:tc>
      </w:tr>
      <w:tr w:rsidR="00822C4E" w:rsidRPr="00043D76" w14:paraId="22BE9DE5" w14:textId="77777777" w:rsidTr="00822C4E">
        <w:trPr>
          <w:cnfStyle w:val="000000100000" w:firstRow="0" w:lastRow="0" w:firstColumn="0" w:lastColumn="0" w:oddVBand="0" w:evenVBand="0" w:oddHBand="1" w:evenHBand="0" w:firstRowFirstColumn="0" w:firstRowLastColumn="0" w:lastRowFirstColumn="0" w:lastRowLastColumn="0"/>
          <w:trHeight w:val="293"/>
          <w:jc w:val="center"/>
        </w:trPr>
        <w:tc>
          <w:tcPr>
            <w:cnfStyle w:val="001000000000" w:firstRow="0" w:lastRow="0" w:firstColumn="1" w:lastColumn="0" w:oddVBand="0" w:evenVBand="0" w:oddHBand="0" w:evenHBand="0" w:firstRowFirstColumn="0" w:firstRowLastColumn="0" w:lastRowFirstColumn="0" w:lastRowLastColumn="0"/>
            <w:tcW w:w="567" w:type="dxa"/>
          </w:tcPr>
          <w:p w14:paraId="692E99CA" w14:textId="1BDCEDEA" w:rsidR="00822C4E" w:rsidRPr="007D617A" w:rsidRDefault="00822C4E" w:rsidP="00822C4E">
            <w:pPr>
              <w:tabs>
                <w:tab w:val="left" w:pos="567"/>
                <w:tab w:val="left" w:pos="1134"/>
                <w:tab w:val="left" w:pos="1418"/>
              </w:tabs>
              <w:jc w:val="center"/>
              <w:rPr>
                <w:rFonts w:ascii="Arial" w:hAnsi="Arial" w:cs="Arial"/>
              </w:rPr>
            </w:pPr>
            <w:r>
              <w:rPr>
                <w:rFonts w:ascii="Arial" w:hAnsi="Arial" w:cs="Arial"/>
              </w:rPr>
              <w:t>5</w:t>
            </w:r>
          </w:p>
        </w:tc>
        <w:tc>
          <w:tcPr>
            <w:tcW w:w="1838" w:type="dxa"/>
          </w:tcPr>
          <w:p w14:paraId="3BCED99D" w14:textId="122E473B" w:rsidR="00822C4E" w:rsidRPr="007D617A" w:rsidRDefault="00822C4E" w:rsidP="00822C4E">
            <w:pPr>
              <w:tabs>
                <w:tab w:val="left" w:pos="567"/>
                <w:tab w:val="left" w:pos="1134"/>
                <w:tab w:val="left" w:pos="1418"/>
              </w:tabs>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hyperlink r:id="rId15" w:history="1">
              <w:r w:rsidRPr="00AD6D1B">
                <w:rPr>
                  <w:rStyle w:val="Hyperlink"/>
                  <w:rFonts w:ascii="Arial" w:hAnsi="Arial" w:cs="Arial"/>
                  <w:b/>
                  <w:bCs/>
                  <w:sz w:val="24"/>
                  <w:szCs w:val="24"/>
                </w:rPr>
                <w:t>26/02777/FUL</w:t>
              </w:r>
            </w:hyperlink>
          </w:p>
        </w:tc>
        <w:tc>
          <w:tcPr>
            <w:tcW w:w="3827" w:type="dxa"/>
          </w:tcPr>
          <w:p w14:paraId="146F4D85" w14:textId="77777777" w:rsidR="00822C4E" w:rsidRDefault="00822C4E" w:rsidP="00822C4E">
            <w:pPr>
              <w:tabs>
                <w:tab w:val="left" w:pos="567"/>
                <w:tab w:val="left" w:pos="1134"/>
                <w:tab w:val="left" w:pos="1418"/>
              </w:tabs>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Pr>
                <w:rFonts w:ascii="Arial" w:hAnsi="Arial" w:cs="Arial"/>
                <w:color w:val="000000"/>
              </w:rPr>
              <w:t>Proposed single storey ground floor extension to front of property, rear two storey extension</w:t>
            </w:r>
          </w:p>
          <w:p w14:paraId="097F1FD9" w14:textId="0CFDABCE" w:rsidR="00822C4E" w:rsidRPr="007D617A" w:rsidRDefault="00822C4E" w:rsidP="00822C4E">
            <w:pPr>
              <w:tabs>
                <w:tab w:val="left" w:pos="567"/>
                <w:tab w:val="left" w:pos="1134"/>
                <w:tab w:val="left" w:pos="1418"/>
              </w:tabs>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Pr>
                <w:rFonts w:ascii="Arial" w:hAnsi="Arial" w:cs="Arial"/>
                <w:color w:val="000000"/>
              </w:rPr>
              <w:t>4 Fountains Way HG5 8HU</w:t>
            </w:r>
          </w:p>
        </w:tc>
        <w:tc>
          <w:tcPr>
            <w:tcW w:w="4542" w:type="dxa"/>
          </w:tcPr>
          <w:p w14:paraId="6CF58A11" w14:textId="4A153E1E" w:rsidR="00822C4E" w:rsidRPr="00B11593" w:rsidRDefault="0058501C" w:rsidP="00822C4E">
            <w:pPr>
              <w:tabs>
                <w:tab w:val="left" w:pos="567"/>
                <w:tab w:val="left" w:pos="1134"/>
                <w:tab w:val="left" w:pos="1418"/>
              </w:tabs>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color w:val="000000"/>
                <w:szCs w:val="22"/>
              </w:rPr>
              <w:t>No objections</w:t>
            </w:r>
          </w:p>
        </w:tc>
      </w:tr>
      <w:tr w:rsidR="00822C4E" w:rsidRPr="00043D76" w14:paraId="2D9EAA47" w14:textId="77777777" w:rsidTr="00822C4E">
        <w:trPr>
          <w:trHeight w:val="293"/>
          <w:jc w:val="center"/>
        </w:trPr>
        <w:tc>
          <w:tcPr>
            <w:cnfStyle w:val="001000000000" w:firstRow="0" w:lastRow="0" w:firstColumn="1" w:lastColumn="0" w:oddVBand="0" w:evenVBand="0" w:oddHBand="0" w:evenHBand="0" w:firstRowFirstColumn="0" w:firstRowLastColumn="0" w:lastRowFirstColumn="0" w:lastRowLastColumn="0"/>
            <w:tcW w:w="567" w:type="dxa"/>
          </w:tcPr>
          <w:p w14:paraId="23A07594" w14:textId="5E3546D6" w:rsidR="00822C4E" w:rsidRDefault="00662E4C" w:rsidP="00822C4E">
            <w:pPr>
              <w:tabs>
                <w:tab w:val="left" w:pos="567"/>
                <w:tab w:val="left" w:pos="1134"/>
                <w:tab w:val="left" w:pos="1418"/>
              </w:tabs>
              <w:jc w:val="center"/>
              <w:rPr>
                <w:rFonts w:ascii="Arial" w:hAnsi="Arial" w:cs="Arial"/>
              </w:rPr>
            </w:pPr>
            <w:r>
              <w:rPr>
                <w:rFonts w:ascii="Arial" w:hAnsi="Arial" w:cs="Arial"/>
              </w:rPr>
              <w:t>6</w:t>
            </w:r>
          </w:p>
        </w:tc>
        <w:tc>
          <w:tcPr>
            <w:tcW w:w="1838" w:type="dxa"/>
          </w:tcPr>
          <w:p w14:paraId="5DCB696F" w14:textId="7AB4B20F" w:rsidR="00822C4E" w:rsidRPr="007D617A" w:rsidRDefault="00822C4E" w:rsidP="00822C4E">
            <w:pPr>
              <w:tabs>
                <w:tab w:val="left" w:pos="567"/>
                <w:tab w:val="left" w:pos="1134"/>
                <w:tab w:val="left" w:pos="1418"/>
              </w:tabs>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hyperlink r:id="rId16" w:history="1">
              <w:r w:rsidRPr="00E712F0">
                <w:rPr>
                  <w:rStyle w:val="Hyperlink"/>
                  <w:rFonts w:ascii="Arial" w:hAnsi="Arial" w:cs="Arial"/>
                  <w:b/>
                  <w:bCs/>
                  <w:sz w:val="24"/>
                  <w:szCs w:val="24"/>
                </w:rPr>
                <w:t>26/00812/OUT</w:t>
              </w:r>
            </w:hyperlink>
          </w:p>
        </w:tc>
        <w:tc>
          <w:tcPr>
            <w:tcW w:w="3827" w:type="dxa"/>
          </w:tcPr>
          <w:p w14:paraId="011FDA72" w14:textId="77777777" w:rsidR="00822C4E" w:rsidRDefault="00822C4E" w:rsidP="00822C4E">
            <w:pPr>
              <w:tabs>
                <w:tab w:val="left" w:pos="567"/>
                <w:tab w:val="left" w:pos="1134"/>
                <w:tab w:val="left" w:pos="1418"/>
              </w:tabs>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Pr>
                <w:rFonts w:ascii="Arial" w:hAnsi="Arial" w:cs="Arial"/>
                <w:color w:val="000000"/>
              </w:rPr>
              <w:t>Outline planning application for the erection of 1 no detached dwelling on land adjacent to ‘Crabtrees’.  The application seeks approval for access, layout and scale, with appearance and landscaping reserved for future consideration.</w:t>
            </w:r>
          </w:p>
          <w:p w14:paraId="5F98A9C7" w14:textId="3E0BF798" w:rsidR="00822C4E" w:rsidRPr="007D617A" w:rsidRDefault="00822C4E" w:rsidP="00822C4E">
            <w:pPr>
              <w:tabs>
                <w:tab w:val="left" w:pos="567"/>
                <w:tab w:val="left" w:pos="1134"/>
                <w:tab w:val="left" w:pos="1418"/>
              </w:tabs>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Pr>
                <w:rFonts w:ascii="Arial" w:hAnsi="Arial" w:cs="Arial"/>
                <w:color w:val="000000"/>
              </w:rPr>
              <w:t xml:space="preserve">Crabtrees, Fortune Hill, HG5 9DG </w:t>
            </w:r>
          </w:p>
        </w:tc>
        <w:tc>
          <w:tcPr>
            <w:tcW w:w="4542" w:type="dxa"/>
          </w:tcPr>
          <w:p w14:paraId="7EB62B0E" w14:textId="2BFCE4F5" w:rsidR="00822C4E" w:rsidRPr="00B11593" w:rsidRDefault="0058501C" w:rsidP="00822C4E">
            <w:pPr>
              <w:tabs>
                <w:tab w:val="left" w:pos="567"/>
                <w:tab w:val="left" w:pos="1134"/>
                <w:tab w:val="left" w:pos="1418"/>
              </w:tabs>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color w:val="000000"/>
                <w:szCs w:val="22"/>
              </w:rPr>
              <w:t>No objections</w:t>
            </w:r>
          </w:p>
        </w:tc>
      </w:tr>
      <w:tr w:rsidR="00822C4E" w:rsidRPr="00043D76" w14:paraId="523C0A02" w14:textId="77777777" w:rsidTr="00822C4E">
        <w:trPr>
          <w:cnfStyle w:val="000000100000" w:firstRow="0" w:lastRow="0" w:firstColumn="0" w:lastColumn="0" w:oddVBand="0" w:evenVBand="0" w:oddHBand="1" w:evenHBand="0" w:firstRowFirstColumn="0" w:firstRowLastColumn="0" w:lastRowFirstColumn="0" w:lastRowLastColumn="0"/>
          <w:trHeight w:val="293"/>
          <w:jc w:val="center"/>
        </w:trPr>
        <w:tc>
          <w:tcPr>
            <w:cnfStyle w:val="001000000000" w:firstRow="0" w:lastRow="0" w:firstColumn="1" w:lastColumn="0" w:oddVBand="0" w:evenVBand="0" w:oddHBand="0" w:evenHBand="0" w:firstRowFirstColumn="0" w:firstRowLastColumn="0" w:lastRowFirstColumn="0" w:lastRowLastColumn="0"/>
            <w:tcW w:w="567" w:type="dxa"/>
          </w:tcPr>
          <w:p w14:paraId="3AF738BD" w14:textId="2D9326E3" w:rsidR="00822C4E" w:rsidRDefault="00662E4C" w:rsidP="00822C4E">
            <w:pPr>
              <w:tabs>
                <w:tab w:val="left" w:pos="567"/>
                <w:tab w:val="left" w:pos="1134"/>
                <w:tab w:val="left" w:pos="1418"/>
              </w:tabs>
              <w:jc w:val="center"/>
              <w:rPr>
                <w:rFonts w:ascii="Arial" w:hAnsi="Arial" w:cs="Arial"/>
              </w:rPr>
            </w:pPr>
            <w:r>
              <w:rPr>
                <w:rFonts w:ascii="Arial" w:hAnsi="Arial" w:cs="Arial"/>
              </w:rPr>
              <w:t>7</w:t>
            </w:r>
          </w:p>
        </w:tc>
        <w:tc>
          <w:tcPr>
            <w:tcW w:w="1838" w:type="dxa"/>
          </w:tcPr>
          <w:p w14:paraId="3948876C" w14:textId="6C265430" w:rsidR="00822C4E" w:rsidRPr="007D617A" w:rsidRDefault="00822C4E" w:rsidP="00822C4E">
            <w:pPr>
              <w:tabs>
                <w:tab w:val="left" w:pos="567"/>
                <w:tab w:val="left" w:pos="1134"/>
                <w:tab w:val="left" w:pos="1418"/>
              </w:tabs>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hyperlink r:id="rId17" w:history="1">
              <w:r w:rsidRPr="003B0EFB">
                <w:rPr>
                  <w:rStyle w:val="Hyperlink"/>
                  <w:rFonts w:ascii="Arial" w:hAnsi="Arial" w:cs="Arial"/>
                  <w:b/>
                  <w:bCs/>
                  <w:sz w:val="24"/>
                  <w:szCs w:val="24"/>
                </w:rPr>
                <w:t>26/03263/FUL</w:t>
              </w:r>
            </w:hyperlink>
          </w:p>
        </w:tc>
        <w:tc>
          <w:tcPr>
            <w:tcW w:w="3827" w:type="dxa"/>
          </w:tcPr>
          <w:p w14:paraId="1578B62B" w14:textId="77777777" w:rsidR="00822C4E" w:rsidRDefault="00822C4E" w:rsidP="00822C4E">
            <w:pPr>
              <w:tabs>
                <w:tab w:val="left" w:pos="567"/>
                <w:tab w:val="left" w:pos="1134"/>
                <w:tab w:val="left" w:pos="1418"/>
              </w:tabs>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Pr>
                <w:rFonts w:ascii="Arial" w:hAnsi="Arial" w:cs="Arial"/>
                <w:color w:val="000000"/>
              </w:rPr>
              <w:t>Alteration and extension of existing valet bay to create new service and valet bays.</w:t>
            </w:r>
          </w:p>
          <w:p w14:paraId="2E800F21" w14:textId="52F1457E" w:rsidR="00822C4E" w:rsidRPr="007D617A" w:rsidRDefault="00822C4E" w:rsidP="00822C4E">
            <w:pPr>
              <w:tabs>
                <w:tab w:val="left" w:pos="567"/>
                <w:tab w:val="left" w:pos="1134"/>
                <w:tab w:val="left" w:pos="1418"/>
              </w:tabs>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Pr>
                <w:rFonts w:ascii="Arial" w:hAnsi="Arial" w:cs="Arial"/>
                <w:color w:val="000000"/>
              </w:rPr>
              <w:t>Piccadilly Motors HG5 0LZ</w:t>
            </w:r>
          </w:p>
        </w:tc>
        <w:tc>
          <w:tcPr>
            <w:tcW w:w="4542" w:type="dxa"/>
          </w:tcPr>
          <w:p w14:paraId="01D1371D" w14:textId="1FE85F9A" w:rsidR="00822C4E" w:rsidRPr="00B11593" w:rsidRDefault="0058501C" w:rsidP="00822C4E">
            <w:pPr>
              <w:tabs>
                <w:tab w:val="left" w:pos="567"/>
                <w:tab w:val="left" w:pos="1134"/>
                <w:tab w:val="left" w:pos="1418"/>
              </w:tabs>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color w:val="000000"/>
                <w:szCs w:val="22"/>
              </w:rPr>
              <w:t>No objections</w:t>
            </w:r>
          </w:p>
        </w:tc>
      </w:tr>
      <w:tr w:rsidR="00822C4E" w:rsidRPr="00043D76" w14:paraId="5F9D494A" w14:textId="77777777" w:rsidTr="00822C4E">
        <w:trPr>
          <w:trHeight w:val="293"/>
          <w:jc w:val="center"/>
        </w:trPr>
        <w:tc>
          <w:tcPr>
            <w:cnfStyle w:val="001000000000" w:firstRow="0" w:lastRow="0" w:firstColumn="1" w:lastColumn="0" w:oddVBand="0" w:evenVBand="0" w:oddHBand="0" w:evenHBand="0" w:firstRowFirstColumn="0" w:firstRowLastColumn="0" w:lastRowFirstColumn="0" w:lastRowLastColumn="0"/>
            <w:tcW w:w="567" w:type="dxa"/>
          </w:tcPr>
          <w:p w14:paraId="6458CA97" w14:textId="3279A2BD" w:rsidR="00822C4E" w:rsidRDefault="00662E4C" w:rsidP="00822C4E">
            <w:pPr>
              <w:tabs>
                <w:tab w:val="left" w:pos="567"/>
                <w:tab w:val="left" w:pos="1134"/>
                <w:tab w:val="left" w:pos="1418"/>
              </w:tabs>
              <w:jc w:val="center"/>
              <w:rPr>
                <w:rFonts w:ascii="Arial" w:hAnsi="Arial" w:cs="Arial"/>
              </w:rPr>
            </w:pPr>
            <w:r>
              <w:rPr>
                <w:rFonts w:ascii="Arial" w:hAnsi="Arial" w:cs="Arial"/>
              </w:rPr>
              <w:t>8</w:t>
            </w:r>
          </w:p>
        </w:tc>
        <w:tc>
          <w:tcPr>
            <w:tcW w:w="1838" w:type="dxa"/>
          </w:tcPr>
          <w:p w14:paraId="3D60E7DC" w14:textId="0D03E39E" w:rsidR="00822C4E" w:rsidRPr="007D617A" w:rsidRDefault="00822C4E" w:rsidP="00822C4E">
            <w:pPr>
              <w:tabs>
                <w:tab w:val="left" w:pos="567"/>
                <w:tab w:val="left" w:pos="1134"/>
                <w:tab w:val="left" w:pos="1418"/>
              </w:tabs>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hyperlink r:id="rId18" w:history="1">
              <w:r w:rsidRPr="009C14EF">
                <w:rPr>
                  <w:rStyle w:val="Hyperlink"/>
                  <w:rFonts w:ascii="Arial" w:hAnsi="Arial" w:cs="Arial"/>
                  <w:b/>
                  <w:bCs/>
                  <w:sz w:val="24"/>
                  <w:szCs w:val="24"/>
                </w:rPr>
                <w:t>26/03651/LB</w:t>
              </w:r>
            </w:hyperlink>
          </w:p>
        </w:tc>
        <w:tc>
          <w:tcPr>
            <w:tcW w:w="3827" w:type="dxa"/>
          </w:tcPr>
          <w:p w14:paraId="693FED00" w14:textId="5184DEE4" w:rsidR="00822C4E" w:rsidRDefault="00822C4E" w:rsidP="00822C4E">
            <w:pPr>
              <w:tabs>
                <w:tab w:val="left" w:pos="567"/>
                <w:tab w:val="left" w:pos="1134"/>
                <w:tab w:val="left" w:pos="1418"/>
              </w:tabs>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Pr>
                <w:rFonts w:ascii="Arial" w:hAnsi="Arial" w:cs="Arial"/>
                <w:color w:val="000000"/>
              </w:rPr>
              <w:t xml:space="preserve">Listed building consent for works to undertake internal structural repairs including replacing deteriorating supporting beam and repair cracking </w:t>
            </w:r>
            <w:r w:rsidR="00631AC4">
              <w:rPr>
                <w:rFonts w:ascii="Arial" w:hAnsi="Arial" w:cs="Arial"/>
                <w:color w:val="000000"/>
              </w:rPr>
              <w:t>t</w:t>
            </w:r>
            <w:r>
              <w:rPr>
                <w:rFonts w:ascii="Arial" w:hAnsi="Arial" w:cs="Arial"/>
                <w:color w:val="000000"/>
              </w:rPr>
              <w:t>o wall.</w:t>
            </w:r>
          </w:p>
          <w:p w14:paraId="49ABB711" w14:textId="54741993" w:rsidR="00822C4E" w:rsidRPr="007D617A" w:rsidRDefault="00822C4E" w:rsidP="00822C4E">
            <w:pPr>
              <w:tabs>
                <w:tab w:val="left" w:pos="567"/>
                <w:tab w:val="left" w:pos="1134"/>
                <w:tab w:val="left" w:pos="1418"/>
              </w:tabs>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Pr>
                <w:rFonts w:ascii="Arial" w:hAnsi="Arial" w:cs="Arial"/>
                <w:color w:val="000000"/>
              </w:rPr>
              <w:t>53 Kirkgate HG5 9AB</w:t>
            </w:r>
          </w:p>
        </w:tc>
        <w:tc>
          <w:tcPr>
            <w:tcW w:w="4542" w:type="dxa"/>
          </w:tcPr>
          <w:p w14:paraId="5B9AE057" w14:textId="21B6E13F" w:rsidR="00822C4E" w:rsidRPr="00B11593" w:rsidRDefault="0058501C" w:rsidP="00822C4E">
            <w:pPr>
              <w:tabs>
                <w:tab w:val="left" w:pos="567"/>
                <w:tab w:val="left" w:pos="1134"/>
                <w:tab w:val="left" w:pos="1418"/>
              </w:tabs>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color w:val="000000"/>
                <w:szCs w:val="22"/>
              </w:rPr>
              <w:t>No objections</w:t>
            </w:r>
          </w:p>
        </w:tc>
      </w:tr>
      <w:tr w:rsidR="00822C4E" w:rsidRPr="00043D76" w14:paraId="381F8040" w14:textId="77777777" w:rsidTr="00822C4E">
        <w:trPr>
          <w:cnfStyle w:val="000000100000" w:firstRow="0" w:lastRow="0" w:firstColumn="0" w:lastColumn="0" w:oddVBand="0" w:evenVBand="0" w:oddHBand="1" w:evenHBand="0" w:firstRowFirstColumn="0" w:firstRowLastColumn="0" w:lastRowFirstColumn="0" w:lastRowLastColumn="0"/>
          <w:trHeight w:val="293"/>
          <w:jc w:val="center"/>
        </w:trPr>
        <w:tc>
          <w:tcPr>
            <w:cnfStyle w:val="001000000000" w:firstRow="0" w:lastRow="0" w:firstColumn="1" w:lastColumn="0" w:oddVBand="0" w:evenVBand="0" w:oddHBand="0" w:evenHBand="0" w:firstRowFirstColumn="0" w:firstRowLastColumn="0" w:lastRowFirstColumn="0" w:lastRowLastColumn="0"/>
            <w:tcW w:w="567" w:type="dxa"/>
          </w:tcPr>
          <w:p w14:paraId="30117400" w14:textId="5ED19B0A" w:rsidR="00822C4E" w:rsidRDefault="00662E4C" w:rsidP="00822C4E">
            <w:pPr>
              <w:tabs>
                <w:tab w:val="left" w:pos="567"/>
                <w:tab w:val="left" w:pos="1134"/>
                <w:tab w:val="left" w:pos="1418"/>
              </w:tabs>
              <w:jc w:val="center"/>
              <w:rPr>
                <w:rFonts w:ascii="Arial" w:hAnsi="Arial" w:cs="Arial"/>
              </w:rPr>
            </w:pPr>
            <w:r>
              <w:rPr>
                <w:rFonts w:ascii="Arial" w:hAnsi="Arial" w:cs="Arial"/>
              </w:rPr>
              <w:t>9</w:t>
            </w:r>
          </w:p>
        </w:tc>
        <w:tc>
          <w:tcPr>
            <w:tcW w:w="1838" w:type="dxa"/>
          </w:tcPr>
          <w:p w14:paraId="289BEEDB" w14:textId="050610EB" w:rsidR="00822C4E" w:rsidRPr="007D617A" w:rsidRDefault="00822C4E" w:rsidP="00822C4E">
            <w:pPr>
              <w:tabs>
                <w:tab w:val="left" w:pos="567"/>
                <w:tab w:val="left" w:pos="1134"/>
                <w:tab w:val="left" w:pos="1418"/>
              </w:tabs>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hyperlink r:id="rId19" w:history="1">
              <w:r w:rsidRPr="00AE227E">
                <w:rPr>
                  <w:rStyle w:val="Hyperlink"/>
                  <w:rFonts w:ascii="Arial" w:hAnsi="Arial" w:cs="Arial"/>
                  <w:b/>
                  <w:bCs/>
                  <w:sz w:val="24"/>
                  <w:szCs w:val="24"/>
                </w:rPr>
                <w:t>26/03472/TPO</w:t>
              </w:r>
            </w:hyperlink>
          </w:p>
        </w:tc>
        <w:tc>
          <w:tcPr>
            <w:tcW w:w="3827" w:type="dxa"/>
          </w:tcPr>
          <w:p w14:paraId="54C3CC28" w14:textId="77777777" w:rsidR="00822C4E" w:rsidRDefault="00822C4E" w:rsidP="00822C4E">
            <w:pPr>
              <w:tabs>
                <w:tab w:val="left" w:pos="567"/>
                <w:tab w:val="left" w:pos="1134"/>
                <w:tab w:val="left" w:pos="1418"/>
              </w:tabs>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Pr>
                <w:rFonts w:ascii="Arial" w:hAnsi="Arial" w:cs="Arial"/>
                <w:color w:val="000000"/>
              </w:rPr>
              <w:t>Fell 2 no sycamore (T003 and T006) and remove southern leader (by 2 – 3m) of 1 no sycamore (T007) of TPO 01/1959 W5</w:t>
            </w:r>
          </w:p>
          <w:p w14:paraId="01270CA6" w14:textId="767BEAA0" w:rsidR="00822C4E" w:rsidRPr="007D617A" w:rsidRDefault="00822C4E" w:rsidP="00822C4E">
            <w:pPr>
              <w:tabs>
                <w:tab w:val="left" w:pos="567"/>
                <w:tab w:val="left" w:pos="1134"/>
                <w:tab w:val="left" w:pos="1418"/>
              </w:tabs>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Pr>
                <w:rFonts w:ascii="Arial" w:hAnsi="Arial" w:cs="Arial"/>
                <w:color w:val="000000"/>
              </w:rPr>
              <w:t>49 Abbey Road HG5 8HX</w:t>
            </w:r>
          </w:p>
        </w:tc>
        <w:tc>
          <w:tcPr>
            <w:tcW w:w="4542" w:type="dxa"/>
          </w:tcPr>
          <w:p w14:paraId="521CDB8D" w14:textId="72FAFC88" w:rsidR="00822C4E" w:rsidRPr="00B11593" w:rsidRDefault="0073498D" w:rsidP="00822C4E">
            <w:pPr>
              <w:tabs>
                <w:tab w:val="left" w:pos="567"/>
                <w:tab w:val="left" w:pos="1134"/>
                <w:tab w:val="left" w:pos="1418"/>
              </w:tabs>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color w:val="000000"/>
                <w:szCs w:val="22"/>
              </w:rPr>
              <w:t>No objections, but KTC asks that any approval is conditioned with the recommendations made in the Barnes Associates tree report in respect of trees T003,006 and 007.</w:t>
            </w:r>
          </w:p>
        </w:tc>
      </w:tr>
      <w:tr w:rsidR="00822C4E" w:rsidRPr="00043D76" w14:paraId="4C9F0087" w14:textId="77777777" w:rsidTr="00822C4E">
        <w:trPr>
          <w:trHeight w:val="293"/>
          <w:jc w:val="center"/>
        </w:trPr>
        <w:tc>
          <w:tcPr>
            <w:cnfStyle w:val="001000000000" w:firstRow="0" w:lastRow="0" w:firstColumn="1" w:lastColumn="0" w:oddVBand="0" w:evenVBand="0" w:oddHBand="0" w:evenHBand="0" w:firstRowFirstColumn="0" w:firstRowLastColumn="0" w:lastRowFirstColumn="0" w:lastRowLastColumn="0"/>
            <w:tcW w:w="567" w:type="dxa"/>
          </w:tcPr>
          <w:p w14:paraId="2B87D5E4" w14:textId="680B75F0" w:rsidR="00822C4E" w:rsidRDefault="00822C4E" w:rsidP="00822C4E">
            <w:pPr>
              <w:tabs>
                <w:tab w:val="left" w:pos="567"/>
                <w:tab w:val="left" w:pos="1134"/>
                <w:tab w:val="left" w:pos="1418"/>
              </w:tabs>
              <w:jc w:val="center"/>
              <w:rPr>
                <w:rFonts w:ascii="Arial" w:hAnsi="Arial" w:cs="Arial"/>
              </w:rPr>
            </w:pPr>
            <w:r>
              <w:rPr>
                <w:rFonts w:ascii="Arial" w:hAnsi="Arial" w:cs="Arial"/>
              </w:rPr>
              <w:t>1</w:t>
            </w:r>
            <w:r w:rsidR="00662E4C">
              <w:rPr>
                <w:rFonts w:ascii="Arial" w:hAnsi="Arial" w:cs="Arial"/>
              </w:rPr>
              <w:t>0</w:t>
            </w:r>
          </w:p>
        </w:tc>
        <w:tc>
          <w:tcPr>
            <w:tcW w:w="1838" w:type="dxa"/>
          </w:tcPr>
          <w:p w14:paraId="15255FFA" w14:textId="0AE50300" w:rsidR="00822C4E" w:rsidRPr="007D617A" w:rsidRDefault="00822C4E" w:rsidP="00822C4E">
            <w:pPr>
              <w:tabs>
                <w:tab w:val="left" w:pos="567"/>
                <w:tab w:val="left" w:pos="1134"/>
                <w:tab w:val="left" w:pos="1418"/>
              </w:tabs>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hyperlink r:id="rId20" w:history="1">
              <w:r w:rsidRPr="00263893">
                <w:rPr>
                  <w:rStyle w:val="Hyperlink"/>
                  <w:rFonts w:ascii="Arial" w:hAnsi="Arial" w:cs="Arial"/>
                  <w:b/>
                  <w:bCs/>
                  <w:sz w:val="24"/>
                  <w:szCs w:val="24"/>
                </w:rPr>
                <w:t>26/03054/FUL</w:t>
              </w:r>
            </w:hyperlink>
          </w:p>
        </w:tc>
        <w:tc>
          <w:tcPr>
            <w:tcW w:w="3827" w:type="dxa"/>
          </w:tcPr>
          <w:p w14:paraId="0EB0C8AE" w14:textId="77777777" w:rsidR="00822C4E" w:rsidRDefault="00822C4E" w:rsidP="00822C4E">
            <w:pPr>
              <w:tabs>
                <w:tab w:val="left" w:pos="567"/>
                <w:tab w:val="left" w:pos="1134"/>
                <w:tab w:val="left" w:pos="1418"/>
              </w:tabs>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Pr>
                <w:rFonts w:ascii="Arial" w:hAnsi="Arial" w:cs="Arial"/>
                <w:color w:val="000000"/>
              </w:rPr>
              <w:t>Proposed alterations to the side elevation bathroom window of no 32 Windsor Lane and an increase to eaves and ridge height and additional fenestration to 32A Windsor Lane.</w:t>
            </w:r>
          </w:p>
          <w:p w14:paraId="55DFAC9F" w14:textId="2F0F7F19" w:rsidR="00822C4E" w:rsidRPr="007D617A" w:rsidRDefault="00822C4E" w:rsidP="00822C4E">
            <w:pPr>
              <w:tabs>
                <w:tab w:val="left" w:pos="567"/>
                <w:tab w:val="left" w:pos="1134"/>
                <w:tab w:val="left" w:pos="1418"/>
              </w:tabs>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Pr>
                <w:rFonts w:ascii="Arial" w:hAnsi="Arial" w:cs="Arial"/>
                <w:color w:val="000000"/>
              </w:rPr>
              <w:t>32 and 32A Windsor Lane HG5 8DX</w:t>
            </w:r>
          </w:p>
        </w:tc>
        <w:tc>
          <w:tcPr>
            <w:tcW w:w="4542" w:type="dxa"/>
          </w:tcPr>
          <w:p w14:paraId="00EE2F73" w14:textId="14B12598" w:rsidR="00023DB5" w:rsidRPr="00B11593" w:rsidRDefault="0060006A" w:rsidP="0060006A">
            <w:pPr>
              <w:tabs>
                <w:tab w:val="left" w:pos="567"/>
                <w:tab w:val="left" w:pos="1134"/>
                <w:tab w:val="left" w:pos="1418"/>
              </w:tabs>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No objections</w:t>
            </w:r>
          </w:p>
        </w:tc>
      </w:tr>
      <w:tr w:rsidR="0060006A" w:rsidRPr="00043D76" w14:paraId="7EA826EE" w14:textId="77777777" w:rsidTr="00822C4E">
        <w:trPr>
          <w:cnfStyle w:val="000000100000" w:firstRow="0" w:lastRow="0" w:firstColumn="0" w:lastColumn="0" w:oddVBand="0" w:evenVBand="0" w:oddHBand="1" w:evenHBand="0" w:firstRowFirstColumn="0" w:firstRowLastColumn="0" w:lastRowFirstColumn="0" w:lastRowLastColumn="0"/>
          <w:trHeight w:val="293"/>
          <w:jc w:val="center"/>
        </w:trPr>
        <w:tc>
          <w:tcPr>
            <w:cnfStyle w:val="001000000000" w:firstRow="0" w:lastRow="0" w:firstColumn="1" w:lastColumn="0" w:oddVBand="0" w:evenVBand="0" w:oddHBand="0" w:evenHBand="0" w:firstRowFirstColumn="0" w:firstRowLastColumn="0" w:lastRowFirstColumn="0" w:lastRowLastColumn="0"/>
            <w:tcW w:w="567" w:type="dxa"/>
          </w:tcPr>
          <w:p w14:paraId="12D8731A" w14:textId="2DB0D6E3" w:rsidR="0060006A" w:rsidRDefault="0060006A" w:rsidP="0060006A">
            <w:pPr>
              <w:tabs>
                <w:tab w:val="left" w:pos="567"/>
                <w:tab w:val="left" w:pos="1134"/>
                <w:tab w:val="left" w:pos="1418"/>
              </w:tabs>
              <w:jc w:val="center"/>
              <w:rPr>
                <w:rFonts w:ascii="Arial" w:hAnsi="Arial" w:cs="Arial"/>
              </w:rPr>
            </w:pPr>
            <w:r>
              <w:rPr>
                <w:rFonts w:ascii="Arial" w:hAnsi="Arial" w:cs="Arial"/>
              </w:rPr>
              <w:t>11</w:t>
            </w:r>
          </w:p>
        </w:tc>
        <w:tc>
          <w:tcPr>
            <w:tcW w:w="1838" w:type="dxa"/>
          </w:tcPr>
          <w:p w14:paraId="14C4586E" w14:textId="008BAB4B" w:rsidR="0060006A" w:rsidRPr="007D617A" w:rsidRDefault="0060006A" w:rsidP="0060006A">
            <w:pPr>
              <w:tabs>
                <w:tab w:val="left" w:pos="567"/>
                <w:tab w:val="left" w:pos="1134"/>
                <w:tab w:val="left" w:pos="1418"/>
              </w:tabs>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hyperlink r:id="rId21" w:history="1">
              <w:r w:rsidRPr="00290128">
                <w:rPr>
                  <w:rStyle w:val="Hyperlink"/>
                  <w:rFonts w:ascii="Arial" w:hAnsi="Arial" w:cs="Arial"/>
                  <w:b/>
                  <w:bCs/>
                  <w:sz w:val="24"/>
                  <w:szCs w:val="24"/>
                </w:rPr>
                <w:t>26/03877/FUL</w:t>
              </w:r>
            </w:hyperlink>
          </w:p>
        </w:tc>
        <w:tc>
          <w:tcPr>
            <w:tcW w:w="3827" w:type="dxa"/>
          </w:tcPr>
          <w:p w14:paraId="0936FB1F" w14:textId="77777777" w:rsidR="0060006A" w:rsidRDefault="0060006A" w:rsidP="0060006A">
            <w:pPr>
              <w:tabs>
                <w:tab w:val="left" w:pos="567"/>
                <w:tab w:val="left" w:pos="1134"/>
                <w:tab w:val="left" w:pos="1418"/>
              </w:tabs>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Pr>
                <w:rFonts w:ascii="Arial" w:hAnsi="Arial" w:cs="Arial"/>
                <w:color w:val="000000"/>
              </w:rPr>
              <w:t>Installation of 1 no rapid electric vehicle charger together with ancillary electrical equipment to serve 2 no EV charging bays.</w:t>
            </w:r>
          </w:p>
          <w:p w14:paraId="4B813F57" w14:textId="1D4C8172" w:rsidR="0060006A" w:rsidRPr="007D617A" w:rsidRDefault="0060006A" w:rsidP="0060006A">
            <w:pPr>
              <w:tabs>
                <w:tab w:val="left" w:pos="567"/>
                <w:tab w:val="left" w:pos="1134"/>
                <w:tab w:val="left" w:pos="1418"/>
              </w:tabs>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Pr>
                <w:rFonts w:ascii="Arial" w:hAnsi="Arial" w:cs="Arial"/>
                <w:color w:val="000000"/>
              </w:rPr>
              <w:t>Informal parking area Abbey Road HG5 8HY</w:t>
            </w:r>
          </w:p>
        </w:tc>
        <w:tc>
          <w:tcPr>
            <w:tcW w:w="4542" w:type="dxa"/>
          </w:tcPr>
          <w:p w14:paraId="25DDA091" w14:textId="77777777" w:rsidR="0060006A" w:rsidRDefault="0060006A" w:rsidP="0060006A">
            <w:pPr>
              <w:tabs>
                <w:tab w:val="left" w:pos="567"/>
                <w:tab w:val="left" w:pos="1134"/>
                <w:tab w:val="left" w:pos="1418"/>
              </w:tabs>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 xml:space="preserve">KTC object to this application as it believes this land is still part of the highway unless it has been legally ‘stopped up’. </w:t>
            </w:r>
          </w:p>
          <w:p w14:paraId="4265932C" w14:textId="77777777" w:rsidR="0060006A" w:rsidRPr="00885B5E" w:rsidRDefault="0060006A" w:rsidP="0060006A">
            <w:pPr>
              <w:tabs>
                <w:tab w:val="left" w:pos="567"/>
                <w:tab w:val="left" w:pos="1134"/>
                <w:tab w:val="left" w:pos="1418"/>
              </w:tabs>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 xml:space="preserve">This application restricts residents in the area from using the land for overnight and daytime parking.  Abbey Road is recognised as an extremely narrow road in many places which prevents residents and their visitors </w:t>
            </w:r>
            <w:r w:rsidRPr="00885B5E">
              <w:rPr>
                <w:rFonts w:ascii="Arial" w:hAnsi="Arial" w:cs="Arial"/>
              </w:rPr>
              <w:t>from parking on the road without causing obstruction or accident. Removal of these bays from public use will exacerbate the issue.</w:t>
            </w:r>
          </w:p>
          <w:p w14:paraId="4DCBD72D" w14:textId="77777777" w:rsidR="0060006A" w:rsidRPr="00885B5E" w:rsidRDefault="0060006A" w:rsidP="0060006A">
            <w:pPr>
              <w:tabs>
                <w:tab w:val="left" w:pos="567"/>
                <w:tab w:val="left" w:pos="1134"/>
                <w:tab w:val="left" w:pos="1418"/>
              </w:tabs>
              <w:cnfStyle w:val="000000100000" w:firstRow="0" w:lastRow="0" w:firstColumn="0" w:lastColumn="0" w:oddVBand="0" w:evenVBand="0" w:oddHBand="1" w:evenHBand="0" w:firstRowFirstColumn="0" w:firstRowLastColumn="0" w:lastRowFirstColumn="0" w:lastRowLastColumn="0"/>
              <w:rPr>
                <w:rFonts w:ascii="Arial" w:hAnsi="Arial" w:cs="Arial"/>
              </w:rPr>
            </w:pPr>
            <w:r w:rsidRPr="00885B5E">
              <w:rPr>
                <w:rFonts w:ascii="Arial" w:hAnsi="Arial" w:cs="Arial"/>
              </w:rPr>
              <w:t>There is an inn which is close to the bays, and they find these bays useful during the opening hours for customer hospitality, unfortunately the inn does not have a Car Park. Additionally, there is a bric-a-brac shop and an antiques shop who would lose custom or their customers could cause issues parking carelessly.</w:t>
            </w:r>
          </w:p>
          <w:p w14:paraId="200AAB2C" w14:textId="77777777" w:rsidR="0060006A" w:rsidRPr="00885B5E" w:rsidRDefault="0060006A" w:rsidP="0060006A">
            <w:pPr>
              <w:tabs>
                <w:tab w:val="left" w:pos="567"/>
                <w:tab w:val="left" w:pos="1134"/>
                <w:tab w:val="left" w:pos="1418"/>
              </w:tabs>
              <w:cnfStyle w:val="000000100000" w:firstRow="0" w:lastRow="0" w:firstColumn="0" w:lastColumn="0" w:oddVBand="0" w:evenVBand="0" w:oddHBand="1" w:evenHBand="0" w:firstRowFirstColumn="0" w:firstRowLastColumn="0" w:lastRowFirstColumn="0" w:lastRowLastColumn="0"/>
              <w:rPr>
                <w:rFonts w:ascii="Arial" w:hAnsi="Arial" w:cs="Arial"/>
              </w:rPr>
            </w:pPr>
          </w:p>
          <w:p w14:paraId="545577F2" w14:textId="77777777" w:rsidR="0060006A" w:rsidRPr="00885B5E" w:rsidRDefault="0060006A" w:rsidP="0060006A">
            <w:pPr>
              <w:tabs>
                <w:tab w:val="left" w:pos="567"/>
                <w:tab w:val="left" w:pos="1134"/>
                <w:tab w:val="left" w:pos="1418"/>
              </w:tabs>
              <w:cnfStyle w:val="000000100000" w:firstRow="0" w:lastRow="0" w:firstColumn="0" w:lastColumn="0" w:oddVBand="0" w:evenVBand="0" w:oddHBand="1" w:evenHBand="0" w:firstRowFirstColumn="0" w:firstRowLastColumn="0" w:lastRowFirstColumn="0" w:lastRowLastColumn="0"/>
              <w:rPr>
                <w:rFonts w:ascii="Arial" w:hAnsi="Arial" w:cs="Arial"/>
              </w:rPr>
            </w:pPr>
            <w:r w:rsidRPr="00885B5E">
              <w:rPr>
                <w:rFonts w:ascii="Arial" w:hAnsi="Arial" w:cs="Arial"/>
              </w:rPr>
              <w:t>The charging towers are 7ft 4in</w:t>
            </w:r>
            <w:r>
              <w:rPr>
                <w:rFonts w:ascii="Arial" w:hAnsi="Arial" w:cs="Arial"/>
              </w:rPr>
              <w:t xml:space="preserve"> t</w:t>
            </w:r>
            <w:r w:rsidRPr="00885B5E">
              <w:rPr>
                <w:rFonts w:ascii="Arial" w:hAnsi="Arial" w:cs="Arial"/>
              </w:rPr>
              <w:t>all and are quite wide at the top and may be subject to vandalism.</w:t>
            </w:r>
          </w:p>
          <w:p w14:paraId="6DE76B42" w14:textId="77777777" w:rsidR="0060006A" w:rsidRPr="00885B5E" w:rsidRDefault="0060006A" w:rsidP="0060006A">
            <w:pPr>
              <w:tabs>
                <w:tab w:val="left" w:pos="567"/>
                <w:tab w:val="left" w:pos="1134"/>
                <w:tab w:val="left" w:pos="1418"/>
              </w:tabs>
              <w:cnfStyle w:val="000000100000" w:firstRow="0" w:lastRow="0" w:firstColumn="0" w:lastColumn="0" w:oddVBand="0" w:evenVBand="0" w:oddHBand="1" w:evenHBand="0" w:firstRowFirstColumn="0" w:firstRowLastColumn="0" w:lastRowFirstColumn="0" w:lastRowLastColumn="0"/>
              <w:rPr>
                <w:rFonts w:ascii="Arial" w:hAnsi="Arial" w:cs="Arial"/>
              </w:rPr>
            </w:pPr>
          </w:p>
          <w:p w14:paraId="620AB5D7" w14:textId="77777777" w:rsidR="0060006A" w:rsidRPr="00885B5E" w:rsidRDefault="0060006A" w:rsidP="0060006A">
            <w:pPr>
              <w:tabs>
                <w:tab w:val="left" w:pos="567"/>
                <w:tab w:val="left" w:pos="1134"/>
                <w:tab w:val="left" w:pos="1418"/>
              </w:tabs>
              <w:cnfStyle w:val="000000100000" w:firstRow="0" w:lastRow="0" w:firstColumn="0" w:lastColumn="0" w:oddVBand="0" w:evenVBand="0" w:oddHBand="1" w:evenHBand="0" w:firstRowFirstColumn="0" w:firstRowLastColumn="0" w:lastRowFirstColumn="0" w:lastRowLastColumn="0"/>
              <w:rPr>
                <w:rFonts w:ascii="Arial" w:hAnsi="Arial" w:cs="Arial"/>
              </w:rPr>
            </w:pPr>
            <w:r w:rsidRPr="00885B5E">
              <w:rPr>
                <w:rFonts w:ascii="Arial" w:hAnsi="Arial" w:cs="Arial"/>
              </w:rPr>
              <w:t>There is no shortage of EV Charging Points in Knaresborough viz.:</w:t>
            </w:r>
          </w:p>
          <w:p w14:paraId="4FEEE47A" w14:textId="77777777" w:rsidR="0060006A" w:rsidRPr="00885B5E" w:rsidRDefault="0060006A" w:rsidP="0060006A">
            <w:pPr>
              <w:tabs>
                <w:tab w:val="left" w:pos="567"/>
                <w:tab w:val="left" w:pos="1134"/>
                <w:tab w:val="left" w:pos="1418"/>
              </w:tabs>
              <w:cnfStyle w:val="000000100000" w:firstRow="0" w:lastRow="0" w:firstColumn="0" w:lastColumn="0" w:oddVBand="0" w:evenVBand="0" w:oddHBand="1" w:evenHBand="0" w:firstRowFirstColumn="0" w:firstRowLastColumn="0" w:lastRowFirstColumn="0" w:lastRowLastColumn="0"/>
              <w:rPr>
                <w:rFonts w:ascii="Arial" w:hAnsi="Arial" w:cs="Arial"/>
              </w:rPr>
            </w:pPr>
            <w:r w:rsidRPr="00885B5E">
              <w:rPr>
                <w:rFonts w:ascii="Arial" w:hAnsi="Arial" w:cs="Arial"/>
              </w:rPr>
              <w:t>Conyngham Hall 13</w:t>
            </w:r>
          </w:p>
          <w:p w14:paraId="1AC00154" w14:textId="77777777" w:rsidR="0060006A" w:rsidRPr="00885B5E" w:rsidRDefault="0060006A" w:rsidP="0060006A">
            <w:pPr>
              <w:tabs>
                <w:tab w:val="left" w:pos="567"/>
                <w:tab w:val="left" w:pos="1134"/>
                <w:tab w:val="left" w:pos="1418"/>
              </w:tabs>
              <w:cnfStyle w:val="000000100000" w:firstRow="0" w:lastRow="0" w:firstColumn="0" w:lastColumn="0" w:oddVBand="0" w:evenVBand="0" w:oddHBand="1" w:evenHBand="0" w:firstRowFirstColumn="0" w:firstRowLastColumn="0" w:lastRowFirstColumn="0" w:lastRowLastColumn="0"/>
              <w:rPr>
                <w:rFonts w:ascii="Arial" w:hAnsi="Arial" w:cs="Arial"/>
              </w:rPr>
            </w:pPr>
            <w:r w:rsidRPr="00885B5E">
              <w:rPr>
                <w:rFonts w:ascii="Arial" w:hAnsi="Arial" w:cs="Arial"/>
              </w:rPr>
              <w:t>Chapel Street      10</w:t>
            </w:r>
          </w:p>
          <w:p w14:paraId="52FFA14C" w14:textId="77777777" w:rsidR="0060006A" w:rsidRPr="00885B5E" w:rsidRDefault="0060006A" w:rsidP="0060006A">
            <w:pPr>
              <w:tabs>
                <w:tab w:val="left" w:pos="567"/>
                <w:tab w:val="left" w:pos="1134"/>
                <w:tab w:val="left" w:pos="1418"/>
              </w:tabs>
              <w:cnfStyle w:val="000000100000" w:firstRow="0" w:lastRow="0" w:firstColumn="0" w:lastColumn="0" w:oddVBand="0" w:evenVBand="0" w:oddHBand="1" w:evenHBand="0" w:firstRowFirstColumn="0" w:firstRowLastColumn="0" w:lastRowFirstColumn="0" w:lastRowLastColumn="0"/>
              <w:rPr>
                <w:rFonts w:ascii="Arial" w:hAnsi="Arial" w:cs="Arial"/>
              </w:rPr>
            </w:pPr>
            <w:r w:rsidRPr="00885B5E">
              <w:rPr>
                <w:rFonts w:ascii="Arial" w:hAnsi="Arial" w:cs="Arial"/>
              </w:rPr>
              <w:t>Aldi                        2</w:t>
            </w:r>
          </w:p>
          <w:p w14:paraId="33DBB9C6" w14:textId="77777777" w:rsidR="0060006A" w:rsidRPr="00885B5E" w:rsidRDefault="0060006A" w:rsidP="0060006A">
            <w:pPr>
              <w:tabs>
                <w:tab w:val="left" w:pos="567"/>
                <w:tab w:val="left" w:pos="1134"/>
                <w:tab w:val="left" w:pos="1418"/>
              </w:tabs>
              <w:cnfStyle w:val="000000100000" w:firstRow="0" w:lastRow="0" w:firstColumn="0" w:lastColumn="0" w:oddVBand="0" w:evenVBand="0" w:oddHBand="1" w:evenHBand="0" w:firstRowFirstColumn="0" w:firstRowLastColumn="0" w:lastRowFirstColumn="0" w:lastRowLastColumn="0"/>
              <w:rPr>
                <w:rFonts w:ascii="Arial" w:hAnsi="Arial" w:cs="Arial"/>
              </w:rPr>
            </w:pPr>
            <w:r w:rsidRPr="00885B5E">
              <w:rPr>
                <w:rFonts w:ascii="Arial" w:hAnsi="Arial" w:cs="Arial"/>
              </w:rPr>
              <w:t>Lidl                        2</w:t>
            </w:r>
          </w:p>
          <w:p w14:paraId="0F72C09E" w14:textId="77777777" w:rsidR="0060006A" w:rsidRPr="007A7A40" w:rsidRDefault="0060006A" w:rsidP="0060006A">
            <w:pPr>
              <w:tabs>
                <w:tab w:val="left" w:pos="567"/>
                <w:tab w:val="left" w:pos="1134"/>
                <w:tab w:val="left" w:pos="1418"/>
              </w:tabs>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7A7A40">
              <w:rPr>
                <w:rFonts w:ascii="Arial" w:hAnsi="Arial" w:cs="Arial"/>
                <w:b/>
                <w:bCs/>
              </w:rPr>
              <w:t>TOTAL                  27</w:t>
            </w:r>
          </w:p>
          <w:p w14:paraId="3867BC1B" w14:textId="65CA8859" w:rsidR="0060006A" w:rsidRPr="00B11593" w:rsidRDefault="0060006A" w:rsidP="0060006A">
            <w:pPr>
              <w:tabs>
                <w:tab w:val="left" w:pos="567"/>
                <w:tab w:val="left" w:pos="1134"/>
                <w:tab w:val="left" w:pos="1418"/>
              </w:tabs>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60006A" w:rsidRPr="00043D76" w14:paraId="1A88C445" w14:textId="77777777" w:rsidTr="00822C4E">
        <w:trPr>
          <w:trHeight w:val="293"/>
          <w:jc w:val="center"/>
        </w:trPr>
        <w:tc>
          <w:tcPr>
            <w:cnfStyle w:val="001000000000" w:firstRow="0" w:lastRow="0" w:firstColumn="1" w:lastColumn="0" w:oddVBand="0" w:evenVBand="0" w:oddHBand="0" w:evenHBand="0" w:firstRowFirstColumn="0" w:firstRowLastColumn="0" w:lastRowFirstColumn="0" w:lastRowLastColumn="0"/>
            <w:tcW w:w="567" w:type="dxa"/>
          </w:tcPr>
          <w:p w14:paraId="13EA7179" w14:textId="059348E9" w:rsidR="0060006A" w:rsidRDefault="0060006A" w:rsidP="0060006A">
            <w:pPr>
              <w:tabs>
                <w:tab w:val="left" w:pos="567"/>
                <w:tab w:val="left" w:pos="1134"/>
                <w:tab w:val="left" w:pos="1418"/>
              </w:tabs>
              <w:jc w:val="center"/>
              <w:rPr>
                <w:rFonts w:ascii="Arial" w:hAnsi="Arial" w:cs="Arial"/>
              </w:rPr>
            </w:pPr>
            <w:r>
              <w:rPr>
                <w:rFonts w:ascii="Arial" w:hAnsi="Arial" w:cs="Arial"/>
              </w:rPr>
              <w:t>12</w:t>
            </w:r>
          </w:p>
        </w:tc>
        <w:tc>
          <w:tcPr>
            <w:tcW w:w="1838" w:type="dxa"/>
          </w:tcPr>
          <w:p w14:paraId="240FEFEC" w14:textId="1B0EC5B3" w:rsidR="0060006A" w:rsidRPr="007D617A" w:rsidRDefault="0060006A" w:rsidP="0060006A">
            <w:pPr>
              <w:tabs>
                <w:tab w:val="left" w:pos="567"/>
                <w:tab w:val="left" w:pos="1134"/>
                <w:tab w:val="left" w:pos="1418"/>
              </w:tabs>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hyperlink r:id="rId22" w:history="1">
              <w:r w:rsidRPr="00B735B8">
                <w:rPr>
                  <w:rStyle w:val="Hyperlink"/>
                  <w:rFonts w:ascii="Arial" w:hAnsi="Arial" w:cs="Arial"/>
                  <w:b/>
                  <w:bCs/>
                  <w:sz w:val="24"/>
                  <w:szCs w:val="24"/>
                </w:rPr>
                <w:t>26/03930/FUL</w:t>
              </w:r>
            </w:hyperlink>
          </w:p>
        </w:tc>
        <w:tc>
          <w:tcPr>
            <w:tcW w:w="3827" w:type="dxa"/>
          </w:tcPr>
          <w:p w14:paraId="20C3269A" w14:textId="77777777" w:rsidR="0060006A" w:rsidRDefault="0060006A" w:rsidP="0060006A">
            <w:pPr>
              <w:tabs>
                <w:tab w:val="left" w:pos="567"/>
                <w:tab w:val="left" w:pos="1134"/>
                <w:tab w:val="left" w:pos="1418"/>
              </w:tabs>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Pr>
                <w:rFonts w:ascii="Arial" w:hAnsi="Arial" w:cs="Arial"/>
                <w:color w:val="000000"/>
              </w:rPr>
              <w:t>Part single, part two storey side extension, two storey side rear extension and garage conversion with roof extension and alterations.</w:t>
            </w:r>
          </w:p>
          <w:p w14:paraId="1273F6B8" w14:textId="79ACB779" w:rsidR="0060006A" w:rsidRPr="007D617A" w:rsidRDefault="0060006A" w:rsidP="0060006A">
            <w:pPr>
              <w:tabs>
                <w:tab w:val="left" w:pos="567"/>
                <w:tab w:val="left" w:pos="1134"/>
                <w:tab w:val="left" w:pos="1418"/>
              </w:tabs>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Pr>
                <w:rFonts w:ascii="Arial" w:hAnsi="Arial" w:cs="Arial"/>
                <w:color w:val="000000"/>
              </w:rPr>
              <w:t>43 Greengate Lane HG5 9EL</w:t>
            </w:r>
          </w:p>
        </w:tc>
        <w:tc>
          <w:tcPr>
            <w:tcW w:w="4542" w:type="dxa"/>
          </w:tcPr>
          <w:p w14:paraId="05CCBD59" w14:textId="0043A6A3" w:rsidR="0060006A" w:rsidRPr="00B11593" w:rsidRDefault="0060006A" w:rsidP="0060006A">
            <w:pPr>
              <w:tabs>
                <w:tab w:val="left" w:pos="567"/>
                <w:tab w:val="left" w:pos="1134"/>
                <w:tab w:val="left" w:pos="1418"/>
              </w:tabs>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color w:val="000000"/>
                <w:szCs w:val="22"/>
              </w:rPr>
              <w:t>No objections</w:t>
            </w:r>
          </w:p>
        </w:tc>
      </w:tr>
      <w:tr w:rsidR="0060006A" w:rsidRPr="00043D76" w14:paraId="4DFE67D7" w14:textId="77777777" w:rsidTr="00822C4E">
        <w:trPr>
          <w:cnfStyle w:val="000000100000" w:firstRow="0" w:lastRow="0" w:firstColumn="0" w:lastColumn="0" w:oddVBand="0" w:evenVBand="0" w:oddHBand="1" w:evenHBand="0" w:firstRowFirstColumn="0" w:firstRowLastColumn="0" w:lastRowFirstColumn="0" w:lastRowLastColumn="0"/>
          <w:trHeight w:val="293"/>
          <w:jc w:val="center"/>
        </w:trPr>
        <w:tc>
          <w:tcPr>
            <w:cnfStyle w:val="001000000000" w:firstRow="0" w:lastRow="0" w:firstColumn="1" w:lastColumn="0" w:oddVBand="0" w:evenVBand="0" w:oddHBand="0" w:evenHBand="0" w:firstRowFirstColumn="0" w:firstRowLastColumn="0" w:lastRowFirstColumn="0" w:lastRowLastColumn="0"/>
            <w:tcW w:w="567" w:type="dxa"/>
          </w:tcPr>
          <w:p w14:paraId="0BDE42BE" w14:textId="638BCEB0" w:rsidR="0060006A" w:rsidRDefault="0060006A" w:rsidP="0060006A">
            <w:pPr>
              <w:tabs>
                <w:tab w:val="left" w:pos="567"/>
                <w:tab w:val="left" w:pos="1134"/>
                <w:tab w:val="left" w:pos="1418"/>
              </w:tabs>
              <w:jc w:val="center"/>
              <w:rPr>
                <w:rFonts w:ascii="Arial" w:hAnsi="Arial" w:cs="Arial"/>
              </w:rPr>
            </w:pPr>
            <w:r>
              <w:rPr>
                <w:rFonts w:ascii="Arial" w:hAnsi="Arial" w:cs="Arial"/>
              </w:rPr>
              <w:t>13</w:t>
            </w:r>
          </w:p>
        </w:tc>
        <w:tc>
          <w:tcPr>
            <w:tcW w:w="1838" w:type="dxa"/>
          </w:tcPr>
          <w:p w14:paraId="68B324EC" w14:textId="72079720" w:rsidR="0060006A" w:rsidRPr="007D617A" w:rsidRDefault="0060006A" w:rsidP="0060006A">
            <w:pPr>
              <w:tabs>
                <w:tab w:val="left" w:pos="567"/>
                <w:tab w:val="left" w:pos="1134"/>
                <w:tab w:val="left" w:pos="1418"/>
              </w:tabs>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hyperlink r:id="rId23" w:history="1">
              <w:r w:rsidRPr="00717932">
                <w:rPr>
                  <w:rStyle w:val="Hyperlink"/>
                  <w:rFonts w:ascii="Arial" w:hAnsi="Arial" w:cs="Arial"/>
                  <w:b/>
                  <w:bCs/>
                  <w:sz w:val="24"/>
                  <w:szCs w:val="24"/>
                </w:rPr>
                <w:t>26/02536/FUL</w:t>
              </w:r>
            </w:hyperlink>
          </w:p>
        </w:tc>
        <w:tc>
          <w:tcPr>
            <w:tcW w:w="3827" w:type="dxa"/>
          </w:tcPr>
          <w:p w14:paraId="283D9A17" w14:textId="77777777" w:rsidR="0060006A" w:rsidRDefault="0060006A" w:rsidP="0060006A">
            <w:pPr>
              <w:tabs>
                <w:tab w:val="left" w:pos="567"/>
                <w:tab w:val="left" w:pos="1134"/>
                <w:tab w:val="left" w:pos="1418"/>
              </w:tabs>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Pr>
                <w:rFonts w:ascii="Arial" w:hAnsi="Arial" w:cs="Arial"/>
                <w:color w:val="000000"/>
              </w:rPr>
              <w:t>Erection of replacement storage and distribution shed (Class B8)</w:t>
            </w:r>
          </w:p>
          <w:p w14:paraId="3B9C70E3" w14:textId="5E4D3ABF" w:rsidR="0060006A" w:rsidRPr="007D617A" w:rsidRDefault="0060006A" w:rsidP="0060006A">
            <w:pPr>
              <w:tabs>
                <w:tab w:val="left" w:pos="567"/>
                <w:tab w:val="left" w:pos="1134"/>
                <w:tab w:val="left" w:pos="1418"/>
              </w:tabs>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Pr>
                <w:rFonts w:ascii="Arial" w:hAnsi="Arial" w:cs="Arial"/>
                <w:color w:val="000000"/>
              </w:rPr>
              <w:t>Grimble Tor, Wetherby Road HG5 8LL</w:t>
            </w:r>
          </w:p>
        </w:tc>
        <w:tc>
          <w:tcPr>
            <w:tcW w:w="4542" w:type="dxa"/>
          </w:tcPr>
          <w:p w14:paraId="7BA397AB" w14:textId="3E5C6C12" w:rsidR="0060006A" w:rsidRPr="00B11593" w:rsidRDefault="0060006A" w:rsidP="0060006A">
            <w:pPr>
              <w:tabs>
                <w:tab w:val="left" w:pos="567"/>
                <w:tab w:val="left" w:pos="1134"/>
                <w:tab w:val="left" w:pos="1418"/>
              </w:tabs>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color w:val="000000"/>
                <w:szCs w:val="22"/>
              </w:rPr>
              <w:t>No objections</w:t>
            </w:r>
          </w:p>
        </w:tc>
      </w:tr>
      <w:tr w:rsidR="0060006A" w:rsidRPr="00043D76" w14:paraId="58B3F88A" w14:textId="77777777" w:rsidTr="00822C4E">
        <w:trPr>
          <w:trHeight w:val="293"/>
          <w:jc w:val="center"/>
        </w:trPr>
        <w:tc>
          <w:tcPr>
            <w:cnfStyle w:val="001000000000" w:firstRow="0" w:lastRow="0" w:firstColumn="1" w:lastColumn="0" w:oddVBand="0" w:evenVBand="0" w:oddHBand="0" w:evenHBand="0" w:firstRowFirstColumn="0" w:firstRowLastColumn="0" w:lastRowFirstColumn="0" w:lastRowLastColumn="0"/>
            <w:tcW w:w="567" w:type="dxa"/>
          </w:tcPr>
          <w:p w14:paraId="33E29286" w14:textId="5FB1F4D2" w:rsidR="0060006A" w:rsidRDefault="0060006A" w:rsidP="0060006A">
            <w:pPr>
              <w:tabs>
                <w:tab w:val="left" w:pos="567"/>
                <w:tab w:val="left" w:pos="1134"/>
                <w:tab w:val="left" w:pos="1418"/>
              </w:tabs>
              <w:jc w:val="center"/>
              <w:rPr>
                <w:rFonts w:ascii="Arial" w:hAnsi="Arial" w:cs="Arial"/>
              </w:rPr>
            </w:pPr>
            <w:r>
              <w:rPr>
                <w:rFonts w:ascii="Arial" w:hAnsi="Arial" w:cs="Arial"/>
              </w:rPr>
              <w:t>14</w:t>
            </w:r>
          </w:p>
        </w:tc>
        <w:tc>
          <w:tcPr>
            <w:tcW w:w="1838" w:type="dxa"/>
          </w:tcPr>
          <w:p w14:paraId="161BFC58" w14:textId="53D39BC9" w:rsidR="0060006A" w:rsidRPr="007D617A" w:rsidRDefault="0060006A" w:rsidP="0060006A">
            <w:pPr>
              <w:tabs>
                <w:tab w:val="left" w:pos="567"/>
                <w:tab w:val="left" w:pos="1134"/>
                <w:tab w:val="left" w:pos="1418"/>
              </w:tabs>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hyperlink r:id="rId24" w:history="1">
              <w:r w:rsidRPr="00994E9F">
                <w:rPr>
                  <w:rStyle w:val="Hyperlink"/>
                  <w:rFonts w:ascii="Arial" w:hAnsi="Arial" w:cs="Arial"/>
                  <w:b/>
                  <w:bCs/>
                  <w:sz w:val="24"/>
                  <w:szCs w:val="24"/>
                </w:rPr>
                <w:t>26/03298/FUL</w:t>
              </w:r>
            </w:hyperlink>
          </w:p>
        </w:tc>
        <w:tc>
          <w:tcPr>
            <w:tcW w:w="3827" w:type="dxa"/>
          </w:tcPr>
          <w:p w14:paraId="780C4528" w14:textId="77777777" w:rsidR="0060006A" w:rsidRDefault="0060006A" w:rsidP="0060006A">
            <w:pPr>
              <w:tabs>
                <w:tab w:val="left" w:pos="567"/>
                <w:tab w:val="left" w:pos="1134"/>
                <w:tab w:val="left" w:pos="1418"/>
              </w:tabs>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Pr>
                <w:rFonts w:ascii="Arial" w:hAnsi="Arial" w:cs="Arial"/>
                <w:color w:val="000000"/>
              </w:rPr>
              <w:t>Demolition of existing rear extension and garage, construction of new single storey front, side and rear extension.</w:t>
            </w:r>
          </w:p>
          <w:p w14:paraId="4AAC7164" w14:textId="09C61941" w:rsidR="0060006A" w:rsidRPr="007D617A" w:rsidRDefault="0060006A" w:rsidP="0060006A">
            <w:pPr>
              <w:tabs>
                <w:tab w:val="left" w:pos="567"/>
                <w:tab w:val="left" w:pos="1134"/>
                <w:tab w:val="left" w:pos="1418"/>
              </w:tabs>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Pr>
                <w:rFonts w:ascii="Arial" w:hAnsi="Arial" w:cs="Arial"/>
                <w:color w:val="000000"/>
              </w:rPr>
              <w:t>18 Grimbald Road HG5 8HD</w:t>
            </w:r>
          </w:p>
        </w:tc>
        <w:tc>
          <w:tcPr>
            <w:tcW w:w="4542" w:type="dxa"/>
          </w:tcPr>
          <w:p w14:paraId="5486F6B9" w14:textId="7AAAB27F" w:rsidR="0060006A" w:rsidRPr="00B11593" w:rsidRDefault="0060006A" w:rsidP="0060006A">
            <w:pPr>
              <w:tabs>
                <w:tab w:val="left" w:pos="567"/>
                <w:tab w:val="left" w:pos="1134"/>
                <w:tab w:val="left" w:pos="1418"/>
              </w:tabs>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color w:val="000000"/>
                <w:szCs w:val="22"/>
              </w:rPr>
              <w:t>No objections</w:t>
            </w:r>
          </w:p>
        </w:tc>
      </w:tr>
      <w:tr w:rsidR="0060006A" w:rsidRPr="00043D76" w14:paraId="4B110FC2" w14:textId="77777777" w:rsidTr="00822C4E">
        <w:trPr>
          <w:cnfStyle w:val="000000100000" w:firstRow="0" w:lastRow="0" w:firstColumn="0" w:lastColumn="0" w:oddVBand="0" w:evenVBand="0" w:oddHBand="1" w:evenHBand="0" w:firstRowFirstColumn="0" w:firstRowLastColumn="0" w:lastRowFirstColumn="0" w:lastRowLastColumn="0"/>
          <w:trHeight w:val="293"/>
          <w:jc w:val="center"/>
        </w:trPr>
        <w:tc>
          <w:tcPr>
            <w:cnfStyle w:val="001000000000" w:firstRow="0" w:lastRow="0" w:firstColumn="1" w:lastColumn="0" w:oddVBand="0" w:evenVBand="0" w:oddHBand="0" w:evenHBand="0" w:firstRowFirstColumn="0" w:firstRowLastColumn="0" w:lastRowFirstColumn="0" w:lastRowLastColumn="0"/>
            <w:tcW w:w="567" w:type="dxa"/>
          </w:tcPr>
          <w:p w14:paraId="0B529E1A" w14:textId="21D1B805" w:rsidR="0060006A" w:rsidRDefault="0060006A" w:rsidP="0060006A">
            <w:pPr>
              <w:tabs>
                <w:tab w:val="left" w:pos="567"/>
                <w:tab w:val="left" w:pos="1134"/>
                <w:tab w:val="left" w:pos="1418"/>
              </w:tabs>
              <w:jc w:val="center"/>
              <w:rPr>
                <w:rFonts w:ascii="Arial" w:hAnsi="Arial" w:cs="Arial"/>
              </w:rPr>
            </w:pPr>
            <w:r>
              <w:rPr>
                <w:rFonts w:ascii="Arial" w:hAnsi="Arial" w:cs="Arial"/>
              </w:rPr>
              <w:t>15</w:t>
            </w:r>
          </w:p>
        </w:tc>
        <w:tc>
          <w:tcPr>
            <w:tcW w:w="1838" w:type="dxa"/>
          </w:tcPr>
          <w:p w14:paraId="7B88085C" w14:textId="0FC380B3" w:rsidR="0060006A" w:rsidRPr="007D617A" w:rsidRDefault="0060006A" w:rsidP="0060006A">
            <w:pPr>
              <w:tabs>
                <w:tab w:val="left" w:pos="567"/>
                <w:tab w:val="left" w:pos="1134"/>
                <w:tab w:val="left" w:pos="1418"/>
              </w:tabs>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hyperlink r:id="rId25" w:history="1">
              <w:r w:rsidRPr="005E471F">
                <w:rPr>
                  <w:rStyle w:val="Hyperlink"/>
                  <w:rFonts w:ascii="Arial" w:hAnsi="Arial" w:cs="Arial"/>
                  <w:b/>
                  <w:bCs/>
                  <w:sz w:val="24"/>
                  <w:szCs w:val="24"/>
                </w:rPr>
                <w:t>26/03964/LB</w:t>
              </w:r>
            </w:hyperlink>
          </w:p>
        </w:tc>
        <w:tc>
          <w:tcPr>
            <w:tcW w:w="3827" w:type="dxa"/>
          </w:tcPr>
          <w:p w14:paraId="5A2CFB56" w14:textId="77777777" w:rsidR="0060006A" w:rsidRDefault="0060006A" w:rsidP="0060006A">
            <w:pPr>
              <w:tabs>
                <w:tab w:val="left" w:pos="567"/>
                <w:tab w:val="left" w:pos="1134"/>
                <w:tab w:val="left" w:pos="1418"/>
              </w:tabs>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Pr>
                <w:rFonts w:ascii="Arial" w:hAnsi="Arial" w:cs="Arial"/>
                <w:color w:val="000000"/>
              </w:rPr>
              <w:t>Removal of existing shopfront lettering and retractable sunblind, with associated repairs to the timber fascia and redecoration in a matching black finish.</w:t>
            </w:r>
          </w:p>
          <w:p w14:paraId="2CB5A51D" w14:textId="0AB307CF" w:rsidR="0060006A" w:rsidRPr="007D617A" w:rsidRDefault="0060006A" w:rsidP="0060006A">
            <w:pPr>
              <w:tabs>
                <w:tab w:val="left" w:pos="567"/>
                <w:tab w:val="left" w:pos="1134"/>
                <w:tab w:val="left" w:pos="1418"/>
              </w:tabs>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Pr>
                <w:rFonts w:ascii="Arial" w:hAnsi="Arial" w:cs="Arial"/>
                <w:color w:val="000000"/>
              </w:rPr>
              <w:t>6 Market Place HG5 8AG</w:t>
            </w:r>
          </w:p>
        </w:tc>
        <w:tc>
          <w:tcPr>
            <w:tcW w:w="4542" w:type="dxa"/>
          </w:tcPr>
          <w:p w14:paraId="4F8C0E65" w14:textId="591CB53D" w:rsidR="0060006A" w:rsidRPr="00B11593" w:rsidRDefault="0060006A" w:rsidP="0060006A">
            <w:pPr>
              <w:tabs>
                <w:tab w:val="left" w:pos="567"/>
                <w:tab w:val="left" w:pos="1134"/>
                <w:tab w:val="left" w:pos="1418"/>
              </w:tabs>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No objections</w:t>
            </w:r>
          </w:p>
        </w:tc>
      </w:tr>
      <w:tr w:rsidR="0060006A" w:rsidRPr="00043D76" w14:paraId="4F888559" w14:textId="77777777" w:rsidTr="00822C4E">
        <w:trPr>
          <w:trHeight w:val="293"/>
          <w:jc w:val="center"/>
        </w:trPr>
        <w:tc>
          <w:tcPr>
            <w:cnfStyle w:val="001000000000" w:firstRow="0" w:lastRow="0" w:firstColumn="1" w:lastColumn="0" w:oddVBand="0" w:evenVBand="0" w:oddHBand="0" w:evenHBand="0" w:firstRowFirstColumn="0" w:firstRowLastColumn="0" w:lastRowFirstColumn="0" w:lastRowLastColumn="0"/>
            <w:tcW w:w="567" w:type="dxa"/>
          </w:tcPr>
          <w:p w14:paraId="61059334" w14:textId="7AC00E43" w:rsidR="0060006A" w:rsidRDefault="0060006A" w:rsidP="0060006A">
            <w:pPr>
              <w:tabs>
                <w:tab w:val="left" w:pos="567"/>
                <w:tab w:val="left" w:pos="1134"/>
                <w:tab w:val="left" w:pos="1418"/>
              </w:tabs>
              <w:jc w:val="center"/>
              <w:rPr>
                <w:rFonts w:ascii="Arial" w:hAnsi="Arial" w:cs="Arial"/>
              </w:rPr>
            </w:pPr>
            <w:r>
              <w:rPr>
                <w:rFonts w:ascii="Arial" w:hAnsi="Arial" w:cs="Arial"/>
              </w:rPr>
              <w:t>16</w:t>
            </w:r>
          </w:p>
        </w:tc>
        <w:tc>
          <w:tcPr>
            <w:tcW w:w="1838" w:type="dxa"/>
          </w:tcPr>
          <w:p w14:paraId="2DED0E5B" w14:textId="71CDAD04" w:rsidR="0060006A" w:rsidRDefault="0060006A" w:rsidP="0060006A">
            <w:pPr>
              <w:tabs>
                <w:tab w:val="left" w:pos="567"/>
                <w:tab w:val="left" w:pos="1134"/>
                <w:tab w:val="left" w:pos="1418"/>
              </w:tabs>
              <w:jc w:val="center"/>
              <w:cnfStyle w:val="000000000000" w:firstRow="0" w:lastRow="0" w:firstColumn="0" w:lastColumn="0" w:oddVBand="0" w:evenVBand="0" w:oddHBand="0" w:evenHBand="0" w:firstRowFirstColumn="0" w:firstRowLastColumn="0" w:lastRowFirstColumn="0" w:lastRowLastColumn="0"/>
            </w:pPr>
            <w:hyperlink r:id="rId26" w:history="1">
              <w:r w:rsidRPr="0035409C">
                <w:rPr>
                  <w:rStyle w:val="Hyperlink"/>
                  <w:rFonts w:ascii="Arial" w:hAnsi="Arial" w:cs="Arial"/>
                  <w:b/>
                  <w:bCs/>
                  <w:sz w:val="24"/>
                  <w:szCs w:val="24"/>
                </w:rPr>
                <w:t>26/03961/TPO</w:t>
              </w:r>
            </w:hyperlink>
          </w:p>
        </w:tc>
        <w:tc>
          <w:tcPr>
            <w:tcW w:w="3827" w:type="dxa"/>
          </w:tcPr>
          <w:p w14:paraId="7A73640B" w14:textId="77777777" w:rsidR="0060006A" w:rsidRDefault="0060006A" w:rsidP="0060006A">
            <w:pPr>
              <w:tabs>
                <w:tab w:val="left" w:pos="567"/>
                <w:tab w:val="left" w:pos="1134"/>
                <w:tab w:val="left" w:pos="1418"/>
              </w:tabs>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Pr>
                <w:rFonts w:ascii="Arial" w:hAnsi="Arial" w:cs="Arial"/>
                <w:color w:val="000000"/>
              </w:rPr>
              <w:t>Crown reduction (by 2 to 3 meters) of 1 no sycamore (T1) within TPO 50/2022.</w:t>
            </w:r>
          </w:p>
          <w:p w14:paraId="7A4C7213" w14:textId="37D1E1EC" w:rsidR="0060006A" w:rsidRDefault="0060006A" w:rsidP="0060006A">
            <w:pPr>
              <w:tabs>
                <w:tab w:val="left" w:pos="567"/>
                <w:tab w:val="left" w:pos="1134"/>
                <w:tab w:val="left" w:pos="1418"/>
              </w:tabs>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Pr>
                <w:rFonts w:ascii="Arial" w:hAnsi="Arial" w:cs="Arial"/>
                <w:color w:val="000000"/>
              </w:rPr>
              <w:t>34 Greengate Lane HG5 9EL</w:t>
            </w:r>
          </w:p>
        </w:tc>
        <w:tc>
          <w:tcPr>
            <w:tcW w:w="4542" w:type="dxa"/>
          </w:tcPr>
          <w:p w14:paraId="61C14BDF" w14:textId="3891BBB5" w:rsidR="0060006A" w:rsidRPr="00B11593" w:rsidRDefault="00555915" w:rsidP="0060006A">
            <w:pPr>
              <w:tabs>
                <w:tab w:val="left" w:pos="567"/>
                <w:tab w:val="left" w:pos="1134"/>
                <w:tab w:val="left" w:pos="1418"/>
              </w:tabs>
              <w:cnfStyle w:val="000000000000" w:firstRow="0" w:lastRow="0" w:firstColumn="0" w:lastColumn="0" w:oddVBand="0" w:evenVBand="0" w:oddHBand="0" w:evenHBand="0" w:firstRowFirstColumn="0" w:firstRowLastColumn="0" w:lastRowFirstColumn="0" w:lastRowLastColumn="0"/>
              <w:rPr>
                <w:rFonts w:ascii="Arial" w:hAnsi="Arial" w:cs="Arial"/>
              </w:rPr>
            </w:pPr>
            <w:r w:rsidRPr="00555915">
              <w:rPr>
                <w:rFonts w:ascii="Arial" w:hAnsi="Arial" w:cs="Arial"/>
              </w:rPr>
              <w:t>KTC requests a deferral on this Application as there is insufficient information to ensure that a fair and equitable consideration can be given. Given that we are still within the limits of the ‘Bird nesting season’ a short delay will not impact on the resident.</w:t>
            </w:r>
          </w:p>
        </w:tc>
      </w:tr>
    </w:tbl>
    <w:p w14:paraId="2737D496" w14:textId="77777777" w:rsidR="00A16AA1" w:rsidRDefault="00A16AA1" w:rsidP="008919E7">
      <w:pPr>
        <w:tabs>
          <w:tab w:val="left" w:pos="284"/>
        </w:tabs>
        <w:rPr>
          <w:rFonts w:ascii="Arial" w:hAnsi="Arial" w:cs="Arial"/>
          <w:b/>
          <w:bCs/>
          <w:sz w:val="24"/>
          <w:szCs w:val="24"/>
        </w:rPr>
      </w:pPr>
    </w:p>
    <w:p w14:paraId="21E15170" w14:textId="77777777" w:rsidR="00A16AA1" w:rsidRDefault="00A16AA1" w:rsidP="008919E7">
      <w:pPr>
        <w:tabs>
          <w:tab w:val="left" w:pos="284"/>
        </w:tabs>
        <w:rPr>
          <w:rFonts w:ascii="Arial" w:hAnsi="Arial" w:cs="Arial"/>
          <w:b/>
          <w:bCs/>
          <w:sz w:val="24"/>
          <w:szCs w:val="24"/>
        </w:rPr>
      </w:pPr>
    </w:p>
    <w:p w14:paraId="2A983D76" w14:textId="77777777" w:rsidR="00A16AA1" w:rsidRPr="001D419E" w:rsidRDefault="00A16AA1" w:rsidP="00A16AA1">
      <w:pPr>
        <w:tabs>
          <w:tab w:val="left" w:pos="284"/>
        </w:tabs>
        <w:rPr>
          <w:rFonts w:ascii="Arial" w:hAnsi="Arial" w:cs="Arial"/>
          <w:b/>
          <w:bCs/>
        </w:rPr>
      </w:pPr>
      <w:r w:rsidRPr="001D419E">
        <w:rPr>
          <w:rFonts w:ascii="Arial" w:hAnsi="Arial" w:cs="Arial"/>
          <w:b/>
          <w:bCs/>
        </w:rPr>
        <w:t>Planning Application 26/02909/OUT</w:t>
      </w:r>
    </w:p>
    <w:p w14:paraId="1BE9A63B" w14:textId="77777777" w:rsidR="001D419E" w:rsidRPr="001D419E" w:rsidRDefault="00A16AA1" w:rsidP="00A16AA1">
      <w:pPr>
        <w:tabs>
          <w:tab w:val="left" w:pos="284"/>
        </w:tabs>
        <w:rPr>
          <w:rFonts w:ascii="Arial" w:hAnsi="Arial" w:cs="Arial"/>
          <w:b/>
          <w:bCs/>
        </w:rPr>
      </w:pPr>
      <w:r w:rsidRPr="001D419E">
        <w:rPr>
          <w:rFonts w:ascii="Arial" w:hAnsi="Arial" w:cs="Arial"/>
          <w:b/>
          <w:bCs/>
        </w:rPr>
        <w:t>Land Adjacent to Council Car Park, Waterside, Knaresborough, HG5 8DE</w:t>
      </w:r>
    </w:p>
    <w:p w14:paraId="2D7AAA37" w14:textId="09AF0F46" w:rsidR="00A16AA1" w:rsidRPr="00A16AA1" w:rsidRDefault="00A16AA1" w:rsidP="00A16AA1">
      <w:pPr>
        <w:tabs>
          <w:tab w:val="left" w:pos="284"/>
        </w:tabs>
        <w:rPr>
          <w:rFonts w:ascii="Arial" w:hAnsi="Arial" w:cs="Arial"/>
          <w:b/>
          <w:bCs/>
          <w:sz w:val="24"/>
          <w:szCs w:val="24"/>
        </w:rPr>
      </w:pPr>
      <w:r w:rsidRPr="00A16AA1">
        <w:rPr>
          <w:rFonts w:ascii="Arial" w:hAnsi="Arial" w:cs="Arial"/>
          <w:b/>
          <w:bCs/>
          <w:sz w:val="24"/>
          <w:szCs w:val="24"/>
        </w:rPr>
        <w:t xml:space="preserve"> </w:t>
      </w:r>
    </w:p>
    <w:p w14:paraId="55E0CB5B" w14:textId="527E7B59" w:rsidR="00A16AA1" w:rsidRDefault="00A16AA1" w:rsidP="00A16AA1">
      <w:pPr>
        <w:tabs>
          <w:tab w:val="left" w:pos="284"/>
        </w:tabs>
        <w:rPr>
          <w:rFonts w:ascii="Arial" w:hAnsi="Arial" w:cs="Arial"/>
        </w:rPr>
      </w:pPr>
      <w:r w:rsidRPr="001D419E">
        <w:rPr>
          <w:rFonts w:ascii="Arial" w:hAnsi="Arial" w:cs="Arial"/>
        </w:rPr>
        <w:t>Knaresborough Town Council wishes to</w:t>
      </w:r>
      <w:r w:rsidR="001D419E" w:rsidRPr="001D419E">
        <w:rPr>
          <w:rFonts w:ascii="Arial" w:hAnsi="Arial" w:cs="Arial"/>
        </w:rPr>
        <w:t xml:space="preserve"> </w:t>
      </w:r>
      <w:r w:rsidRPr="001D419E">
        <w:rPr>
          <w:rFonts w:ascii="Arial" w:hAnsi="Arial" w:cs="Arial"/>
        </w:rPr>
        <w:t>object to the above outline planning application. The Council considers that the proposed development would result in significant and irreversible harm to the local environment, landscape character, biodiversity, flood resilience and residential amenity. The application fails to demonstrate compliance with key Local Plan policies and does not provide sufficient technical evidence to justify development on this highly sensitive site.</w:t>
      </w:r>
    </w:p>
    <w:p w14:paraId="16C05DA4" w14:textId="77777777" w:rsidR="001D419E" w:rsidRPr="001D419E" w:rsidRDefault="001D419E" w:rsidP="00A16AA1">
      <w:pPr>
        <w:tabs>
          <w:tab w:val="left" w:pos="284"/>
        </w:tabs>
        <w:rPr>
          <w:rFonts w:ascii="Arial" w:hAnsi="Arial" w:cs="Arial"/>
        </w:rPr>
      </w:pPr>
    </w:p>
    <w:p w14:paraId="2BE657EC" w14:textId="77777777" w:rsidR="00A16AA1" w:rsidRPr="0030768B" w:rsidRDefault="00A16AA1" w:rsidP="00A16AA1">
      <w:pPr>
        <w:tabs>
          <w:tab w:val="left" w:pos="284"/>
        </w:tabs>
        <w:rPr>
          <w:rFonts w:ascii="Arial" w:hAnsi="Arial" w:cs="Arial"/>
        </w:rPr>
      </w:pPr>
      <w:r w:rsidRPr="0030768B">
        <w:rPr>
          <w:rFonts w:ascii="Arial" w:hAnsi="Arial" w:cs="Arial"/>
        </w:rPr>
        <w:t>1. Policy Conflict and Conservation Area Impact</w:t>
      </w:r>
    </w:p>
    <w:p w14:paraId="3EC7C7DC" w14:textId="77777777" w:rsidR="00A16AA1" w:rsidRPr="0030768B" w:rsidRDefault="00A16AA1" w:rsidP="00A16AA1">
      <w:pPr>
        <w:numPr>
          <w:ilvl w:val="0"/>
          <w:numId w:val="25"/>
        </w:numPr>
        <w:tabs>
          <w:tab w:val="left" w:pos="284"/>
        </w:tabs>
        <w:rPr>
          <w:rFonts w:ascii="Arial" w:hAnsi="Arial" w:cs="Arial"/>
        </w:rPr>
      </w:pPr>
      <w:r w:rsidRPr="0030768B">
        <w:rPr>
          <w:rFonts w:ascii="Arial" w:hAnsi="Arial" w:cs="Arial"/>
        </w:rPr>
        <w:t>The proposals appear contrary to Local Plan Policies NE3 (C and F), particularly in relation to biodiversity protection, landscape character, and designated habitats.</w:t>
      </w:r>
    </w:p>
    <w:p w14:paraId="114B1592" w14:textId="77777777" w:rsidR="00A16AA1" w:rsidRPr="0030768B" w:rsidRDefault="00A16AA1" w:rsidP="00A16AA1">
      <w:pPr>
        <w:numPr>
          <w:ilvl w:val="0"/>
          <w:numId w:val="25"/>
        </w:numPr>
        <w:tabs>
          <w:tab w:val="left" w:pos="284"/>
        </w:tabs>
        <w:rPr>
          <w:rFonts w:ascii="Arial" w:hAnsi="Arial" w:cs="Arial"/>
        </w:rPr>
      </w:pPr>
      <w:r w:rsidRPr="0030768B">
        <w:rPr>
          <w:rFonts w:ascii="Arial" w:hAnsi="Arial" w:cs="Arial"/>
        </w:rPr>
        <w:t>The site lies within a Designated Conservation Area, where development must preserve or enhance the special architectural, historic and natural character of Waterside. The application does not demonstrate how this statutory requirement will be met.</w:t>
      </w:r>
    </w:p>
    <w:p w14:paraId="088742EE" w14:textId="77777777" w:rsidR="00A16AA1" w:rsidRPr="0030768B" w:rsidRDefault="00A16AA1" w:rsidP="00A16AA1">
      <w:pPr>
        <w:numPr>
          <w:ilvl w:val="0"/>
          <w:numId w:val="25"/>
        </w:numPr>
        <w:tabs>
          <w:tab w:val="left" w:pos="284"/>
        </w:tabs>
        <w:rPr>
          <w:rFonts w:ascii="Arial" w:hAnsi="Arial" w:cs="Arial"/>
        </w:rPr>
      </w:pPr>
      <w:r w:rsidRPr="0030768B">
        <w:rPr>
          <w:rFonts w:ascii="Arial" w:hAnsi="Arial" w:cs="Arial"/>
        </w:rPr>
        <w:t>The land represents one of the last remaining natural and untouched areas along Waterside, contributing significantly to the historic appearance and ecological value of the locality.</w:t>
      </w:r>
    </w:p>
    <w:p w14:paraId="481F637A" w14:textId="77777777" w:rsidR="00A16AA1" w:rsidRPr="0030768B" w:rsidRDefault="00A16AA1" w:rsidP="00A16AA1">
      <w:pPr>
        <w:tabs>
          <w:tab w:val="left" w:pos="284"/>
        </w:tabs>
        <w:rPr>
          <w:rFonts w:ascii="Arial" w:hAnsi="Arial" w:cs="Arial"/>
        </w:rPr>
      </w:pPr>
      <w:r w:rsidRPr="0030768B">
        <w:rPr>
          <w:rFonts w:ascii="Arial" w:hAnsi="Arial" w:cs="Arial"/>
        </w:rPr>
        <w:t>2. Access and Highways Constraints</w:t>
      </w:r>
    </w:p>
    <w:p w14:paraId="77380FF1" w14:textId="77777777" w:rsidR="00A16AA1" w:rsidRPr="0030768B" w:rsidRDefault="00A16AA1" w:rsidP="00A16AA1">
      <w:pPr>
        <w:numPr>
          <w:ilvl w:val="0"/>
          <w:numId w:val="26"/>
        </w:numPr>
        <w:tabs>
          <w:tab w:val="left" w:pos="284"/>
        </w:tabs>
        <w:rPr>
          <w:rFonts w:ascii="Arial" w:hAnsi="Arial" w:cs="Arial"/>
        </w:rPr>
      </w:pPr>
      <w:r w:rsidRPr="0030768B">
        <w:rPr>
          <w:rFonts w:ascii="Arial" w:hAnsi="Arial" w:cs="Arial"/>
        </w:rPr>
        <w:t>Access to the site is narrow, constrained and unsuitable for construction traffic and future residential use.</w:t>
      </w:r>
    </w:p>
    <w:p w14:paraId="3CC87B79" w14:textId="77777777" w:rsidR="00A16AA1" w:rsidRPr="0030768B" w:rsidRDefault="00A16AA1" w:rsidP="00A16AA1">
      <w:pPr>
        <w:numPr>
          <w:ilvl w:val="0"/>
          <w:numId w:val="26"/>
        </w:numPr>
        <w:tabs>
          <w:tab w:val="left" w:pos="284"/>
        </w:tabs>
        <w:rPr>
          <w:rFonts w:ascii="Arial" w:hAnsi="Arial" w:cs="Arial"/>
        </w:rPr>
      </w:pPr>
      <w:r w:rsidRPr="0030768B">
        <w:rPr>
          <w:rFonts w:ascii="Arial" w:hAnsi="Arial" w:cs="Arial"/>
        </w:rPr>
        <w:t>Increased vehicle movements during construction and subsequent occupation will exacerbate congestion along Waterside, a route already limited in width and capacity.</w:t>
      </w:r>
    </w:p>
    <w:p w14:paraId="7235B296" w14:textId="77777777" w:rsidR="00A16AA1" w:rsidRPr="0030768B" w:rsidRDefault="00A16AA1" w:rsidP="00A16AA1">
      <w:pPr>
        <w:numPr>
          <w:ilvl w:val="0"/>
          <w:numId w:val="26"/>
        </w:numPr>
        <w:tabs>
          <w:tab w:val="left" w:pos="284"/>
        </w:tabs>
        <w:rPr>
          <w:rFonts w:ascii="Arial" w:hAnsi="Arial" w:cs="Arial"/>
        </w:rPr>
      </w:pPr>
      <w:r w:rsidRPr="0030768B">
        <w:rPr>
          <w:rFonts w:ascii="Arial" w:hAnsi="Arial" w:cs="Arial"/>
        </w:rPr>
        <w:t>Additional traffic will impede emergency service access, posing a risk to public safety.</w:t>
      </w:r>
    </w:p>
    <w:p w14:paraId="11111856" w14:textId="77777777" w:rsidR="00A16AA1" w:rsidRPr="0030768B" w:rsidRDefault="00A16AA1" w:rsidP="00A16AA1">
      <w:pPr>
        <w:tabs>
          <w:tab w:val="left" w:pos="284"/>
        </w:tabs>
        <w:rPr>
          <w:rFonts w:ascii="Arial" w:hAnsi="Arial" w:cs="Arial"/>
        </w:rPr>
      </w:pPr>
      <w:r w:rsidRPr="0030768B">
        <w:rPr>
          <w:rFonts w:ascii="Arial" w:hAnsi="Arial" w:cs="Arial"/>
        </w:rPr>
        <w:t>3. Flood Risk and Drainage Concerns</w:t>
      </w:r>
    </w:p>
    <w:p w14:paraId="57DF47D3" w14:textId="77777777" w:rsidR="00A16AA1" w:rsidRPr="0030768B" w:rsidRDefault="00A16AA1" w:rsidP="00A16AA1">
      <w:pPr>
        <w:numPr>
          <w:ilvl w:val="0"/>
          <w:numId w:val="27"/>
        </w:numPr>
        <w:tabs>
          <w:tab w:val="left" w:pos="284"/>
        </w:tabs>
        <w:rPr>
          <w:rFonts w:ascii="Arial" w:hAnsi="Arial" w:cs="Arial"/>
        </w:rPr>
      </w:pPr>
      <w:r w:rsidRPr="0030768B">
        <w:rPr>
          <w:rFonts w:ascii="Arial" w:hAnsi="Arial" w:cs="Arial"/>
        </w:rPr>
        <w:t>The site lies within Flood Zones 2 and 3, indicating a medium to high risk of flooding. Adjacent properties have already experienced groundwater flooding, demonstrating the vulnerability of the area.</w:t>
      </w:r>
    </w:p>
    <w:p w14:paraId="2BD3466A" w14:textId="77777777" w:rsidR="00A16AA1" w:rsidRPr="0030768B" w:rsidRDefault="00A16AA1" w:rsidP="00A16AA1">
      <w:pPr>
        <w:numPr>
          <w:ilvl w:val="0"/>
          <w:numId w:val="27"/>
        </w:numPr>
        <w:tabs>
          <w:tab w:val="left" w:pos="284"/>
        </w:tabs>
        <w:rPr>
          <w:rFonts w:ascii="Arial" w:hAnsi="Arial" w:cs="Arial"/>
        </w:rPr>
      </w:pPr>
      <w:r w:rsidRPr="0030768B">
        <w:rPr>
          <w:rFonts w:ascii="Arial" w:hAnsi="Arial" w:cs="Arial"/>
        </w:rPr>
        <w:t>Removal of mature trees will significantly reduce natural water uptake, increasing flood risk both on</w:t>
      </w:r>
      <w:r w:rsidRPr="0030768B">
        <w:rPr>
          <w:rFonts w:ascii="Arial" w:hAnsi="Arial" w:cs="Arial"/>
        </w:rPr>
        <w:noBreakHyphen/>
        <w:t>site and downstream.</w:t>
      </w:r>
    </w:p>
    <w:p w14:paraId="63412566" w14:textId="49FAFEF9" w:rsidR="00A16AA1" w:rsidRPr="0030768B" w:rsidRDefault="00A16AA1" w:rsidP="00A16AA1">
      <w:pPr>
        <w:numPr>
          <w:ilvl w:val="0"/>
          <w:numId w:val="27"/>
        </w:numPr>
        <w:tabs>
          <w:tab w:val="left" w:pos="284"/>
        </w:tabs>
        <w:rPr>
          <w:rFonts w:ascii="Arial" w:hAnsi="Arial" w:cs="Arial"/>
        </w:rPr>
      </w:pPr>
      <w:r w:rsidRPr="0030768B">
        <w:rPr>
          <w:rFonts w:ascii="Arial" w:hAnsi="Arial" w:cs="Arial"/>
        </w:rPr>
        <w:t xml:space="preserve">The application provides no clear drainage strategy, and </w:t>
      </w:r>
      <w:r w:rsidR="009A355E">
        <w:rPr>
          <w:rFonts w:ascii="Arial" w:hAnsi="Arial" w:cs="Arial"/>
        </w:rPr>
        <w:t>as mentioned by other object</w:t>
      </w:r>
      <w:r w:rsidR="009173A9">
        <w:rPr>
          <w:rFonts w:ascii="Arial" w:hAnsi="Arial" w:cs="Arial"/>
        </w:rPr>
        <w:t xml:space="preserve">ions </w:t>
      </w:r>
      <w:r w:rsidRPr="0030768B">
        <w:rPr>
          <w:rFonts w:ascii="Arial" w:hAnsi="Arial" w:cs="Arial"/>
        </w:rPr>
        <w:t>requires clarity on:</w:t>
      </w:r>
    </w:p>
    <w:p w14:paraId="5544B28A" w14:textId="77777777" w:rsidR="00A16AA1" w:rsidRPr="0030768B" w:rsidRDefault="00A16AA1" w:rsidP="00A16AA1">
      <w:pPr>
        <w:numPr>
          <w:ilvl w:val="1"/>
          <w:numId w:val="27"/>
        </w:numPr>
        <w:tabs>
          <w:tab w:val="left" w:pos="284"/>
        </w:tabs>
        <w:rPr>
          <w:rFonts w:ascii="Arial" w:hAnsi="Arial" w:cs="Arial"/>
        </w:rPr>
      </w:pPr>
      <w:r w:rsidRPr="0030768B">
        <w:rPr>
          <w:rFonts w:ascii="Arial" w:hAnsi="Arial" w:cs="Arial"/>
        </w:rPr>
        <w:t xml:space="preserve">Option I: Whether foul and surface water drainage is proposed to run </w:t>
      </w:r>
      <w:r w:rsidRPr="0030768B">
        <w:rPr>
          <w:rFonts w:ascii="Arial" w:hAnsi="Arial" w:cs="Arial"/>
          <w:i/>
          <w:iCs/>
        </w:rPr>
        <w:t>uphill</w:t>
      </w:r>
      <w:r w:rsidRPr="0030768B">
        <w:rPr>
          <w:rFonts w:ascii="Arial" w:hAnsi="Arial" w:cs="Arial"/>
        </w:rPr>
        <w:t xml:space="preserve"> to Waterside, likely requiring pumped systems.</w:t>
      </w:r>
    </w:p>
    <w:p w14:paraId="478234F8" w14:textId="77777777" w:rsidR="00A16AA1" w:rsidRPr="0030768B" w:rsidRDefault="00A16AA1" w:rsidP="00A16AA1">
      <w:pPr>
        <w:numPr>
          <w:ilvl w:val="1"/>
          <w:numId w:val="27"/>
        </w:numPr>
        <w:tabs>
          <w:tab w:val="left" w:pos="284"/>
        </w:tabs>
        <w:rPr>
          <w:rFonts w:ascii="Arial" w:hAnsi="Arial" w:cs="Arial"/>
        </w:rPr>
      </w:pPr>
      <w:r w:rsidRPr="0030768B">
        <w:rPr>
          <w:rFonts w:ascii="Arial" w:hAnsi="Arial" w:cs="Arial"/>
        </w:rPr>
        <w:t xml:space="preserve">Option II: Whether drainage will run </w:t>
      </w:r>
      <w:r w:rsidRPr="0030768B">
        <w:rPr>
          <w:rFonts w:ascii="Arial" w:hAnsi="Arial" w:cs="Arial"/>
          <w:i/>
          <w:iCs/>
        </w:rPr>
        <w:t>downstream</w:t>
      </w:r>
      <w:r w:rsidRPr="0030768B">
        <w:rPr>
          <w:rFonts w:ascii="Arial" w:hAnsi="Arial" w:cs="Arial"/>
        </w:rPr>
        <w:t>, potentially disturbing existing riverside properties and infrastructure.</w:t>
      </w:r>
    </w:p>
    <w:p w14:paraId="6936E9F4" w14:textId="77777777" w:rsidR="00A16AA1" w:rsidRPr="0030768B" w:rsidRDefault="00A16AA1" w:rsidP="00A16AA1">
      <w:pPr>
        <w:numPr>
          <w:ilvl w:val="1"/>
          <w:numId w:val="27"/>
        </w:numPr>
        <w:tabs>
          <w:tab w:val="left" w:pos="284"/>
        </w:tabs>
        <w:rPr>
          <w:rFonts w:ascii="Arial" w:hAnsi="Arial" w:cs="Arial"/>
        </w:rPr>
      </w:pPr>
      <w:r w:rsidRPr="0030768B">
        <w:rPr>
          <w:rFonts w:ascii="Arial" w:hAnsi="Arial" w:cs="Arial"/>
        </w:rPr>
        <w:t>Option III: Whether attenuation tanks are proposed, and if so, the destination, rate and timing of discharge.</w:t>
      </w:r>
    </w:p>
    <w:p w14:paraId="7ABA2A00" w14:textId="77777777" w:rsidR="00A16AA1" w:rsidRPr="0030768B" w:rsidRDefault="00A16AA1" w:rsidP="00A16AA1">
      <w:pPr>
        <w:numPr>
          <w:ilvl w:val="0"/>
          <w:numId w:val="27"/>
        </w:numPr>
        <w:tabs>
          <w:tab w:val="left" w:pos="284"/>
        </w:tabs>
        <w:rPr>
          <w:rFonts w:ascii="Arial" w:hAnsi="Arial" w:cs="Arial"/>
        </w:rPr>
      </w:pPr>
      <w:r w:rsidRPr="0030768B">
        <w:rPr>
          <w:rFonts w:ascii="Arial" w:hAnsi="Arial" w:cs="Arial"/>
        </w:rPr>
        <w:t>The absence of a robust drainage plan is a significant omission given the site’s flood</w:t>
      </w:r>
      <w:r w:rsidRPr="0030768B">
        <w:rPr>
          <w:rFonts w:ascii="Arial" w:hAnsi="Arial" w:cs="Arial"/>
        </w:rPr>
        <w:noBreakHyphen/>
        <w:t>sensitive location.</w:t>
      </w:r>
    </w:p>
    <w:p w14:paraId="52EA4593" w14:textId="77777777" w:rsidR="00A16AA1" w:rsidRPr="0030768B" w:rsidRDefault="00A16AA1" w:rsidP="00A16AA1">
      <w:pPr>
        <w:tabs>
          <w:tab w:val="left" w:pos="284"/>
        </w:tabs>
        <w:rPr>
          <w:rFonts w:ascii="Arial" w:hAnsi="Arial" w:cs="Arial"/>
        </w:rPr>
      </w:pPr>
      <w:r w:rsidRPr="0030768B">
        <w:rPr>
          <w:rFonts w:ascii="Arial" w:hAnsi="Arial" w:cs="Arial"/>
        </w:rPr>
        <w:t>4. Contamination Risk and Ground Conditions</w:t>
      </w:r>
    </w:p>
    <w:p w14:paraId="007BF0BF" w14:textId="77777777" w:rsidR="00A16AA1" w:rsidRPr="0030768B" w:rsidRDefault="00A16AA1" w:rsidP="00A16AA1">
      <w:pPr>
        <w:numPr>
          <w:ilvl w:val="0"/>
          <w:numId w:val="28"/>
        </w:numPr>
        <w:tabs>
          <w:tab w:val="left" w:pos="284"/>
        </w:tabs>
        <w:rPr>
          <w:rFonts w:ascii="Arial" w:hAnsi="Arial" w:cs="Arial"/>
        </w:rPr>
      </w:pPr>
      <w:r w:rsidRPr="0030768B">
        <w:rPr>
          <w:rFonts w:ascii="Arial" w:hAnsi="Arial" w:cs="Arial"/>
        </w:rPr>
        <w:t>The site is understood to be a former reservoir, creating a high risk of contamination.</w:t>
      </w:r>
    </w:p>
    <w:p w14:paraId="2DCF88C9" w14:textId="77777777" w:rsidR="00A16AA1" w:rsidRPr="0030768B" w:rsidRDefault="00A16AA1" w:rsidP="00A16AA1">
      <w:pPr>
        <w:numPr>
          <w:ilvl w:val="0"/>
          <w:numId w:val="28"/>
        </w:numPr>
        <w:tabs>
          <w:tab w:val="left" w:pos="284"/>
        </w:tabs>
        <w:rPr>
          <w:rFonts w:ascii="Arial" w:hAnsi="Arial" w:cs="Arial"/>
        </w:rPr>
      </w:pPr>
      <w:r w:rsidRPr="0030768B">
        <w:rPr>
          <w:rFonts w:ascii="Arial" w:hAnsi="Arial" w:cs="Arial"/>
        </w:rPr>
        <w:t>A detailed gas and contamination assessment is essential and has not been provided.</w:t>
      </w:r>
    </w:p>
    <w:p w14:paraId="0DBF3FBF" w14:textId="0087FEC7" w:rsidR="00A16AA1" w:rsidRPr="0030768B" w:rsidRDefault="00A16AA1" w:rsidP="00A16AA1">
      <w:pPr>
        <w:numPr>
          <w:ilvl w:val="0"/>
          <w:numId w:val="28"/>
        </w:numPr>
        <w:tabs>
          <w:tab w:val="left" w:pos="284"/>
        </w:tabs>
        <w:rPr>
          <w:rFonts w:ascii="Arial" w:hAnsi="Arial" w:cs="Arial"/>
        </w:rPr>
      </w:pPr>
      <w:r w:rsidRPr="0030768B">
        <w:rPr>
          <w:rFonts w:ascii="Arial" w:hAnsi="Arial" w:cs="Arial"/>
        </w:rPr>
        <w:t>Ground conditions must be fully assessed before any works commence</w:t>
      </w:r>
      <w:r w:rsidR="00C054AB">
        <w:rPr>
          <w:rFonts w:ascii="Arial" w:hAnsi="Arial" w:cs="Arial"/>
        </w:rPr>
        <w:t>.</w:t>
      </w:r>
    </w:p>
    <w:p w14:paraId="7CFD2E41" w14:textId="77777777" w:rsidR="00A16AA1" w:rsidRPr="0030768B" w:rsidRDefault="00A16AA1" w:rsidP="00A16AA1">
      <w:pPr>
        <w:numPr>
          <w:ilvl w:val="0"/>
          <w:numId w:val="28"/>
        </w:numPr>
        <w:tabs>
          <w:tab w:val="left" w:pos="284"/>
        </w:tabs>
        <w:rPr>
          <w:rFonts w:ascii="Arial" w:hAnsi="Arial" w:cs="Arial"/>
        </w:rPr>
      </w:pPr>
      <w:r w:rsidRPr="0030768B">
        <w:rPr>
          <w:rFonts w:ascii="Arial" w:hAnsi="Arial" w:cs="Arial"/>
        </w:rPr>
        <w:t>The lack of this information renders the application incomplete and prevents proper assessment of risk.</w:t>
      </w:r>
    </w:p>
    <w:p w14:paraId="17E46E16" w14:textId="77777777" w:rsidR="00A16AA1" w:rsidRPr="0030768B" w:rsidRDefault="00A16AA1" w:rsidP="00A16AA1">
      <w:pPr>
        <w:tabs>
          <w:tab w:val="left" w:pos="284"/>
        </w:tabs>
        <w:rPr>
          <w:rFonts w:ascii="Arial" w:hAnsi="Arial" w:cs="Arial"/>
        </w:rPr>
      </w:pPr>
      <w:r w:rsidRPr="0030768B">
        <w:rPr>
          <w:rFonts w:ascii="Arial" w:hAnsi="Arial" w:cs="Arial"/>
        </w:rPr>
        <w:t>5. Biodiversity Loss and Ecological Harm</w:t>
      </w:r>
    </w:p>
    <w:p w14:paraId="3160049B" w14:textId="77777777" w:rsidR="00A16AA1" w:rsidRPr="0030768B" w:rsidRDefault="00A16AA1" w:rsidP="00A16AA1">
      <w:pPr>
        <w:tabs>
          <w:tab w:val="left" w:pos="284"/>
        </w:tabs>
        <w:rPr>
          <w:rFonts w:ascii="Arial" w:hAnsi="Arial" w:cs="Arial"/>
        </w:rPr>
      </w:pPr>
      <w:r w:rsidRPr="0030768B">
        <w:rPr>
          <w:rFonts w:ascii="Arial" w:hAnsi="Arial" w:cs="Arial"/>
        </w:rPr>
        <w:t>The site supports a rich and diverse ecosystem. The proposed development would result in the destruction of wildflower habitat and the loss of numerous species known to be present, including:</w:t>
      </w:r>
    </w:p>
    <w:p w14:paraId="4B9D7424" w14:textId="77777777" w:rsidR="00A16AA1" w:rsidRPr="0030768B" w:rsidRDefault="00A16AA1" w:rsidP="00A16AA1">
      <w:pPr>
        <w:numPr>
          <w:ilvl w:val="0"/>
          <w:numId w:val="29"/>
        </w:numPr>
        <w:tabs>
          <w:tab w:val="left" w:pos="284"/>
        </w:tabs>
        <w:rPr>
          <w:rFonts w:ascii="Arial" w:hAnsi="Arial" w:cs="Arial"/>
        </w:rPr>
      </w:pPr>
      <w:r w:rsidRPr="0030768B">
        <w:rPr>
          <w:rFonts w:ascii="Arial" w:hAnsi="Arial" w:cs="Arial"/>
        </w:rPr>
        <w:t>At least five butterfly species, including large numbers of Large White and Gatekeeper.</w:t>
      </w:r>
    </w:p>
    <w:p w14:paraId="727D6E01" w14:textId="77777777" w:rsidR="00A16AA1" w:rsidRPr="0030768B" w:rsidRDefault="00A16AA1" w:rsidP="00A16AA1">
      <w:pPr>
        <w:numPr>
          <w:ilvl w:val="0"/>
          <w:numId w:val="29"/>
        </w:numPr>
        <w:tabs>
          <w:tab w:val="left" w:pos="284"/>
        </w:tabs>
        <w:rPr>
          <w:rFonts w:ascii="Arial" w:hAnsi="Arial" w:cs="Arial"/>
        </w:rPr>
      </w:pPr>
      <w:r w:rsidRPr="0030768B">
        <w:rPr>
          <w:rFonts w:ascii="Arial" w:hAnsi="Arial" w:cs="Arial"/>
        </w:rPr>
        <w:t>At least four bumblebee species.</w:t>
      </w:r>
    </w:p>
    <w:p w14:paraId="50F20FE7" w14:textId="77777777" w:rsidR="00A16AA1" w:rsidRPr="0030768B" w:rsidRDefault="00A16AA1" w:rsidP="00A16AA1">
      <w:pPr>
        <w:numPr>
          <w:ilvl w:val="0"/>
          <w:numId w:val="29"/>
        </w:numPr>
        <w:tabs>
          <w:tab w:val="left" w:pos="284"/>
        </w:tabs>
        <w:rPr>
          <w:rFonts w:ascii="Arial" w:hAnsi="Arial" w:cs="Arial"/>
        </w:rPr>
      </w:pPr>
      <w:r w:rsidRPr="0030768B">
        <w:rPr>
          <w:rFonts w:ascii="Arial" w:hAnsi="Arial" w:cs="Arial"/>
        </w:rPr>
        <w:t>Bird species recorded in the immediate area, including:</w:t>
      </w:r>
    </w:p>
    <w:p w14:paraId="7158EE5A" w14:textId="77777777" w:rsidR="00A16AA1" w:rsidRPr="0030768B" w:rsidRDefault="00A16AA1" w:rsidP="00A16AA1">
      <w:pPr>
        <w:numPr>
          <w:ilvl w:val="1"/>
          <w:numId w:val="29"/>
        </w:numPr>
        <w:tabs>
          <w:tab w:val="left" w:pos="284"/>
        </w:tabs>
        <w:rPr>
          <w:rFonts w:ascii="Arial" w:hAnsi="Arial" w:cs="Arial"/>
        </w:rPr>
      </w:pPr>
      <w:r w:rsidRPr="0030768B">
        <w:rPr>
          <w:rFonts w:ascii="Arial" w:hAnsi="Arial" w:cs="Arial"/>
        </w:rPr>
        <w:t>Mandarin Duck (breeding)</w:t>
      </w:r>
    </w:p>
    <w:p w14:paraId="7BBCDFF0" w14:textId="77777777" w:rsidR="00A16AA1" w:rsidRPr="0030768B" w:rsidRDefault="00A16AA1" w:rsidP="00A16AA1">
      <w:pPr>
        <w:numPr>
          <w:ilvl w:val="1"/>
          <w:numId w:val="29"/>
        </w:numPr>
        <w:tabs>
          <w:tab w:val="left" w:pos="284"/>
        </w:tabs>
        <w:rPr>
          <w:rFonts w:ascii="Arial" w:hAnsi="Arial" w:cs="Arial"/>
        </w:rPr>
      </w:pPr>
      <w:r w:rsidRPr="0030768B">
        <w:rPr>
          <w:rFonts w:ascii="Arial" w:hAnsi="Arial" w:cs="Arial"/>
        </w:rPr>
        <w:t>Common Sandpiper</w:t>
      </w:r>
    </w:p>
    <w:p w14:paraId="17E7F419" w14:textId="77777777" w:rsidR="00A16AA1" w:rsidRPr="0030768B" w:rsidRDefault="00A16AA1" w:rsidP="00A16AA1">
      <w:pPr>
        <w:numPr>
          <w:ilvl w:val="1"/>
          <w:numId w:val="29"/>
        </w:numPr>
        <w:tabs>
          <w:tab w:val="left" w:pos="284"/>
        </w:tabs>
        <w:rPr>
          <w:rFonts w:ascii="Arial" w:hAnsi="Arial" w:cs="Arial"/>
        </w:rPr>
      </w:pPr>
      <w:r w:rsidRPr="0030768B">
        <w:rPr>
          <w:rFonts w:ascii="Arial" w:hAnsi="Arial" w:cs="Arial"/>
        </w:rPr>
        <w:t>Grey Wagtail</w:t>
      </w:r>
    </w:p>
    <w:p w14:paraId="388C2AF0" w14:textId="77777777" w:rsidR="00A16AA1" w:rsidRPr="0030768B" w:rsidRDefault="00A16AA1" w:rsidP="00A16AA1">
      <w:pPr>
        <w:numPr>
          <w:ilvl w:val="1"/>
          <w:numId w:val="29"/>
        </w:numPr>
        <w:tabs>
          <w:tab w:val="left" w:pos="284"/>
        </w:tabs>
        <w:rPr>
          <w:rFonts w:ascii="Arial" w:hAnsi="Arial" w:cs="Arial"/>
        </w:rPr>
      </w:pPr>
      <w:r w:rsidRPr="0030768B">
        <w:rPr>
          <w:rFonts w:ascii="Arial" w:hAnsi="Arial" w:cs="Arial"/>
        </w:rPr>
        <w:t>Heron</w:t>
      </w:r>
    </w:p>
    <w:p w14:paraId="74581A71" w14:textId="77777777" w:rsidR="00A16AA1" w:rsidRPr="0030768B" w:rsidRDefault="00A16AA1" w:rsidP="00A16AA1">
      <w:pPr>
        <w:numPr>
          <w:ilvl w:val="1"/>
          <w:numId w:val="29"/>
        </w:numPr>
        <w:tabs>
          <w:tab w:val="left" w:pos="284"/>
        </w:tabs>
        <w:rPr>
          <w:rFonts w:ascii="Arial" w:hAnsi="Arial" w:cs="Arial"/>
        </w:rPr>
      </w:pPr>
      <w:r w:rsidRPr="0030768B">
        <w:rPr>
          <w:rFonts w:ascii="Arial" w:hAnsi="Arial" w:cs="Arial"/>
        </w:rPr>
        <w:t>Kingfisher</w:t>
      </w:r>
    </w:p>
    <w:p w14:paraId="72FB5869" w14:textId="77777777" w:rsidR="00A16AA1" w:rsidRPr="0030768B" w:rsidRDefault="00A16AA1" w:rsidP="00A16AA1">
      <w:pPr>
        <w:numPr>
          <w:ilvl w:val="1"/>
          <w:numId w:val="29"/>
        </w:numPr>
        <w:tabs>
          <w:tab w:val="left" w:pos="284"/>
        </w:tabs>
        <w:rPr>
          <w:rFonts w:ascii="Arial" w:hAnsi="Arial" w:cs="Arial"/>
        </w:rPr>
      </w:pPr>
      <w:r w:rsidRPr="0030768B">
        <w:rPr>
          <w:rFonts w:ascii="Arial" w:hAnsi="Arial" w:cs="Arial"/>
        </w:rPr>
        <w:t>Goosander (overwintering)</w:t>
      </w:r>
    </w:p>
    <w:p w14:paraId="2F7B9B9F" w14:textId="77777777" w:rsidR="00A16AA1" w:rsidRPr="0030768B" w:rsidRDefault="00A16AA1" w:rsidP="00A16AA1">
      <w:pPr>
        <w:numPr>
          <w:ilvl w:val="0"/>
          <w:numId w:val="29"/>
        </w:numPr>
        <w:tabs>
          <w:tab w:val="left" w:pos="284"/>
        </w:tabs>
        <w:rPr>
          <w:rFonts w:ascii="Arial" w:hAnsi="Arial" w:cs="Arial"/>
        </w:rPr>
      </w:pPr>
      <w:r w:rsidRPr="0030768B">
        <w:rPr>
          <w:rFonts w:ascii="Arial" w:hAnsi="Arial" w:cs="Arial"/>
        </w:rPr>
        <w:t>Presence of deer, aquatic species, nocturnal wildlife, and known populations of bats and owls.</w:t>
      </w:r>
    </w:p>
    <w:p w14:paraId="340DF6C2" w14:textId="77777777" w:rsidR="00A16AA1" w:rsidRPr="0030768B" w:rsidRDefault="00A16AA1" w:rsidP="00A16AA1">
      <w:pPr>
        <w:tabs>
          <w:tab w:val="left" w:pos="284"/>
        </w:tabs>
        <w:rPr>
          <w:rFonts w:ascii="Arial" w:hAnsi="Arial" w:cs="Arial"/>
        </w:rPr>
      </w:pPr>
      <w:r w:rsidRPr="0030768B">
        <w:rPr>
          <w:rFonts w:ascii="Arial" w:hAnsi="Arial" w:cs="Arial"/>
        </w:rPr>
        <w:t>Disturbance during construction may cause breeding birds to abandon the area, resulting in permanent displacement.</w:t>
      </w:r>
    </w:p>
    <w:p w14:paraId="16C03BB5" w14:textId="2834BAF9" w:rsidR="00A16AA1" w:rsidRPr="0030768B" w:rsidRDefault="00A16AA1" w:rsidP="00A16AA1">
      <w:pPr>
        <w:tabs>
          <w:tab w:val="left" w:pos="284"/>
        </w:tabs>
        <w:rPr>
          <w:rFonts w:ascii="Arial" w:hAnsi="Arial" w:cs="Arial"/>
        </w:rPr>
      </w:pPr>
      <w:r w:rsidRPr="0030768B">
        <w:rPr>
          <w:rFonts w:ascii="Arial" w:hAnsi="Arial" w:cs="Arial"/>
        </w:rPr>
        <w:t xml:space="preserve">The application offers no meaningful biodiversity net </w:t>
      </w:r>
      <w:r w:rsidR="00104EE2" w:rsidRPr="0030768B">
        <w:rPr>
          <w:rFonts w:ascii="Arial" w:hAnsi="Arial" w:cs="Arial"/>
        </w:rPr>
        <w:t>gain and</w:t>
      </w:r>
      <w:r w:rsidRPr="0030768B">
        <w:rPr>
          <w:rFonts w:ascii="Arial" w:hAnsi="Arial" w:cs="Arial"/>
        </w:rPr>
        <w:t xml:space="preserve"> indeed would cause a net loss to the existing microclimate and ecological network. This is contrary to national and local policy requirements.</w:t>
      </w:r>
    </w:p>
    <w:p w14:paraId="67BF5050" w14:textId="77777777" w:rsidR="00A16AA1" w:rsidRPr="0030768B" w:rsidRDefault="00A16AA1" w:rsidP="00A16AA1">
      <w:pPr>
        <w:tabs>
          <w:tab w:val="left" w:pos="284"/>
        </w:tabs>
        <w:rPr>
          <w:rFonts w:ascii="Arial" w:hAnsi="Arial" w:cs="Arial"/>
        </w:rPr>
      </w:pPr>
      <w:r w:rsidRPr="0030768B">
        <w:rPr>
          <w:rFonts w:ascii="Arial" w:hAnsi="Arial" w:cs="Arial"/>
        </w:rPr>
        <w:t>6. Arboricultural Impact</w:t>
      </w:r>
    </w:p>
    <w:p w14:paraId="31790ACB" w14:textId="77777777" w:rsidR="00A16AA1" w:rsidRPr="0030768B" w:rsidRDefault="00A16AA1" w:rsidP="00A16AA1">
      <w:pPr>
        <w:numPr>
          <w:ilvl w:val="0"/>
          <w:numId w:val="30"/>
        </w:numPr>
        <w:tabs>
          <w:tab w:val="left" w:pos="284"/>
        </w:tabs>
        <w:rPr>
          <w:rFonts w:ascii="Arial" w:hAnsi="Arial" w:cs="Arial"/>
        </w:rPr>
      </w:pPr>
      <w:r w:rsidRPr="0030768B">
        <w:rPr>
          <w:rFonts w:ascii="Arial" w:hAnsi="Arial" w:cs="Arial"/>
        </w:rPr>
        <w:t xml:space="preserve">The application proposes removal of a </w:t>
      </w:r>
      <w:proofErr w:type="spellStart"/>
      <w:r w:rsidRPr="0030768B">
        <w:rPr>
          <w:rFonts w:ascii="Arial" w:hAnsi="Arial" w:cs="Arial"/>
        </w:rPr>
        <w:t>copse</w:t>
      </w:r>
      <w:proofErr w:type="spellEnd"/>
      <w:r w:rsidRPr="0030768B">
        <w:rPr>
          <w:rFonts w:ascii="Arial" w:hAnsi="Arial" w:cs="Arial"/>
        </w:rPr>
        <w:t xml:space="preserve"> and mature trees, resulting in loss of habitat, reduced flood resilience, and diminished landscape character.</w:t>
      </w:r>
    </w:p>
    <w:p w14:paraId="0B9FDFA5" w14:textId="77777777" w:rsidR="00A16AA1" w:rsidRPr="0030768B" w:rsidRDefault="00A16AA1" w:rsidP="00A16AA1">
      <w:pPr>
        <w:numPr>
          <w:ilvl w:val="0"/>
          <w:numId w:val="30"/>
        </w:numPr>
        <w:tabs>
          <w:tab w:val="left" w:pos="284"/>
        </w:tabs>
        <w:rPr>
          <w:rFonts w:ascii="Arial" w:hAnsi="Arial" w:cs="Arial"/>
        </w:rPr>
      </w:pPr>
      <w:r w:rsidRPr="0030768B">
        <w:rPr>
          <w:rFonts w:ascii="Arial" w:hAnsi="Arial" w:cs="Arial"/>
        </w:rPr>
        <w:t>No Arboricultural Impact Assessment has been submitted, despite the site’s sensitivity and the presence of mature trees.</w:t>
      </w:r>
    </w:p>
    <w:p w14:paraId="0F5384E0" w14:textId="77777777" w:rsidR="00A16AA1" w:rsidRPr="0030768B" w:rsidRDefault="00A16AA1" w:rsidP="00A16AA1">
      <w:pPr>
        <w:numPr>
          <w:ilvl w:val="0"/>
          <w:numId w:val="30"/>
        </w:numPr>
        <w:tabs>
          <w:tab w:val="left" w:pos="284"/>
        </w:tabs>
        <w:rPr>
          <w:rFonts w:ascii="Arial" w:hAnsi="Arial" w:cs="Arial"/>
        </w:rPr>
      </w:pPr>
      <w:r w:rsidRPr="0030768B">
        <w:rPr>
          <w:rFonts w:ascii="Arial" w:hAnsi="Arial" w:cs="Arial"/>
        </w:rPr>
        <w:t>The Town Council requests that the Arboricultural Officer’s recommendations are implemented in full prior to determination, as his observations raise significant material considerations.</w:t>
      </w:r>
    </w:p>
    <w:p w14:paraId="121D473D" w14:textId="77777777" w:rsidR="00A16AA1" w:rsidRPr="0030768B" w:rsidRDefault="00A16AA1" w:rsidP="00A16AA1">
      <w:pPr>
        <w:tabs>
          <w:tab w:val="left" w:pos="284"/>
        </w:tabs>
        <w:rPr>
          <w:rFonts w:ascii="Arial" w:hAnsi="Arial" w:cs="Arial"/>
        </w:rPr>
      </w:pPr>
      <w:r w:rsidRPr="0030768B">
        <w:rPr>
          <w:rFonts w:ascii="Arial" w:hAnsi="Arial" w:cs="Arial"/>
        </w:rPr>
        <w:t>7. Limited Public Benefit</w:t>
      </w:r>
    </w:p>
    <w:p w14:paraId="0842BC0A" w14:textId="77777777" w:rsidR="00A16AA1" w:rsidRPr="0030768B" w:rsidRDefault="00A16AA1" w:rsidP="00A16AA1">
      <w:pPr>
        <w:numPr>
          <w:ilvl w:val="0"/>
          <w:numId w:val="31"/>
        </w:numPr>
        <w:tabs>
          <w:tab w:val="left" w:pos="284"/>
        </w:tabs>
        <w:rPr>
          <w:rFonts w:ascii="Arial" w:hAnsi="Arial" w:cs="Arial"/>
        </w:rPr>
      </w:pPr>
      <w:r w:rsidRPr="0030768B">
        <w:rPr>
          <w:rFonts w:ascii="Arial" w:hAnsi="Arial" w:cs="Arial"/>
        </w:rPr>
        <w:t>The proposal delivers only three dwellings, offering minimal public benefit.</w:t>
      </w:r>
    </w:p>
    <w:p w14:paraId="03348D0D" w14:textId="77777777" w:rsidR="00A16AA1" w:rsidRPr="0030768B" w:rsidRDefault="00A16AA1" w:rsidP="00A16AA1">
      <w:pPr>
        <w:numPr>
          <w:ilvl w:val="0"/>
          <w:numId w:val="31"/>
        </w:numPr>
        <w:tabs>
          <w:tab w:val="left" w:pos="284"/>
        </w:tabs>
        <w:rPr>
          <w:rFonts w:ascii="Arial" w:hAnsi="Arial" w:cs="Arial"/>
        </w:rPr>
      </w:pPr>
      <w:r w:rsidRPr="0030768B">
        <w:rPr>
          <w:rFonts w:ascii="Arial" w:hAnsi="Arial" w:cs="Arial"/>
        </w:rPr>
        <w:t>This limited gain does not outweigh the substantial environmental, ecological and heritage harm that would result from development of this site.</w:t>
      </w:r>
    </w:p>
    <w:p w14:paraId="1213CECB" w14:textId="4C6D097B" w:rsidR="00A16AA1" w:rsidRPr="0030768B" w:rsidRDefault="00A16AA1" w:rsidP="00A16AA1">
      <w:pPr>
        <w:tabs>
          <w:tab w:val="left" w:pos="284"/>
        </w:tabs>
        <w:rPr>
          <w:rFonts w:ascii="Arial" w:hAnsi="Arial" w:cs="Arial"/>
        </w:rPr>
      </w:pPr>
      <w:r w:rsidRPr="0030768B">
        <w:rPr>
          <w:rFonts w:ascii="Arial" w:hAnsi="Arial" w:cs="Arial"/>
        </w:rPr>
        <w:t xml:space="preserve">8. Requested Conditions (If </w:t>
      </w:r>
      <w:r w:rsidR="00EF0E85" w:rsidRPr="0030768B">
        <w:rPr>
          <w:rFonts w:ascii="Arial" w:hAnsi="Arial" w:cs="Arial"/>
        </w:rPr>
        <w:t>approved</w:t>
      </w:r>
      <w:r w:rsidRPr="0030768B">
        <w:rPr>
          <w:rFonts w:ascii="Arial" w:hAnsi="Arial" w:cs="Arial"/>
        </w:rPr>
        <w:t>)</w:t>
      </w:r>
    </w:p>
    <w:p w14:paraId="1CF0F587" w14:textId="77777777" w:rsidR="00A16AA1" w:rsidRPr="0030768B" w:rsidRDefault="00A16AA1" w:rsidP="00A16AA1">
      <w:pPr>
        <w:tabs>
          <w:tab w:val="left" w:pos="284"/>
        </w:tabs>
        <w:rPr>
          <w:rFonts w:ascii="Arial" w:hAnsi="Arial" w:cs="Arial"/>
        </w:rPr>
      </w:pPr>
      <w:r w:rsidRPr="0030768B">
        <w:rPr>
          <w:rFonts w:ascii="Arial" w:hAnsi="Arial" w:cs="Arial"/>
        </w:rPr>
        <w:t xml:space="preserve">Should the Local Planning Authority be minded </w:t>
      </w:r>
      <w:proofErr w:type="gramStart"/>
      <w:r w:rsidRPr="0030768B">
        <w:rPr>
          <w:rFonts w:ascii="Arial" w:hAnsi="Arial" w:cs="Arial"/>
        </w:rPr>
        <w:t>to approve</w:t>
      </w:r>
      <w:proofErr w:type="gramEnd"/>
      <w:r w:rsidRPr="0030768B">
        <w:rPr>
          <w:rFonts w:ascii="Arial" w:hAnsi="Arial" w:cs="Arial"/>
        </w:rPr>
        <w:t xml:space="preserve"> the application, Knaresborough Town Council requests a binding condition that:</w:t>
      </w:r>
    </w:p>
    <w:p w14:paraId="6307F3DD" w14:textId="77777777" w:rsidR="00A16AA1" w:rsidRPr="0030768B" w:rsidRDefault="00A16AA1" w:rsidP="00A16AA1">
      <w:pPr>
        <w:numPr>
          <w:ilvl w:val="0"/>
          <w:numId w:val="32"/>
        </w:numPr>
        <w:tabs>
          <w:tab w:val="left" w:pos="284"/>
        </w:tabs>
        <w:rPr>
          <w:rFonts w:ascii="Arial" w:hAnsi="Arial" w:cs="Arial"/>
        </w:rPr>
      </w:pPr>
      <w:r w:rsidRPr="0030768B">
        <w:rPr>
          <w:rFonts w:ascii="Arial" w:hAnsi="Arial" w:cs="Arial"/>
        </w:rPr>
        <w:t>The three proposed properties must be used solely as residential dwellings, and</w:t>
      </w:r>
    </w:p>
    <w:p w14:paraId="43234B7D" w14:textId="77777777" w:rsidR="00A16AA1" w:rsidRPr="0030768B" w:rsidRDefault="00A16AA1" w:rsidP="00A16AA1">
      <w:pPr>
        <w:numPr>
          <w:ilvl w:val="0"/>
          <w:numId w:val="32"/>
        </w:numPr>
        <w:tabs>
          <w:tab w:val="left" w:pos="284"/>
        </w:tabs>
        <w:rPr>
          <w:rFonts w:ascii="Arial" w:hAnsi="Arial" w:cs="Arial"/>
        </w:rPr>
      </w:pPr>
      <w:r w:rsidRPr="0030768B">
        <w:rPr>
          <w:rFonts w:ascii="Arial" w:hAnsi="Arial" w:cs="Arial"/>
        </w:rPr>
        <w:t>Must not be commercialised as holiday lets or short</w:t>
      </w:r>
      <w:r w:rsidRPr="0030768B">
        <w:rPr>
          <w:rFonts w:ascii="Arial" w:hAnsi="Arial" w:cs="Arial"/>
        </w:rPr>
        <w:noBreakHyphen/>
        <w:t>term accommodation.</w:t>
      </w:r>
    </w:p>
    <w:p w14:paraId="3C13CAF5" w14:textId="77777777" w:rsidR="00A16AA1" w:rsidRPr="0030768B" w:rsidRDefault="00A16AA1" w:rsidP="00A16AA1">
      <w:pPr>
        <w:tabs>
          <w:tab w:val="left" w:pos="284"/>
        </w:tabs>
        <w:rPr>
          <w:rFonts w:ascii="Arial" w:hAnsi="Arial" w:cs="Arial"/>
        </w:rPr>
      </w:pPr>
      <w:r w:rsidRPr="0030768B">
        <w:rPr>
          <w:rFonts w:ascii="Arial" w:hAnsi="Arial" w:cs="Arial"/>
        </w:rPr>
        <w:t>This is essential to protect residential amenity, traffic levels, and the character of Waterside.</w:t>
      </w:r>
    </w:p>
    <w:p w14:paraId="39F49EC1" w14:textId="77777777" w:rsidR="00A16AA1" w:rsidRDefault="00A16AA1" w:rsidP="008919E7">
      <w:pPr>
        <w:tabs>
          <w:tab w:val="left" w:pos="284"/>
        </w:tabs>
        <w:rPr>
          <w:rFonts w:ascii="Arial" w:hAnsi="Arial" w:cs="Arial"/>
          <w:b/>
          <w:bCs/>
          <w:sz w:val="24"/>
          <w:szCs w:val="24"/>
        </w:rPr>
      </w:pPr>
    </w:p>
    <w:p w14:paraId="04CFAFCF" w14:textId="77777777" w:rsidR="00A16AA1" w:rsidRDefault="00A16AA1" w:rsidP="008919E7">
      <w:pPr>
        <w:tabs>
          <w:tab w:val="left" w:pos="284"/>
        </w:tabs>
        <w:rPr>
          <w:rFonts w:ascii="Arial" w:hAnsi="Arial" w:cs="Arial"/>
          <w:b/>
          <w:bCs/>
          <w:sz w:val="24"/>
          <w:szCs w:val="24"/>
        </w:rPr>
      </w:pPr>
    </w:p>
    <w:p w14:paraId="5702334A" w14:textId="77777777" w:rsidR="00F978CE" w:rsidRDefault="00F978CE" w:rsidP="00F978CE">
      <w:pPr>
        <w:tabs>
          <w:tab w:val="left" w:pos="284"/>
        </w:tabs>
        <w:rPr>
          <w:rFonts w:ascii="Arial" w:hAnsi="Arial" w:cs="Arial"/>
          <w:sz w:val="24"/>
          <w:szCs w:val="24"/>
        </w:rPr>
      </w:pPr>
      <w:r>
        <w:rPr>
          <w:rFonts w:ascii="Arial" w:hAnsi="Arial" w:cs="Arial"/>
          <w:b/>
          <w:bCs/>
          <w:sz w:val="24"/>
          <w:szCs w:val="24"/>
        </w:rPr>
        <w:t xml:space="preserve">7.2 To ratify </w:t>
      </w:r>
      <w:r>
        <w:rPr>
          <w:rFonts w:ascii="Arial" w:hAnsi="Arial" w:cs="Arial"/>
          <w:sz w:val="24"/>
          <w:szCs w:val="24"/>
        </w:rPr>
        <w:t>decision made to change Town Council’s original response relating to proposed TRO at York Lane from Objection to No Objection</w:t>
      </w:r>
      <w:r w:rsidRPr="00B27BD6">
        <w:rPr>
          <w:rFonts w:ascii="Arial" w:hAnsi="Arial" w:cs="Arial"/>
          <w:sz w:val="24"/>
          <w:szCs w:val="24"/>
        </w:rPr>
        <w:t xml:space="preserve"> following</w:t>
      </w:r>
      <w:r>
        <w:rPr>
          <w:rFonts w:ascii="Arial" w:hAnsi="Arial" w:cs="Arial"/>
          <w:b/>
          <w:bCs/>
          <w:sz w:val="24"/>
          <w:szCs w:val="24"/>
        </w:rPr>
        <w:t xml:space="preserve"> </w:t>
      </w:r>
      <w:r>
        <w:rPr>
          <w:rFonts w:ascii="Arial" w:hAnsi="Arial" w:cs="Arial"/>
          <w:sz w:val="24"/>
          <w:szCs w:val="24"/>
        </w:rPr>
        <w:t>further information provided by Highways at NYC.</w:t>
      </w:r>
    </w:p>
    <w:p w14:paraId="36066352" w14:textId="77777777" w:rsidR="00F978CE" w:rsidRDefault="00F978CE" w:rsidP="00F978CE">
      <w:pPr>
        <w:tabs>
          <w:tab w:val="left" w:pos="284"/>
        </w:tabs>
        <w:rPr>
          <w:rFonts w:ascii="Arial" w:hAnsi="Arial" w:cs="Arial"/>
          <w:sz w:val="24"/>
          <w:szCs w:val="24"/>
        </w:rPr>
      </w:pPr>
    </w:p>
    <w:p w14:paraId="2B76FC7A" w14:textId="23758CB3" w:rsidR="00F978CE" w:rsidRPr="00F978CE" w:rsidRDefault="00F978CE" w:rsidP="00F978CE">
      <w:pPr>
        <w:tabs>
          <w:tab w:val="left" w:pos="284"/>
        </w:tabs>
        <w:rPr>
          <w:rFonts w:ascii="Arial" w:hAnsi="Arial" w:cs="Arial"/>
          <w:sz w:val="24"/>
          <w:szCs w:val="24"/>
        </w:rPr>
      </w:pPr>
      <w:r>
        <w:rPr>
          <w:rFonts w:ascii="Arial" w:hAnsi="Arial" w:cs="Arial"/>
          <w:b/>
          <w:bCs/>
          <w:color w:val="000000" w:themeColor="text1"/>
          <w:sz w:val="24"/>
          <w:szCs w:val="24"/>
        </w:rPr>
        <w:t xml:space="preserve">RESOLVED: </w:t>
      </w:r>
      <w:r>
        <w:rPr>
          <w:rFonts w:ascii="Arial" w:hAnsi="Arial" w:cs="Arial"/>
          <w:color w:val="000000" w:themeColor="text1"/>
          <w:sz w:val="24"/>
          <w:szCs w:val="24"/>
        </w:rPr>
        <w:t>To ratify the above decision.</w:t>
      </w:r>
    </w:p>
    <w:p w14:paraId="0A767D32" w14:textId="77777777" w:rsidR="00F978CE" w:rsidRDefault="00F978CE" w:rsidP="00F978CE">
      <w:pPr>
        <w:tabs>
          <w:tab w:val="left" w:pos="284"/>
        </w:tabs>
        <w:rPr>
          <w:rFonts w:ascii="Arial" w:hAnsi="Arial" w:cs="Arial"/>
          <w:b/>
          <w:bCs/>
          <w:sz w:val="24"/>
          <w:szCs w:val="24"/>
        </w:rPr>
      </w:pPr>
    </w:p>
    <w:p w14:paraId="7EAD9C6F" w14:textId="77777777" w:rsidR="00F978CE" w:rsidRDefault="00F978CE" w:rsidP="00F978CE">
      <w:pPr>
        <w:tabs>
          <w:tab w:val="left" w:pos="284"/>
        </w:tabs>
        <w:rPr>
          <w:rFonts w:ascii="Arial" w:hAnsi="Arial" w:cs="Arial"/>
          <w:b/>
          <w:bCs/>
          <w:sz w:val="24"/>
          <w:szCs w:val="24"/>
        </w:rPr>
      </w:pPr>
    </w:p>
    <w:p w14:paraId="3C8E27D9" w14:textId="4142B136" w:rsidR="00906195" w:rsidRDefault="00906195" w:rsidP="00906195">
      <w:pPr>
        <w:tabs>
          <w:tab w:val="left" w:pos="284"/>
          <w:tab w:val="left" w:pos="567"/>
        </w:tabs>
        <w:rPr>
          <w:rFonts w:ascii="Arial" w:hAnsi="Arial" w:cs="Arial"/>
          <w:b/>
          <w:sz w:val="24"/>
          <w:szCs w:val="24"/>
        </w:rPr>
      </w:pPr>
      <w:r>
        <w:rPr>
          <w:rFonts w:ascii="Arial" w:hAnsi="Arial" w:cs="Arial"/>
          <w:b/>
          <w:sz w:val="24"/>
          <w:szCs w:val="24"/>
        </w:rPr>
        <w:t>26/172</w:t>
      </w:r>
      <w:r>
        <w:rPr>
          <w:rFonts w:ascii="Arial" w:hAnsi="Arial" w:cs="Arial"/>
          <w:b/>
          <w:sz w:val="24"/>
          <w:szCs w:val="24"/>
        </w:rPr>
        <w:tab/>
        <w:t xml:space="preserve">ITEM 8 – Neighbourhood Development Plan </w:t>
      </w:r>
    </w:p>
    <w:p w14:paraId="6243F92A" w14:textId="77777777" w:rsidR="00F978CE" w:rsidRDefault="00F978CE" w:rsidP="00F978CE">
      <w:pPr>
        <w:tabs>
          <w:tab w:val="left" w:pos="284"/>
        </w:tabs>
        <w:rPr>
          <w:rFonts w:ascii="Arial" w:hAnsi="Arial" w:cs="Arial"/>
          <w:b/>
          <w:bCs/>
          <w:sz w:val="24"/>
          <w:szCs w:val="24"/>
        </w:rPr>
      </w:pPr>
    </w:p>
    <w:p w14:paraId="64BAA569" w14:textId="77777777" w:rsidR="00F978CE" w:rsidRDefault="00F978CE" w:rsidP="00F978CE">
      <w:pPr>
        <w:tabs>
          <w:tab w:val="left" w:pos="284"/>
        </w:tabs>
        <w:rPr>
          <w:rFonts w:ascii="Arial" w:hAnsi="Arial" w:cs="Arial"/>
          <w:sz w:val="24"/>
          <w:szCs w:val="24"/>
        </w:rPr>
      </w:pPr>
      <w:r>
        <w:rPr>
          <w:rFonts w:ascii="Arial" w:hAnsi="Arial" w:cs="Arial"/>
          <w:b/>
          <w:bCs/>
          <w:sz w:val="24"/>
          <w:szCs w:val="24"/>
        </w:rPr>
        <w:t>8</w:t>
      </w:r>
      <w:r w:rsidRPr="003A3DC8">
        <w:rPr>
          <w:rFonts w:ascii="Arial" w:hAnsi="Arial" w:cs="Arial"/>
          <w:b/>
          <w:bCs/>
          <w:sz w:val="24"/>
          <w:szCs w:val="24"/>
        </w:rPr>
        <w:t xml:space="preserve">.1 To receive a verbal update on the latest progress of the Knaresborough Neighbourhood Development Plan </w:t>
      </w:r>
      <w:r w:rsidRPr="003A3DC8">
        <w:rPr>
          <w:rFonts w:ascii="Arial" w:hAnsi="Arial" w:cs="Arial"/>
          <w:sz w:val="24"/>
          <w:szCs w:val="24"/>
        </w:rPr>
        <w:t>and to decide on any next steps if necessary to do so.</w:t>
      </w:r>
    </w:p>
    <w:p w14:paraId="16562282" w14:textId="77777777" w:rsidR="00906195" w:rsidRDefault="00906195" w:rsidP="00F978CE">
      <w:pPr>
        <w:tabs>
          <w:tab w:val="left" w:pos="284"/>
        </w:tabs>
        <w:rPr>
          <w:rFonts w:ascii="Arial" w:hAnsi="Arial" w:cs="Arial"/>
          <w:sz w:val="24"/>
          <w:szCs w:val="24"/>
        </w:rPr>
      </w:pPr>
    </w:p>
    <w:p w14:paraId="3AF4383C" w14:textId="01CCD266" w:rsidR="00906195" w:rsidRDefault="00906195" w:rsidP="00F978CE">
      <w:pPr>
        <w:tabs>
          <w:tab w:val="left" w:pos="284"/>
        </w:tabs>
        <w:rPr>
          <w:rFonts w:ascii="Arial" w:hAnsi="Arial" w:cs="Arial"/>
          <w:sz w:val="24"/>
          <w:szCs w:val="24"/>
        </w:rPr>
      </w:pPr>
      <w:r>
        <w:rPr>
          <w:rFonts w:ascii="Arial" w:hAnsi="Arial" w:cs="Arial"/>
          <w:sz w:val="24"/>
          <w:szCs w:val="24"/>
        </w:rPr>
        <w:t>No verbal report available, but the Clerk stated work was still ongoing</w:t>
      </w:r>
      <w:r w:rsidR="002A5044">
        <w:rPr>
          <w:rFonts w:ascii="Arial" w:hAnsi="Arial" w:cs="Arial"/>
          <w:sz w:val="24"/>
          <w:szCs w:val="24"/>
        </w:rPr>
        <w:t>.</w:t>
      </w:r>
    </w:p>
    <w:p w14:paraId="67688F39" w14:textId="77777777" w:rsidR="00F978CE" w:rsidRDefault="00F978CE" w:rsidP="00F978CE">
      <w:pPr>
        <w:tabs>
          <w:tab w:val="left" w:pos="284"/>
        </w:tabs>
        <w:rPr>
          <w:rFonts w:ascii="Arial" w:hAnsi="Arial" w:cs="Arial"/>
          <w:sz w:val="24"/>
          <w:szCs w:val="24"/>
        </w:rPr>
      </w:pPr>
    </w:p>
    <w:p w14:paraId="314B74FE" w14:textId="123DA38E" w:rsidR="00F978CE" w:rsidRDefault="00F978CE" w:rsidP="00F978CE">
      <w:pPr>
        <w:tabs>
          <w:tab w:val="left" w:pos="284"/>
        </w:tabs>
        <w:rPr>
          <w:rFonts w:ascii="Arial" w:hAnsi="Arial" w:cs="Arial"/>
          <w:i/>
          <w:iCs/>
          <w:sz w:val="24"/>
          <w:szCs w:val="24"/>
        </w:rPr>
      </w:pPr>
      <w:r>
        <w:rPr>
          <w:rFonts w:ascii="Arial" w:hAnsi="Arial" w:cs="Arial"/>
          <w:b/>
          <w:bCs/>
          <w:sz w:val="24"/>
          <w:szCs w:val="24"/>
        </w:rPr>
        <w:t xml:space="preserve">8.2 To consider the email </w:t>
      </w:r>
      <w:r>
        <w:rPr>
          <w:rFonts w:ascii="Arial" w:hAnsi="Arial" w:cs="Arial"/>
          <w:sz w:val="24"/>
          <w:szCs w:val="24"/>
        </w:rPr>
        <w:t>from local planning consultations NYC, concerning proposals for independent neighbourhood plans in neighbouring localities and determine any appropriate respons</w:t>
      </w:r>
      <w:r w:rsidR="002A5044">
        <w:rPr>
          <w:rFonts w:ascii="Arial" w:hAnsi="Arial" w:cs="Arial"/>
          <w:sz w:val="24"/>
          <w:szCs w:val="24"/>
        </w:rPr>
        <w:t>e</w:t>
      </w:r>
      <w:r>
        <w:rPr>
          <w:rFonts w:ascii="Arial" w:hAnsi="Arial" w:cs="Arial"/>
          <w:i/>
          <w:iCs/>
          <w:sz w:val="24"/>
          <w:szCs w:val="24"/>
        </w:rPr>
        <w:t>.</w:t>
      </w:r>
    </w:p>
    <w:p w14:paraId="744C9B90" w14:textId="77777777" w:rsidR="002A5044" w:rsidRDefault="002A5044" w:rsidP="00F978CE">
      <w:pPr>
        <w:tabs>
          <w:tab w:val="left" w:pos="284"/>
        </w:tabs>
        <w:rPr>
          <w:rFonts w:ascii="Arial" w:hAnsi="Arial" w:cs="Arial"/>
          <w:i/>
          <w:iCs/>
          <w:sz w:val="24"/>
          <w:szCs w:val="24"/>
        </w:rPr>
      </w:pPr>
    </w:p>
    <w:p w14:paraId="18186080" w14:textId="372F9E80" w:rsidR="002A5044" w:rsidRPr="002A5044" w:rsidRDefault="002A5044" w:rsidP="00F978CE">
      <w:pPr>
        <w:tabs>
          <w:tab w:val="left" w:pos="284"/>
        </w:tabs>
        <w:rPr>
          <w:rFonts w:ascii="Arial" w:hAnsi="Arial" w:cs="Arial"/>
          <w:sz w:val="24"/>
          <w:szCs w:val="24"/>
        </w:rPr>
      </w:pPr>
      <w:r>
        <w:rPr>
          <w:rFonts w:ascii="Arial" w:hAnsi="Arial" w:cs="Arial"/>
          <w:sz w:val="24"/>
          <w:szCs w:val="24"/>
        </w:rPr>
        <w:t>Members had no comments to make.</w:t>
      </w:r>
    </w:p>
    <w:p w14:paraId="36D414B5" w14:textId="77777777" w:rsidR="00F978CE" w:rsidRPr="003A3DC8" w:rsidRDefault="00F978CE" w:rsidP="00F978CE">
      <w:pPr>
        <w:tabs>
          <w:tab w:val="left" w:pos="284"/>
        </w:tabs>
        <w:rPr>
          <w:rFonts w:ascii="Arial" w:hAnsi="Arial" w:cs="Arial"/>
          <w:b/>
          <w:bCs/>
          <w:sz w:val="24"/>
          <w:szCs w:val="24"/>
        </w:rPr>
      </w:pPr>
    </w:p>
    <w:p w14:paraId="012B34D5" w14:textId="77777777" w:rsidR="00F978CE" w:rsidRDefault="00F978CE" w:rsidP="00F978CE">
      <w:pPr>
        <w:tabs>
          <w:tab w:val="left" w:pos="284"/>
        </w:tabs>
        <w:rPr>
          <w:rFonts w:ascii="Arial" w:hAnsi="Arial" w:cs="Arial"/>
          <w:b/>
          <w:bCs/>
          <w:sz w:val="24"/>
          <w:szCs w:val="24"/>
        </w:rPr>
      </w:pPr>
    </w:p>
    <w:p w14:paraId="71967105" w14:textId="0DF2964D" w:rsidR="00F978CE" w:rsidRDefault="002A5044" w:rsidP="00F978CE">
      <w:pPr>
        <w:tabs>
          <w:tab w:val="left" w:pos="284"/>
        </w:tabs>
        <w:rPr>
          <w:rFonts w:ascii="Arial" w:hAnsi="Arial" w:cs="Arial"/>
          <w:sz w:val="24"/>
          <w:szCs w:val="24"/>
        </w:rPr>
      </w:pPr>
      <w:r>
        <w:rPr>
          <w:rFonts w:ascii="Arial" w:hAnsi="Arial" w:cs="Arial"/>
          <w:b/>
          <w:sz w:val="24"/>
          <w:szCs w:val="24"/>
        </w:rPr>
        <w:t>26/173</w:t>
      </w:r>
      <w:r>
        <w:rPr>
          <w:rFonts w:ascii="Arial" w:hAnsi="Arial" w:cs="Arial"/>
          <w:b/>
          <w:sz w:val="24"/>
          <w:szCs w:val="24"/>
        </w:rPr>
        <w:tab/>
        <w:t xml:space="preserve">ITEM </w:t>
      </w:r>
      <w:r w:rsidR="00F978CE">
        <w:rPr>
          <w:rFonts w:ascii="Arial" w:hAnsi="Arial" w:cs="Arial"/>
          <w:b/>
          <w:bCs/>
          <w:sz w:val="24"/>
          <w:szCs w:val="24"/>
        </w:rPr>
        <w:t>9</w:t>
      </w:r>
      <w:r>
        <w:rPr>
          <w:rFonts w:ascii="Arial" w:hAnsi="Arial" w:cs="Arial"/>
          <w:b/>
          <w:bCs/>
          <w:sz w:val="24"/>
          <w:szCs w:val="24"/>
        </w:rPr>
        <w:t xml:space="preserve"> - </w:t>
      </w:r>
      <w:r w:rsidR="00F978CE">
        <w:rPr>
          <w:rFonts w:ascii="Arial" w:hAnsi="Arial" w:cs="Arial"/>
          <w:b/>
          <w:bCs/>
          <w:sz w:val="24"/>
          <w:szCs w:val="24"/>
        </w:rPr>
        <w:t xml:space="preserve">To note </w:t>
      </w:r>
      <w:r w:rsidR="00F978CE" w:rsidRPr="003433C2">
        <w:rPr>
          <w:rFonts w:ascii="Arial" w:hAnsi="Arial" w:cs="Arial"/>
          <w:sz w:val="24"/>
          <w:szCs w:val="24"/>
        </w:rPr>
        <w:t>the</w:t>
      </w:r>
      <w:r w:rsidR="00F978CE">
        <w:rPr>
          <w:rFonts w:ascii="Arial" w:hAnsi="Arial" w:cs="Arial"/>
          <w:b/>
          <w:bCs/>
          <w:sz w:val="24"/>
          <w:szCs w:val="24"/>
        </w:rPr>
        <w:t xml:space="preserve"> </w:t>
      </w:r>
      <w:r w:rsidR="00F978CE">
        <w:rPr>
          <w:rFonts w:ascii="Arial" w:hAnsi="Arial" w:cs="Arial"/>
          <w:sz w:val="24"/>
          <w:szCs w:val="24"/>
        </w:rPr>
        <w:t>date and time for the next meeting:</w:t>
      </w:r>
    </w:p>
    <w:p w14:paraId="337ABC03" w14:textId="77777777" w:rsidR="00F978CE" w:rsidRDefault="00F978CE" w:rsidP="00F978CE">
      <w:pPr>
        <w:tabs>
          <w:tab w:val="left" w:pos="284"/>
        </w:tabs>
        <w:rPr>
          <w:rFonts w:ascii="Arial" w:hAnsi="Arial" w:cs="Arial"/>
          <w:sz w:val="24"/>
          <w:szCs w:val="24"/>
        </w:rPr>
      </w:pPr>
      <w:r>
        <w:rPr>
          <w:rFonts w:ascii="Arial" w:hAnsi="Arial" w:cs="Arial"/>
          <w:sz w:val="24"/>
          <w:szCs w:val="24"/>
        </w:rPr>
        <w:tab/>
      </w:r>
    </w:p>
    <w:p w14:paraId="068B9363" w14:textId="77777777" w:rsidR="00F978CE" w:rsidRPr="00F064D4" w:rsidRDefault="00F978CE" w:rsidP="00F978CE">
      <w:pPr>
        <w:tabs>
          <w:tab w:val="left" w:pos="284"/>
        </w:tabs>
        <w:jc w:val="center"/>
        <w:rPr>
          <w:rFonts w:ascii="Arial" w:hAnsi="Arial" w:cs="Arial"/>
          <w:sz w:val="24"/>
          <w:szCs w:val="24"/>
        </w:rPr>
      </w:pPr>
      <w:r w:rsidRPr="00F064D4">
        <w:rPr>
          <w:rFonts w:ascii="Arial" w:hAnsi="Arial" w:cs="Arial"/>
          <w:b/>
          <w:bCs/>
          <w:sz w:val="24"/>
          <w:szCs w:val="24"/>
        </w:rPr>
        <w:t xml:space="preserve">Monday </w:t>
      </w:r>
      <w:r>
        <w:rPr>
          <w:rFonts w:ascii="Arial" w:hAnsi="Arial" w:cs="Arial"/>
          <w:b/>
          <w:bCs/>
          <w:sz w:val="24"/>
          <w:szCs w:val="24"/>
        </w:rPr>
        <w:t>07</w:t>
      </w:r>
      <w:r w:rsidRPr="00F064D4">
        <w:rPr>
          <w:rFonts w:ascii="Arial" w:hAnsi="Arial" w:cs="Arial"/>
          <w:b/>
          <w:bCs/>
          <w:sz w:val="24"/>
          <w:szCs w:val="24"/>
        </w:rPr>
        <w:t xml:space="preserve"> </w:t>
      </w:r>
      <w:r>
        <w:rPr>
          <w:rFonts w:ascii="Arial" w:hAnsi="Arial" w:cs="Arial"/>
          <w:b/>
          <w:bCs/>
          <w:sz w:val="24"/>
          <w:szCs w:val="24"/>
        </w:rPr>
        <w:t>September</w:t>
      </w:r>
      <w:r w:rsidRPr="00F064D4">
        <w:rPr>
          <w:rFonts w:ascii="Arial" w:hAnsi="Arial" w:cs="Arial"/>
          <w:b/>
          <w:bCs/>
          <w:sz w:val="24"/>
          <w:szCs w:val="24"/>
        </w:rPr>
        <w:t xml:space="preserve"> 2026, 12 noon</w:t>
      </w:r>
      <w:r w:rsidRPr="00F064D4">
        <w:rPr>
          <w:rFonts w:ascii="Arial" w:hAnsi="Arial" w:cs="Arial"/>
          <w:sz w:val="24"/>
          <w:szCs w:val="24"/>
        </w:rPr>
        <w:t xml:space="preserve"> at Knaresborough House </w:t>
      </w:r>
    </w:p>
    <w:p w14:paraId="33A1FDB4" w14:textId="77777777" w:rsidR="00F978CE" w:rsidRDefault="00F978CE" w:rsidP="00F978CE">
      <w:pPr>
        <w:tabs>
          <w:tab w:val="left" w:pos="284"/>
        </w:tabs>
        <w:jc w:val="center"/>
        <w:rPr>
          <w:rFonts w:ascii="Arial" w:hAnsi="Arial" w:cs="Arial"/>
          <w:sz w:val="24"/>
          <w:szCs w:val="24"/>
        </w:rPr>
      </w:pPr>
    </w:p>
    <w:p w14:paraId="688EB9D4" w14:textId="77777777" w:rsidR="00F978CE" w:rsidRDefault="00F978CE" w:rsidP="00F978CE">
      <w:pPr>
        <w:tabs>
          <w:tab w:val="left" w:pos="284"/>
        </w:tabs>
        <w:jc w:val="center"/>
        <w:rPr>
          <w:rFonts w:ascii="Arial" w:hAnsi="Arial" w:cs="Arial"/>
          <w:sz w:val="24"/>
          <w:szCs w:val="24"/>
        </w:rPr>
      </w:pPr>
    </w:p>
    <w:p w14:paraId="467BF93E" w14:textId="77777777" w:rsidR="00F978CE" w:rsidRDefault="00F978CE" w:rsidP="00F978CE">
      <w:pPr>
        <w:tabs>
          <w:tab w:val="left" w:pos="284"/>
        </w:tabs>
        <w:jc w:val="center"/>
        <w:rPr>
          <w:rFonts w:ascii="Arial" w:hAnsi="Arial" w:cs="Arial"/>
          <w:sz w:val="24"/>
          <w:szCs w:val="24"/>
        </w:rPr>
      </w:pPr>
    </w:p>
    <w:p w14:paraId="2ABE7EFB" w14:textId="77777777" w:rsidR="00B71085" w:rsidRPr="006006E9" w:rsidRDefault="00B71085" w:rsidP="008831F1">
      <w:pPr>
        <w:tabs>
          <w:tab w:val="left" w:pos="993"/>
          <w:tab w:val="left" w:pos="1418"/>
        </w:tabs>
        <w:rPr>
          <w:rFonts w:ascii="Arial" w:eastAsia="Calibri" w:hAnsi="Arial" w:cs="Arial"/>
          <w:b/>
          <w:bCs/>
          <w:i/>
          <w:iCs/>
          <w:sz w:val="24"/>
          <w:szCs w:val="24"/>
        </w:rPr>
      </w:pPr>
    </w:p>
    <w:p w14:paraId="2CE37507" w14:textId="77777777" w:rsidR="00B71085" w:rsidRDefault="00B71085" w:rsidP="008831F1">
      <w:pPr>
        <w:tabs>
          <w:tab w:val="left" w:pos="993"/>
          <w:tab w:val="left" w:pos="1418"/>
        </w:tabs>
        <w:rPr>
          <w:rFonts w:ascii="Arial" w:eastAsia="Calibri" w:hAnsi="Arial" w:cs="Arial"/>
          <w:b/>
          <w:bCs/>
          <w:sz w:val="24"/>
          <w:szCs w:val="24"/>
        </w:rPr>
      </w:pPr>
    </w:p>
    <w:p w14:paraId="5BCB8E70" w14:textId="77777777" w:rsidR="006006E9" w:rsidRDefault="006006E9" w:rsidP="008831F1">
      <w:pPr>
        <w:tabs>
          <w:tab w:val="left" w:pos="993"/>
          <w:tab w:val="left" w:pos="1418"/>
        </w:tabs>
        <w:rPr>
          <w:rFonts w:ascii="Arial" w:eastAsia="Calibri" w:hAnsi="Arial" w:cs="Arial"/>
          <w:b/>
          <w:bCs/>
          <w:sz w:val="24"/>
          <w:szCs w:val="24"/>
        </w:rPr>
      </w:pPr>
    </w:p>
    <w:p w14:paraId="29E0EA77" w14:textId="77777777" w:rsidR="006006E9" w:rsidRDefault="006006E9" w:rsidP="008831F1">
      <w:pPr>
        <w:tabs>
          <w:tab w:val="left" w:pos="993"/>
          <w:tab w:val="left" w:pos="1418"/>
        </w:tabs>
        <w:rPr>
          <w:rFonts w:ascii="Arial" w:eastAsia="Calibri" w:hAnsi="Arial" w:cs="Arial"/>
          <w:b/>
          <w:bCs/>
          <w:sz w:val="24"/>
          <w:szCs w:val="24"/>
        </w:rPr>
      </w:pPr>
    </w:p>
    <w:p w14:paraId="04A2A043" w14:textId="77777777" w:rsidR="002A5044" w:rsidRDefault="008831F1" w:rsidP="008831F1">
      <w:pPr>
        <w:tabs>
          <w:tab w:val="left" w:pos="993"/>
          <w:tab w:val="left" w:pos="1418"/>
        </w:tabs>
        <w:rPr>
          <w:rFonts w:ascii="Arial" w:eastAsia="Calibri" w:hAnsi="Arial" w:cs="Arial"/>
          <w:b/>
          <w:bCs/>
          <w:sz w:val="24"/>
          <w:szCs w:val="24"/>
        </w:rPr>
      </w:pPr>
      <w:r>
        <w:rPr>
          <w:rFonts w:ascii="Arial" w:eastAsia="Calibri" w:hAnsi="Arial" w:cs="Arial"/>
          <w:b/>
          <w:bCs/>
          <w:sz w:val="24"/>
          <w:szCs w:val="24"/>
        </w:rPr>
        <w:t xml:space="preserve">Signed by the Chair:    </w:t>
      </w:r>
      <w:r w:rsidR="00C40EE6">
        <w:rPr>
          <w:rFonts w:ascii="Arial" w:eastAsia="Calibri" w:hAnsi="Arial" w:cs="Arial"/>
          <w:b/>
          <w:bCs/>
          <w:sz w:val="24"/>
          <w:szCs w:val="24"/>
        </w:rPr>
        <w:t xml:space="preserve">                                                  </w:t>
      </w:r>
    </w:p>
    <w:p w14:paraId="63D4090C" w14:textId="77777777" w:rsidR="002A5044" w:rsidRDefault="002A5044" w:rsidP="008831F1">
      <w:pPr>
        <w:tabs>
          <w:tab w:val="left" w:pos="993"/>
          <w:tab w:val="left" w:pos="1418"/>
        </w:tabs>
        <w:rPr>
          <w:rFonts w:ascii="Arial" w:eastAsia="Calibri" w:hAnsi="Arial" w:cs="Arial"/>
          <w:b/>
          <w:bCs/>
          <w:sz w:val="24"/>
          <w:szCs w:val="24"/>
        </w:rPr>
      </w:pPr>
    </w:p>
    <w:p w14:paraId="42C2ABD1" w14:textId="77777777" w:rsidR="002A5044" w:rsidRDefault="002A5044" w:rsidP="008831F1">
      <w:pPr>
        <w:tabs>
          <w:tab w:val="left" w:pos="993"/>
          <w:tab w:val="left" w:pos="1418"/>
        </w:tabs>
        <w:rPr>
          <w:rFonts w:ascii="Arial" w:eastAsia="Calibri" w:hAnsi="Arial" w:cs="Arial"/>
          <w:b/>
          <w:bCs/>
          <w:sz w:val="24"/>
          <w:szCs w:val="24"/>
        </w:rPr>
      </w:pPr>
    </w:p>
    <w:p w14:paraId="3E75EC7B" w14:textId="77777777" w:rsidR="002A5044" w:rsidRDefault="002A5044" w:rsidP="008831F1">
      <w:pPr>
        <w:tabs>
          <w:tab w:val="left" w:pos="993"/>
          <w:tab w:val="left" w:pos="1418"/>
        </w:tabs>
        <w:rPr>
          <w:rFonts w:ascii="Arial" w:eastAsia="Calibri" w:hAnsi="Arial" w:cs="Arial"/>
          <w:b/>
          <w:bCs/>
          <w:sz w:val="24"/>
          <w:szCs w:val="24"/>
        </w:rPr>
      </w:pPr>
    </w:p>
    <w:p w14:paraId="497BC948" w14:textId="77777777" w:rsidR="002A5044" w:rsidRDefault="002A5044" w:rsidP="008831F1">
      <w:pPr>
        <w:tabs>
          <w:tab w:val="left" w:pos="993"/>
          <w:tab w:val="left" w:pos="1418"/>
        </w:tabs>
        <w:rPr>
          <w:rFonts w:ascii="Arial" w:eastAsia="Calibri" w:hAnsi="Arial" w:cs="Arial"/>
          <w:b/>
          <w:bCs/>
          <w:sz w:val="24"/>
          <w:szCs w:val="24"/>
        </w:rPr>
      </w:pPr>
    </w:p>
    <w:p w14:paraId="3CD33FD3" w14:textId="4CFE0E6A" w:rsidR="008831F1" w:rsidRPr="00BF1774" w:rsidRDefault="008831F1" w:rsidP="008831F1">
      <w:pPr>
        <w:tabs>
          <w:tab w:val="left" w:pos="993"/>
          <w:tab w:val="left" w:pos="1418"/>
        </w:tabs>
        <w:rPr>
          <w:rFonts w:ascii="Arial" w:eastAsia="Calibri" w:hAnsi="Arial" w:cs="Arial"/>
          <w:b/>
          <w:bCs/>
          <w:sz w:val="24"/>
          <w:szCs w:val="24"/>
        </w:rPr>
      </w:pPr>
      <w:r>
        <w:rPr>
          <w:rFonts w:ascii="Arial" w:eastAsia="Calibri" w:hAnsi="Arial" w:cs="Arial"/>
          <w:b/>
          <w:bCs/>
          <w:sz w:val="24"/>
          <w:szCs w:val="24"/>
        </w:rPr>
        <w:t xml:space="preserve">Councillor </w:t>
      </w:r>
      <w:r w:rsidR="00B71085">
        <w:rPr>
          <w:rFonts w:ascii="Arial" w:eastAsia="Calibri" w:hAnsi="Arial" w:cs="Arial"/>
          <w:b/>
          <w:bCs/>
          <w:sz w:val="24"/>
          <w:szCs w:val="24"/>
        </w:rPr>
        <w:t>J Batt</w:t>
      </w:r>
    </w:p>
    <w:p w14:paraId="35D645C7" w14:textId="682278B4" w:rsidR="00F47382" w:rsidRDefault="00F47382" w:rsidP="00524A7B">
      <w:pPr>
        <w:tabs>
          <w:tab w:val="left" w:pos="993"/>
          <w:tab w:val="left" w:pos="1418"/>
        </w:tabs>
        <w:rPr>
          <w:rFonts w:ascii="Arial" w:eastAsia="Calibri" w:hAnsi="Arial" w:cs="Arial"/>
          <w:b/>
          <w:bCs/>
          <w:sz w:val="24"/>
          <w:szCs w:val="24"/>
        </w:rPr>
      </w:pPr>
    </w:p>
    <w:sectPr w:rsidR="00F47382" w:rsidSect="00FA1E3B">
      <w:headerReference w:type="default" r:id="rId27"/>
      <w:footerReference w:type="default" r:id="rId28"/>
      <w:pgSz w:w="11906" w:h="16838" w:code="9"/>
      <w:pgMar w:top="1134" w:right="1134" w:bottom="1134" w:left="1134" w:header="567" w:footer="567" w:gutter="0"/>
      <w:pgNumType w:start="117"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7DCD45" w14:textId="77777777" w:rsidR="00162372" w:rsidRDefault="00162372" w:rsidP="00C00077">
      <w:r>
        <w:separator/>
      </w:r>
    </w:p>
  </w:endnote>
  <w:endnote w:type="continuationSeparator" w:id="0">
    <w:p w14:paraId="58600E8E" w14:textId="77777777" w:rsidR="00162372" w:rsidRDefault="00162372" w:rsidP="00C00077">
      <w:r>
        <w:continuationSeparator/>
      </w:r>
    </w:p>
  </w:endnote>
  <w:endnote w:type="continuationNotice" w:id="1">
    <w:p w14:paraId="464CCC3A" w14:textId="77777777" w:rsidR="00162372" w:rsidRDefault="001623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9D72E" w14:textId="77777777" w:rsidR="00856026" w:rsidRDefault="00856026">
    <w:pPr>
      <w:pStyle w:val="Footer"/>
    </w:pPr>
  </w:p>
  <w:p w14:paraId="5539D72F" w14:textId="77777777" w:rsidR="00856026" w:rsidRDefault="008560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664B4A" w14:textId="77777777" w:rsidR="00162372" w:rsidRDefault="00162372" w:rsidP="00C00077">
      <w:r>
        <w:separator/>
      </w:r>
    </w:p>
  </w:footnote>
  <w:footnote w:type="continuationSeparator" w:id="0">
    <w:p w14:paraId="7B1D1812" w14:textId="77777777" w:rsidR="00162372" w:rsidRDefault="00162372" w:rsidP="00C00077">
      <w:r>
        <w:continuationSeparator/>
      </w:r>
    </w:p>
  </w:footnote>
  <w:footnote w:type="continuationNotice" w:id="1">
    <w:p w14:paraId="52BBB70B" w14:textId="77777777" w:rsidR="00162372" w:rsidRDefault="0016237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9D72C" w14:textId="67F36655" w:rsidR="00856026" w:rsidRDefault="00000000" w:rsidP="00BE3815">
    <w:pPr>
      <w:pStyle w:val="Header"/>
      <w:tabs>
        <w:tab w:val="clear" w:pos="9026"/>
        <w:tab w:val="center" w:pos="4734"/>
        <w:tab w:val="right" w:pos="9356"/>
        <w:tab w:val="right" w:pos="9639"/>
      </w:tabs>
    </w:pPr>
    <w:sdt>
      <w:sdtPr>
        <w:id w:val="-422268751"/>
        <w:docPartObj>
          <w:docPartGallery w:val="Watermarks"/>
          <w:docPartUnique/>
        </w:docPartObj>
      </w:sdtPr>
      <w:sdtContent>
        <w:r>
          <w:rPr>
            <w:noProof/>
          </w:rPr>
          <w:pict w14:anchorId="6265978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73220" o:spid="_x0000_s1025" type="#_x0000_t136" style="position:absolute;margin-left:0;margin-top:0;width:424.65pt;height:254.75pt;rotation:315;z-index:-251658752;mso-position-horizontal:center;mso-position-horizontal-relative:margin;mso-position-vertical:center;mso-position-vertical-relative:margin" o:allowincell="f" fillcolor="gray [1629]" stroked="f">
              <v:fill opacity=".5"/>
              <v:textpath style="font-family:&quot;Calibri&quot;;font-size:1pt" string="DRAFT"/>
              <w10:wrap anchorx="margin" anchory="margin"/>
            </v:shape>
          </w:pict>
        </w:r>
      </w:sdtContent>
    </w:sdt>
    <w:sdt>
      <w:sdtPr>
        <w:id w:val="350949725"/>
        <w:docPartObj>
          <w:docPartGallery w:val="Page Numbers (Top of Page)"/>
          <w:docPartUnique/>
        </w:docPartObj>
      </w:sdtPr>
      <w:sdtContent>
        <w:r w:rsidR="00856026">
          <w:tab/>
        </w:r>
        <w:r w:rsidR="00803C36">
          <w:t xml:space="preserve">                                                                          </w:t>
        </w:r>
        <w:r w:rsidR="00A0392A">
          <w:t xml:space="preserve"> </w:t>
        </w:r>
        <w:r w:rsidR="00803C36">
          <w:t xml:space="preserve"> </w:t>
        </w:r>
        <w:r w:rsidR="00A0392A">
          <w:t xml:space="preserve">  </w:t>
        </w:r>
        <w:r w:rsidR="00A0392A" w:rsidRPr="00E24EB4">
          <w:rPr>
            <w:rFonts w:ascii="Arial" w:hAnsi="Arial" w:cs="Arial"/>
          </w:rPr>
          <w:t xml:space="preserve">  </w:t>
        </w:r>
        <w:r w:rsidR="00357C0E" w:rsidRPr="00E24EB4">
          <w:rPr>
            <w:rFonts w:ascii="Arial" w:hAnsi="Arial" w:cs="Arial"/>
          </w:rPr>
          <w:fldChar w:fldCharType="begin"/>
        </w:r>
        <w:r w:rsidR="00357C0E" w:rsidRPr="00E24EB4">
          <w:rPr>
            <w:rFonts w:ascii="Arial" w:hAnsi="Arial" w:cs="Arial"/>
          </w:rPr>
          <w:instrText xml:space="preserve"> PAGE   \* MERGEFORMAT </w:instrText>
        </w:r>
        <w:r w:rsidR="00357C0E" w:rsidRPr="00E24EB4">
          <w:rPr>
            <w:rFonts w:ascii="Arial" w:hAnsi="Arial" w:cs="Arial"/>
          </w:rPr>
          <w:fldChar w:fldCharType="separate"/>
        </w:r>
        <w:r w:rsidR="00C92D7B" w:rsidRPr="00E24EB4">
          <w:rPr>
            <w:rFonts w:ascii="Arial" w:hAnsi="Arial" w:cs="Arial"/>
            <w:noProof/>
          </w:rPr>
          <w:t>16</w:t>
        </w:r>
        <w:r w:rsidR="00357C0E" w:rsidRPr="00E24EB4">
          <w:rPr>
            <w:rFonts w:ascii="Arial" w:hAnsi="Arial" w:cs="Arial"/>
            <w:noProof/>
          </w:rPr>
          <w:fldChar w:fldCharType="end"/>
        </w:r>
        <w:r w:rsidR="00856026">
          <w:t xml:space="preserve">             </w:t>
        </w:r>
        <w:r w:rsidR="00484F55">
          <w:t xml:space="preserve">                </w:t>
        </w:r>
        <w:r w:rsidR="00856026">
          <w:t xml:space="preserve">                    </w:t>
        </w:r>
        <w:r w:rsidR="00803C36">
          <w:t xml:space="preserve">   </w:t>
        </w:r>
        <w:r w:rsidR="00A0392A">
          <w:t xml:space="preserve">        </w:t>
        </w:r>
        <w:r w:rsidR="00822446">
          <w:t xml:space="preserve">      </w:t>
        </w:r>
        <w:r w:rsidR="00484F55" w:rsidRPr="00E24EB4">
          <w:rPr>
            <w:rFonts w:ascii="Arial" w:hAnsi="Arial" w:cs="Arial"/>
          </w:rPr>
          <w:t>P</w:t>
        </w:r>
        <w:r w:rsidR="00803C36" w:rsidRPr="00E24EB4">
          <w:rPr>
            <w:rFonts w:ascii="Arial" w:hAnsi="Arial" w:cs="Arial"/>
          </w:rPr>
          <w:t>lanning</w:t>
        </w:r>
        <w:r w:rsidR="003D2CB9" w:rsidRPr="00E24EB4">
          <w:rPr>
            <w:rFonts w:ascii="Arial" w:hAnsi="Arial" w:cs="Arial"/>
          </w:rPr>
          <w:t xml:space="preserve"> </w:t>
        </w:r>
        <w:r w:rsidR="00803C36" w:rsidRPr="00E24EB4">
          <w:rPr>
            <w:rFonts w:ascii="Arial" w:hAnsi="Arial" w:cs="Arial"/>
          </w:rPr>
          <w:t>Committee</w:t>
        </w:r>
        <w:r w:rsidR="00856026">
          <w:t xml:space="preserve">            </w:t>
        </w:r>
        <w:r w:rsidR="00856026">
          <w:tab/>
          <w:t xml:space="preserve">   </w:t>
        </w:r>
        <w:r w:rsidR="00856026">
          <w:tab/>
          <w:t xml:space="preserve">                                                </w:t>
        </w:r>
        <w:r w:rsidR="00652137">
          <w:t xml:space="preserve"> </w:t>
        </w:r>
        <w:r w:rsidR="00FD42B6">
          <w:t xml:space="preserve">    </w:t>
        </w:r>
        <w:r w:rsidR="009F7D6C">
          <w:t xml:space="preserve">     </w:t>
        </w:r>
        <w:r w:rsidR="00412064">
          <w:t xml:space="preserve">      </w:t>
        </w:r>
        <w:r w:rsidR="00FA1E3B">
          <w:rPr>
            <w:rFonts w:ascii="Arial" w:hAnsi="Arial" w:cs="Arial"/>
          </w:rPr>
          <w:t>27</w:t>
        </w:r>
        <w:r w:rsidR="00805564">
          <w:rPr>
            <w:rFonts w:ascii="Arial" w:hAnsi="Arial" w:cs="Arial"/>
          </w:rPr>
          <w:t xml:space="preserve"> Ju</w:t>
        </w:r>
        <w:r w:rsidR="00FA1E3B">
          <w:rPr>
            <w:rFonts w:ascii="Arial" w:hAnsi="Arial" w:cs="Arial"/>
          </w:rPr>
          <w:t>ly</w:t>
        </w:r>
        <w:r w:rsidR="00AF6FDC" w:rsidRPr="00E24EB4">
          <w:rPr>
            <w:rFonts w:ascii="Arial" w:hAnsi="Arial" w:cs="Arial"/>
          </w:rPr>
          <w:t xml:space="preserve"> </w:t>
        </w:r>
        <w:r w:rsidR="00CD3D37" w:rsidRPr="00E24EB4">
          <w:rPr>
            <w:rFonts w:ascii="Arial" w:hAnsi="Arial" w:cs="Arial"/>
          </w:rPr>
          <w:t>202</w:t>
        </w:r>
        <w:r w:rsidR="00412064">
          <w:rPr>
            <w:rFonts w:ascii="Arial" w:hAnsi="Arial" w:cs="Arial"/>
          </w:rPr>
          <w:t>6</w:t>
        </w:r>
      </w:sdtContent>
    </w:sdt>
  </w:p>
  <w:p w14:paraId="5539D72D" w14:textId="77777777" w:rsidR="00856026" w:rsidRDefault="00856026" w:rsidP="000E6F5D">
    <w:pPr>
      <w:pStyle w:val="Header"/>
      <w:tabs>
        <w:tab w:val="center" w:pos="4734"/>
        <w:tab w:val="right" w:pos="946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85B4E"/>
    <w:multiLevelType w:val="hybridMultilevel"/>
    <w:tmpl w:val="B1A6B8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650A79"/>
    <w:multiLevelType w:val="hybridMultilevel"/>
    <w:tmpl w:val="0A9C7B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201D08"/>
    <w:multiLevelType w:val="multilevel"/>
    <w:tmpl w:val="F7F86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C94E38"/>
    <w:multiLevelType w:val="hybridMultilevel"/>
    <w:tmpl w:val="1FFC7D22"/>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38A3CD9"/>
    <w:multiLevelType w:val="hybridMultilevel"/>
    <w:tmpl w:val="013E046E"/>
    <w:lvl w:ilvl="0" w:tplc="7E2E4156">
      <w:start w:val="1"/>
      <w:numFmt w:val="upperLetter"/>
      <w:lvlText w:val="%1)"/>
      <w:lvlJc w:val="left"/>
      <w:pPr>
        <w:ind w:left="645" w:hanging="360"/>
      </w:pPr>
      <w:rPr>
        <w:rFonts w:hint="default"/>
        <w:b/>
      </w:rPr>
    </w:lvl>
    <w:lvl w:ilvl="1" w:tplc="08090019" w:tentative="1">
      <w:start w:val="1"/>
      <w:numFmt w:val="lowerLetter"/>
      <w:lvlText w:val="%2."/>
      <w:lvlJc w:val="left"/>
      <w:pPr>
        <w:ind w:left="1365" w:hanging="360"/>
      </w:pPr>
    </w:lvl>
    <w:lvl w:ilvl="2" w:tplc="0809001B" w:tentative="1">
      <w:start w:val="1"/>
      <w:numFmt w:val="lowerRoman"/>
      <w:lvlText w:val="%3."/>
      <w:lvlJc w:val="right"/>
      <w:pPr>
        <w:ind w:left="2085" w:hanging="180"/>
      </w:pPr>
    </w:lvl>
    <w:lvl w:ilvl="3" w:tplc="0809000F" w:tentative="1">
      <w:start w:val="1"/>
      <w:numFmt w:val="decimal"/>
      <w:lvlText w:val="%4."/>
      <w:lvlJc w:val="left"/>
      <w:pPr>
        <w:ind w:left="2805" w:hanging="360"/>
      </w:pPr>
    </w:lvl>
    <w:lvl w:ilvl="4" w:tplc="08090019" w:tentative="1">
      <w:start w:val="1"/>
      <w:numFmt w:val="lowerLetter"/>
      <w:lvlText w:val="%5."/>
      <w:lvlJc w:val="left"/>
      <w:pPr>
        <w:ind w:left="3525" w:hanging="360"/>
      </w:pPr>
    </w:lvl>
    <w:lvl w:ilvl="5" w:tplc="0809001B" w:tentative="1">
      <w:start w:val="1"/>
      <w:numFmt w:val="lowerRoman"/>
      <w:lvlText w:val="%6."/>
      <w:lvlJc w:val="right"/>
      <w:pPr>
        <w:ind w:left="4245" w:hanging="180"/>
      </w:pPr>
    </w:lvl>
    <w:lvl w:ilvl="6" w:tplc="0809000F" w:tentative="1">
      <w:start w:val="1"/>
      <w:numFmt w:val="decimal"/>
      <w:lvlText w:val="%7."/>
      <w:lvlJc w:val="left"/>
      <w:pPr>
        <w:ind w:left="4965" w:hanging="360"/>
      </w:pPr>
    </w:lvl>
    <w:lvl w:ilvl="7" w:tplc="08090019" w:tentative="1">
      <w:start w:val="1"/>
      <w:numFmt w:val="lowerLetter"/>
      <w:lvlText w:val="%8."/>
      <w:lvlJc w:val="left"/>
      <w:pPr>
        <w:ind w:left="5685" w:hanging="360"/>
      </w:pPr>
    </w:lvl>
    <w:lvl w:ilvl="8" w:tplc="0809001B" w:tentative="1">
      <w:start w:val="1"/>
      <w:numFmt w:val="lowerRoman"/>
      <w:lvlText w:val="%9."/>
      <w:lvlJc w:val="right"/>
      <w:pPr>
        <w:ind w:left="6405" w:hanging="180"/>
      </w:pPr>
    </w:lvl>
  </w:abstractNum>
  <w:abstractNum w:abstractNumId="5" w15:restartNumberingAfterBreak="0">
    <w:nsid w:val="13EA285D"/>
    <w:multiLevelType w:val="multilevel"/>
    <w:tmpl w:val="47F26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05709B"/>
    <w:multiLevelType w:val="hybridMultilevel"/>
    <w:tmpl w:val="918C2D86"/>
    <w:lvl w:ilvl="0" w:tplc="FCE68BE0">
      <w:start w:val="1"/>
      <w:numFmt w:val="decimal"/>
      <w:lvlText w:val="%1."/>
      <w:lvlJc w:val="left"/>
      <w:pPr>
        <w:ind w:left="720" w:hanging="360"/>
      </w:pPr>
      <w:rPr>
        <w:b/>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7" w15:restartNumberingAfterBreak="0">
    <w:nsid w:val="165E3F34"/>
    <w:multiLevelType w:val="multilevel"/>
    <w:tmpl w:val="00700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ED6B70"/>
    <w:multiLevelType w:val="multilevel"/>
    <w:tmpl w:val="FFEE1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200FD1"/>
    <w:multiLevelType w:val="hybridMultilevel"/>
    <w:tmpl w:val="BF9666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9631A06"/>
    <w:multiLevelType w:val="hybridMultilevel"/>
    <w:tmpl w:val="1F06A454"/>
    <w:lvl w:ilvl="0" w:tplc="500C75DA">
      <w:numFmt w:val="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98240B5"/>
    <w:multiLevelType w:val="hybridMultilevel"/>
    <w:tmpl w:val="21B6C0F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77332BF"/>
    <w:multiLevelType w:val="hybridMultilevel"/>
    <w:tmpl w:val="7CFEAC2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8BD16B0"/>
    <w:multiLevelType w:val="hybridMultilevel"/>
    <w:tmpl w:val="0416112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A80A6E"/>
    <w:multiLevelType w:val="hybridMultilevel"/>
    <w:tmpl w:val="689242A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B74123F"/>
    <w:multiLevelType w:val="hybridMultilevel"/>
    <w:tmpl w:val="55481D7A"/>
    <w:lvl w:ilvl="0" w:tplc="A1F4B2F0">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4413A5F"/>
    <w:multiLevelType w:val="multilevel"/>
    <w:tmpl w:val="FA482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4A358DA"/>
    <w:multiLevelType w:val="hybridMultilevel"/>
    <w:tmpl w:val="422015C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77C2B0E"/>
    <w:multiLevelType w:val="multilevel"/>
    <w:tmpl w:val="3112CAA0"/>
    <w:lvl w:ilvl="0">
      <w:start w:val="1"/>
      <w:numFmt w:val="decimal"/>
      <w:lvlText w:val="%1."/>
      <w:lvlJc w:val="left"/>
      <w:pPr>
        <w:ind w:left="360" w:hanging="360"/>
      </w:pPr>
      <w:rPr>
        <w:rFonts w:hint="default"/>
        <w:b/>
      </w:rPr>
    </w:lvl>
    <w:lvl w:ilvl="1">
      <w:start w:val="1"/>
      <w:numFmt w:val="decimal"/>
      <w:isLgl/>
      <w:lvlText w:val="%1.%2"/>
      <w:lvlJc w:val="left"/>
      <w:pPr>
        <w:ind w:left="990" w:hanging="564"/>
      </w:pPr>
      <w:rPr>
        <w:rFonts w:hint="default"/>
        <w:b/>
        <w:color w:val="auto"/>
      </w:rPr>
    </w:lvl>
    <w:lvl w:ilvl="2">
      <w:start w:val="1"/>
      <w:numFmt w:val="decimal"/>
      <w:isLgl/>
      <w:lvlText w:val="%1.%2.%3"/>
      <w:lvlJc w:val="left"/>
      <w:pPr>
        <w:ind w:left="1848" w:hanging="720"/>
      </w:pPr>
      <w:rPr>
        <w:rFonts w:hint="default"/>
        <w:b/>
      </w:rPr>
    </w:lvl>
    <w:lvl w:ilvl="3">
      <w:start w:val="1"/>
      <w:numFmt w:val="decimal"/>
      <w:isLgl/>
      <w:lvlText w:val="%1.%2.%3.%4"/>
      <w:lvlJc w:val="left"/>
      <w:pPr>
        <w:ind w:left="2772" w:hanging="1080"/>
      </w:pPr>
      <w:rPr>
        <w:rFonts w:hint="default"/>
        <w:b/>
      </w:rPr>
    </w:lvl>
    <w:lvl w:ilvl="4">
      <w:start w:val="1"/>
      <w:numFmt w:val="decimal"/>
      <w:isLgl/>
      <w:lvlText w:val="%1.%2.%3.%4.%5"/>
      <w:lvlJc w:val="left"/>
      <w:pPr>
        <w:ind w:left="3336" w:hanging="1080"/>
      </w:pPr>
      <w:rPr>
        <w:rFonts w:hint="default"/>
        <w:b/>
      </w:rPr>
    </w:lvl>
    <w:lvl w:ilvl="5">
      <w:start w:val="1"/>
      <w:numFmt w:val="decimal"/>
      <w:isLgl/>
      <w:lvlText w:val="%1.%2.%3.%4.%5.%6"/>
      <w:lvlJc w:val="left"/>
      <w:pPr>
        <w:ind w:left="4260" w:hanging="1440"/>
      </w:pPr>
      <w:rPr>
        <w:rFonts w:hint="default"/>
        <w:b/>
      </w:rPr>
    </w:lvl>
    <w:lvl w:ilvl="6">
      <w:start w:val="1"/>
      <w:numFmt w:val="decimal"/>
      <w:isLgl/>
      <w:lvlText w:val="%1.%2.%3.%4.%5.%6.%7"/>
      <w:lvlJc w:val="left"/>
      <w:pPr>
        <w:ind w:left="4824" w:hanging="1440"/>
      </w:pPr>
      <w:rPr>
        <w:rFonts w:hint="default"/>
        <w:b/>
      </w:rPr>
    </w:lvl>
    <w:lvl w:ilvl="7">
      <w:start w:val="1"/>
      <w:numFmt w:val="decimal"/>
      <w:isLgl/>
      <w:lvlText w:val="%1.%2.%3.%4.%5.%6.%7.%8"/>
      <w:lvlJc w:val="left"/>
      <w:pPr>
        <w:ind w:left="5748" w:hanging="1800"/>
      </w:pPr>
      <w:rPr>
        <w:rFonts w:hint="default"/>
        <w:b/>
      </w:rPr>
    </w:lvl>
    <w:lvl w:ilvl="8">
      <w:start w:val="1"/>
      <w:numFmt w:val="decimal"/>
      <w:isLgl/>
      <w:lvlText w:val="%1.%2.%3.%4.%5.%6.%7.%8.%9"/>
      <w:lvlJc w:val="left"/>
      <w:pPr>
        <w:ind w:left="6312" w:hanging="1800"/>
      </w:pPr>
      <w:rPr>
        <w:rFonts w:hint="default"/>
        <w:b/>
      </w:rPr>
    </w:lvl>
  </w:abstractNum>
  <w:abstractNum w:abstractNumId="19" w15:restartNumberingAfterBreak="0">
    <w:nsid w:val="48A7006A"/>
    <w:multiLevelType w:val="hybridMultilevel"/>
    <w:tmpl w:val="EF6C8E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91A2065"/>
    <w:multiLevelType w:val="multilevel"/>
    <w:tmpl w:val="156AD7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AC52F68"/>
    <w:multiLevelType w:val="hybridMultilevel"/>
    <w:tmpl w:val="E6B665F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1916AA1"/>
    <w:multiLevelType w:val="hybridMultilevel"/>
    <w:tmpl w:val="C470962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2F65F65"/>
    <w:multiLevelType w:val="multilevel"/>
    <w:tmpl w:val="C9647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B940262"/>
    <w:multiLevelType w:val="hybridMultilevel"/>
    <w:tmpl w:val="88B64DF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24C3A14"/>
    <w:multiLevelType w:val="multilevel"/>
    <w:tmpl w:val="95E26C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2EA033C"/>
    <w:multiLevelType w:val="hybridMultilevel"/>
    <w:tmpl w:val="AAC0265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7" w15:restartNumberingAfterBreak="0">
    <w:nsid w:val="69344B34"/>
    <w:multiLevelType w:val="hybridMultilevel"/>
    <w:tmpl w:val="B5AC37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A080BFC"/>
    <w:multiLevelType w:val="hybridMultilevel"/>
    <w:tmpl w:val="0DB4FC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19E1059"/>
    <w:multiLevelType w:val="hybridMultilevel"/>
    <w:tmpl w:val="4CE41A50"/>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3CA6428"/>
    <w:multiLevelType w:val="hybridMultilevel"/>
    <w:tmpl w:val="2968D7A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BA540BC"/>
    <w:multiLevelType w:val="hybridMultilevel"/>
    <w:tmpl w:val="5E0ECCB4"/>
    <w:lvl w:ilvl="0" w:tplc="695AFAC0">
      <w:start w:val="1"/>
      <w:numFmt w:val="decimal"/>
      <w:lvlText w:val="%1."/>
      <w:lvlJc w:val="left"/>
      <w:pPr>
        <w:ind w:left="720" w:hanging="360"/>
      </w:pPr>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09916514">
    <w:abstractNumId w:val="13"/>
  </w:num>
  <w:num w:numId="2" w16cid:durableId="320737295">
    <w:abstractNumId w:val="21"/>
  </w:num>
  <w:num w:numId="3" w16cid:durableId="484932913">
    <w:abstractNumId w:val="0"/>
  </w:num>
  <w:num w:numId="4" w16cid:durableId="2145002332">
    <w:abstractNumId w:val="3"/>
  </w:num>
  <w:num w:numId="5" w16cid:durableId="890385968">
    <w:abstractNumId w:val="28"/>
  </w:num>
  <w:num w:numId="6" w16cid:durableId="1404183366">
    <w:abstractNumId w:val="22"/>
  </w:num>
  <w:num w:numId="7" w16cid:durableId="376974730">
    <w:abstractNumId w:val="30"/>
  </w:num>
  <w:num w:numId="8" w16cid:durableId="1812749157">
    <w:abstractNumId w:val="18"/>
  </w:num>
  <w:num w:numId="9" w16cid:durableId="385497410">
    <w:abstractNumId w:val="29"/>
  </w:num>
  <w:num w:numId="10" w16cid:durableId="158237176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09768243">
    <w:abstractNumId w:val="9"/>
  </w:num>
  <w:num w:numId="12" w16cid:durableId="1727529278">
    <w:abstractNumId w:val="4"/>
  </w:num>
  <w:num w:numId="13" w16cid:durableId="910969794">
    <w:abstractNumId w:val="27"/>
  </w:num>
  <w:num w:numId="14" w16cid:durableId="201603316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4588727">
    <w:abstractNumId w:val="14"/>
  </w:num>
  <w:num w:numId="16" w16cid:durableId="1116292125">
    <w:abstractNumId w:val="12"/>
  </w:num>
  <w:num w:numId="17" w16cid:durableId="141967294">
    <w:abstractNumId w:val="10"/>
  </w:num>
  <w:num w:numId="18" w16cid:durableId="1738895170">
    <w:abstractNumId w:val="19"/>
  </w:num>
  <w:num w:numId="19" w16cid:durableId="821696836">
    <w:abstractNumId w:val="1"/>
  </w:num>
  <w:num w:numId="20" w16cid:durableId="1525361537">
    <w:abstractNumId w:val="31"/>
  </w:num>
  <w:num w:numId="21" w16cid:durableId="1880438681">
    <w:abstractNumId w:val="11"/>
  </w:num>
  <w:num w:numId="22" w16cid:durableId="92241716">
    <w:abstractNumId w:val="17"/>
  </w:num>
  <w:num w:numId="23" w16cid:durableId="1820344286">
    <w:abstractNumId w:val="24"/>
  </w:num>
  <w:num w:numId="24" w16cid:durableId="1229147592">
    <w:abstractNumId w:val="15"/>
  </w:num>
  <w:num w:numId="25" w16cid:durableId="1002663233">
    <w:abstractNumId w:val="23"/>
  </w:num>
  <w:num w:numId="26" w16cid:durableId="784421582">
    <w:abstractNumId w:val="7"/>
  </w:num>
  <w:num w:numId="27" w16cid:durableId="1179811174">
    <w:abstractNumId w:val="25"/>
  </w:num>
  <w:num w:numId="28" w16cid:durableId="631401714">
    <w:abstractNumId w:val="2"/>
  </w:num>
  <w:num w:numId="29" w16cid:durableId="429743581">
    <w:abstractNumId w:val="20"/>
  </w:num>
  <w:num w:numId="30" w16cid:durableId="1345471105">
    <w:abstractNumId w:val="16"/>
  </w:num>
  <w:num w:numId="31" w16cid:durableId="18048594">
    <w:abstractNumId w:val="8"/>
  </w:num>
  <w:num w:numId="32" w16cid:durableId="1994948536">
    <w:abstractNumId w:val="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savePreviewPicture/>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73DA"/>
    <w:rsid w:val="000000D7"/>
    <w:rsid w:val="00000235"/>
    <w:rsid w:val="000005E2"/>
    <w:rsid w:val="0000090B"/>
    <w:rsid w:val="00000E91"/>
    <w:rsid w:val="00001025"/>
    <w:rsid w:val="000014AE"/>
    <w:rsid w:val="00001B47"/>
    <w:rsid w:val="00001E71"/>
    <w:rsid w:val="00001FB9"/>
    <w:rsid w:val="000022A8"/>
    <w:rsid w:val="0000232D"/>
    <w:rsid w:val="00002332"/>
    <w:rsid w:val="00002523"/>
    <w:rsid w:val="000026FE"/>
    <w:rsid w:val="000028CA"/>
    <w:rsid w:val="000029C6"/>
    <w:rsid w:val="00002E31"/>
    <w:rsid w:val="00002F48"/>
    <w:rsid w:val="000031FD"/>
    <w:rsid w:val="0000334B"/>
    <w:rsid w:val="0000343B"/>
    <w:rsid w:val="0000366B"/>
    <w:rsid w:val="00003784"/>
    <w:rsid w:val="00003BA0"/>
    <w:rsid w:val="00003D68"/>
    <w:rsid w:val="00003F34"/>
    <w:rsid w:val="000040D2"/>
    <w:rsid w:val="0000416C"/>
    <w:rsid w:val="00004201"/>
    <w:rsid w:val="00004361"/>
    <w:rsid w:val="00004499"/>
    <w:rsid w:val="00004801"/>
    <w:rsid w:val="0000482A"/>
    <w:rsid w:val="00004DCA"/>
    <w:rsid w:val="0000509C"/>
    <w:rsid w:val="00005156"/>
    <w:rsid w:val="0000569D"/>
    <w:rsid w:val="000057CF"/>
    <w:rsid w:val="00005816"/>
    <w:rsid w:val="00005AB0"/>
    <w:rsid w:val="00005BED"/>
    <w:rsid w:val="00005FFA"/>
    <w:rsid w:val="0000664E"/>
    <w:rsid w:val="00007064"/>
    <w:rsid w:val="00007132"/>
    <w:rsid w:val="00007C4A"/>
    <w:rsid w:val="00007DE8"/>
    <w:rsid w:val="00007DFD"/>
    <w:rsid w:val="0001008C"/>
    <w:rsid w:val="000101A2"/>
    <w:rsid w:val="00010388"/>
    <w:rsid w:val="0001072E"/>
    <w:rsid w:val="00010755"/>
    <w:rsid w:val="00010A84"/>
    <w:rsid w:val="00010C56"/>
    <w:rsid w:val="0001127B"/>
    <w:rsid w:val="0001131D"/>
    <w:rsid w:val="0001152E"/>
    <w:rsid w:val="0001173F"/>
    <w:rsid w:val="000119ED"/>
    <w:rsid w:val="00011CF3"/>
    <w:rsid w:val="00011DF4"/>
    <w:rsid w:val="00011E4A"/>
    <w:rsid w:val="000123ED"/>
    <w:rsid w:val="00012D03"/>
    <w:rsid w:val="00012D39"/>
    <w:rsid w:val="00012E9B"/>
    <w:rsid w:val="00012F28"/>
    <w:rsid w:val="0001327E"/>
    <w:rsid w:val="00013479"/>
    <w:rsid w:val="00013829"/>
    <w:rsid w:val="00013FC3"/>
    <w:rsid w:val="000141AE"/>
    <w:rsid w:val="000147BA"/>
    <w:rsid w:val="00014815"/>
    <w:rsid w:val="00014975"/>
    <w:rsid w:val="00014B4B"/>
    <w:rsid w:val="000150A1"/>
    <w:rsid w:val="0001538A"/>
    <w:rsid w:val="00016437"/>
    <w:rsid w:val="0001657F"/>
    <w:rsid w:val="000167D4"/>
    <w:rsid w:val="00016856"/>
    <w:rsid w:val="00016A42"/>
    <w:rsid w:val="00016C7F"/>
    <w:rsid w:val="00016C8F"/>
    <w:rsid w:val="00017549"/>
    <w:rsid w:val="00017659"/>
    <w:rsid w:val="000176A6"/>
    <w:rsid w:val="00017939"/>
    <w:rsid w:val="00017B80"/>
    <w:rsid w:val="000201E4"/>
    <w:rsid w:val="00020F90"/>
    <w:rsid w:val="000218C4"/>
    <w:rsid w:val="00021E26"/>
    <w:rsid w:val="000222C5"/>
    <w:rsid w:val="000225EE"/>
    <w:rsid w:val="00022BCF"/>
    <w:rsid w:val="00022E54"/>
    <w:rsid w:val="00022EA6"/>
    <w:rsid w:val="00023311"/>
    <w:rsid w:val="0002333A"/>
    <w:rsid w:val="00023AA9"/>
    <w:rsid w:val="00023BA6"/>
    <w:rsid w:val="00023DB5"/>
    <w:rsid w:val="00024408"/>
    <w:rsid w:val="000246D0"/>
    <w:rsid w:val="00024B27"/>
    <w:rsid w:val="00024BEA"/>
    <w:rsid w:val="00025014"/>
    <w:rsid w:val="00025258"/>
    <w:rsid w:val="000252FD"/>
    <w:rsid w:val="00025382"/>
    <w:rsid w:val="000253F9"/>
    <w:rsid w:val="00025593"/>
    <w:rsid w:val="000255AA"/>
    <w:rsid w:val="000257F0"/>
    <w:rsid w:val="000258E9"/>
    <w:rsid w:val="0002591B"/>
    <w:rsid w:val="00026051"/>
    <w:rsid w:val="000261ED"/>
    <w:rsid w:val="00026350"/>
    <w:rsid w:val="0002639E"/>
    <w:rsid w:val="00026708"/>
    <w:rsid w:val="00026905"/>
    <w:rsid w:val="00026D72"/>
    <w:rsid w:val="00027356"/>
    <w:rsid w:val="000273DB"/>
    <w:rsid w:val="00027D25"/>
    <w:rsid w:val="00027DA6"/>
    <w:rsid w:val="000303D6"/>
    <w:rsid w:val="0003062B"/>
    <w:rsid w:val="00030710"/>
    <w:rsid w:val="0003081A"/>
    <w:rsid w:val="000308BD"/>
    <w:rsid w:val="00030909"/>
    <w:rsid w:val="00030AD9"/>
    <w:rsid w:val="00030CEA"/>
    <w:rsid w:val="00030DA8"/>
    <w:rsid w:val="00030E63"/>
    <w:rsid w:val="00031417"/>
    <w:rsid w:val="00031A1F"/>
    <w:rsid w:val="000323C8"/>
    <w:rsid w:val="0003244A"/>
    <w:rsid w:val="00032553"/>
    <w:rsid w:val="0003257B"/>
    <w:rsid w:val="00032B9E"/>
    <w:rsid w:val="00033206"/>
    <w:rsid w:val="00033272"/>
    <w:rsid w:val="00033419"/>
    <w:rsid w:val="000338E6"/>
    <w:rsid w:val="00033AC9"/>
    <w:rsid w:val="00033DC3"/>
    <w:rsid w:val="00033E8A"/>
    <w:rsid w:val="00034001"/>
    <w:rsid w:val="00034218"/>
    <w:rsid w:val="0003464D"/>
    <w:rsid w:val="00034665"/>
    <w:rsid w:val="000347DC"/>
    <w:rsid w:val="000349E8"/>
    <w:rsid w:val="00034CC3"/>
    <w:rsid w:val="000351F1"/>
    <w:rsid w:val="0003551F"/>
    <w:rsid w:val="000355CA"/>
    <w:rsid w:val="0003560F"/>
    <w:rsid w:val="000356A1"/>
    <w:rsid w:val="0003598B"/>
    <w:rsid w:val="00035C81"/>
    <w:rsid w:val="0003609E"/>
    <w:rsid w:val="000362F9"/>
    <w:rsid w:val="000362FB"/>
    <w:rsid w:val="000363B6"/>
    <w:rsid w:val="000363CD"/>
    <w:rsid w:val="0003645A"/>
    <w:rsid w:val="000364DA"/>
    <w:rsid w:val="00036AD1"/>
    <w:rsid w:val="00036CAE"/>
    <w:rsid w:val="00036E63"/>
    <w:rsid w:val="00036F2F"/>
    <w:rsid w:val="00037513"/>
    <w:rsid w:val="000377B3"/>
    <w:rsid w:val="000378B0"/>
    <w:rsid w:val="00037A3B"/>
    <w:rsid w:val="000402C0"/>
    <w:rsid w:val="000406D1"/>
    <w:rsid w:val="00040906"/>
    <w:rsid w:val="00040928"/>
    <w:rsid w:val="00040D4B"/>
    <w:rsid w:val="0004118D"/>
    <w:rsid w:val="0004145D"/>
    <w:rsid w:val="0004162A"/>
    <w:rsid w:val="00041702"/>
    <w:rsid w:val="000417BD"/>
    <w:rsid w:val="000419C0"/>
    <w:rsid w:val="00041B73"/>
    <w:rsid w:val="00041DDB"/>
    <w:rsid w:val="00041E50"/>
    <w:rsid w:val="00041F0E"/>
    <w:rsid w:val="00042333"/>
    <w:rsid w:val="000426F8"/>
    <w:rsid w:val="00042D12"/>
    <w:rsid w:val="00043074"/>
    <w:rsid w:val="000432CE"/>
    <w:rsid w:val="0004330C"/>
    <w:rsid w:val="000434E6"/>
    <w:rsid w:val="0004388D"/>
    <w:rsid w:val="00043A55"/>
    <w:rsid w:val="00044434"/>
    <w:rsid w:val="0004485C"/>
    <w:rsid w:val="00044BC2"/>
    <w:rsid w:val="00044E32"/>
    <w:rsid w:val="0004502A"/>
    <w:rsid w:val="00045435"/>
    <w:rsid w:val="00045A2C"/>
    <w:rsid w:val="00045A7F"/>
    <w:rsid w:val="00045B14"/>
    <w:rsid w:val="00045C1D"/>
    <w:rsid w:val="00045E80"/>
    <w:rsid w:val="000467D5"/>
    <w:rsid w:val="00046828"/>
    <w:rsid w:val="00046A0F"/>
    <w:rsid w:val="00046C15"/>
    <w:rsid w:val="00046C51"/>
    <w:rsid w:val="00046F3E"/>
    <w:rsid w:val="0004700D"/>
    <w:rsid w:val="0004731C"/>
    <w:rsid w:val="00047363"/>
    <w:rsid w:val="0004791B"/>
    <w:rsid w:val="00047E58"/>
    <w:rsid w:val="00047FD1"/>
    <w:rsid w:val="000500C1"/>
    <w:rsid w:val="00050601"/>
    <w:rsid w:val="00050B9D"/>
    <w:rsid w:val="00050D1A"/>
    <w:rsid w:val="000512B5"/>
    <w:rsid w:val="00051C30"/>
    <w:rsid w:val="00052003"/>
    <w:rsid w:val="0005215D"/>
    <w:rsid w:val="000524D2"/>
    <w:rsid w:val="000525E0"/>
    <w:rsid w:val="00053139"/>
    <w:rsid w:val="000533C3"/>
    <w:rsid w:val="000535A4"/>
    <w:rsid w:val="00053EAF"/>
    <w:rsid w:val="00053F2D"/>
    <w:rsid w:val="00054708"/>
    <w:rsid w:val="0005476F"/>
    <w:rsid w:val="000549F8"/>
    <w:rsid w:val="00054A55"/>
    <w:rsid w:val="00055520"/>
    <w:rsid w:val="000556A4"/>
    <w:rsid w:val="00055B3E"/>
    <w:rsid w:val="00055D26"/>
    <w:rsid w:val="00055EF1"/>
    <w:rsid w:val="00056430"/>
    <w:rsid w:val="000564B4"/>
    <w:rsid w:val="000564C0"/>
    <w:rsid w:val="00056599"/>
    <w:rsid w:val="0005670A"/>
    <w:rsid w:val="00056C5B"/>
    <w:rsid w:val="00056DC2"/>
    <w:rsid w:val="00056DEB"/>
    <w:rsid w:val="000573E4"/>
    <w:rsid w:val="000575DA"/>
    <w:rsid w:val="000577E2"/>
    <w:rsid w:val="00057A4B"/>
    <w:rsid w:val="00057CDE"/>
    <w:rsid w:val="00057F7E"/>
    <w:rsid w:val="0006014A"/>
    <w:rsid w:val="000601C5"/>
    <w:rsid w:val="00060295"/>
    <w:rsid w:val="0006064B"/>
    <w:rsid w:val="00060877"/>
    <w:rsid w:val="00060BED"/>
    <w:rsid w:val="00060C8F"/>
    <w:rsid w:val="00060F8A"/>
    <w:rsid w:val="0006134A"/>
    <w:rsid w:val="000615EE"/>
    <w:rsid w:val="00061750"/>
    <w:rsid w:val="000617C1"/>
    <w:rsid w:val="00061AF6"/>
    <w:rsid w:val="00061ED8"/>
    <w:rsid w:val="000621F0"/>
    <w:rsid w:val="0006234B"/>
    <w:rsid w:val="000626AC"/>
    <w:rsid w:val="000629D1"/>
    <w:rsid w:val="00062A08"/>
    <w:rsid w:val="00063357"/>
    <w:rsid w:val="000633C3"/>
    <w:rsid w:val="00063682"/>
    <w:rsid w:val="00063749"/>
    <w:rsid w:val="00063EB2"/>
    <w:rsid w:val="000643D5"/>
    <w:rsid w:val="00064608"/>
    <w:rsid w:val="00064944"/>
    <w:rsid w:val="00064B0A"/>
    <w:rsid w:val="00065105"/>
    <w:rsid w:val="000656EB"/>
    <w:rsid w:val="00065771"/>
    <w:rsid w:val="00065E60"/>
    <w:rsid w:val="00066772"/>
    <w:rsid w:val="0006679B"/>
    <w:rsid w:val="00066A3E"/>
    <w:rsid w:val="00066B5A"/>
    <w:rsid w:val="00066DF5"/>
    <w:rsid w:val="00066FB8"/>
    <w:rsid w:val="00067369"/>
    <w:rsid w:val="000702F0"/>
    <w:rsid w:val="000703B8"/>
    <w:rsid w:val="0007088E"/>
    <w:rsid w:val="00070C6D"/>
    <w:rsid w:val="00070FCD"/>
    <w:rsid w:val="0007109C"/>
    <w:rsid w:val="000712F7"/>
    <w:rsid w:val="0007132F"/>
    <w:rsid w:val="0007197D"/>
    <w:rsid w:val="0007238A"/>
    <w:rsid w:val="000741CB"/>
    <w:rsid w:val="00074282"/>
    <w:rsid w:val="000742CA"/>
    <w:rsid w:val="000746B9"/>
    <w:rsid w:val="00074960"/>
    <w:rsid w:val="00074BA1"/>
    <w:rsid w:val="00074F9A"/>
    <w:rsid w:val="000751B7"/>
    <w:rsid w:val="00075286"/>
    <w:rsid w:val="000753E2"/>
    <w:rsid w:val="00075499"/>
    <w:rsid w:val="000755C7"/>
    <w:rsid w:val="0007581C"/>
    <w:rsid w:val="00076C4B"/>
    <w:rsid w:val="00076D0D"/>
    <w:rsid w:val="00076F0D"/>
    <w:rsid w:val="0007736F"/>
    <w:rsid w:val="00077566"/>
    <w:rsid w:val="00077D61"/>
    <w:rsid w:val="00077DCE"/>
    <w:rsid w:val="00077DDF"/>
    <w:rsid w:val="000803B7"/>
    <w:rsid w:val="0008071C"/>
    <w:rsid w:val="000808C2"/>
    <w:rsid w:val="00080C7E"/>
    <w:rsid w:val="0008139F"/>
    <w:rsid w:val="0008156F"/>
    <w:rsid w:val="0008160F"/>
    <w:rsid w:val="000816EB"/>
    <w:rsid w:val="0008191C"/>
    <w:rsid w:val="00081A09"/>
    <w:rsid w:val="00081D9E"/>
    <w:rsid w:val="00081DB1"/>
    <w:rsid w:val="000820AE"/>
    <w:rsid w:val="000825D1"/>
    <w:rsid w:val="00082682"/>
    <w:rsid w:val="00082AD0"/>
    <w:rsid w:val="00082D16"/>
    <w:rsid w:val="00082D82"/>
    <w:rsid w:val="00082F96"/>
    <w:rsid w:val="0008306C"/>
    <w:rsid w:val="00083228"/>
    <w:rsid w:val="00083766"/>
    <w:rsid w:val="00083797"/>
    <w:rsid w:val="000842C8"/>
    <w:rsid w:val="0008472C"/>
    <w:rsid w:val="000848BC"/>
    <w:rsid w:val="00084911"/>
    <w:rsid w:val="00084BCE"/>
    <w:rsid w:val="00084C90"/>
    <w:rsid w:val="00084E6C"/>
    <w:rsid w:val="000850B0"/>
    <w:rsid w:val="000851CE"/>
    <w:rsid w:val="00085541"/>
    <w:rsid w:val="000855EA"/>
    <w:rsid w:val="00085668"/>
    <w:rsid w:val="00085BAA"/>
    <w:rsid w:val="00085E0E"/>
    <w:rsid w:val="00085E45"/>
    <w:rsid w:val="0008607C"/>
    <w:rsid w:val="00086295"/>
    <w:rsid w:val="00086678"/>
    <w:rsid w:val="0008675E"/>
    <w:rsid w:val="000868F8"/>
    <w:rsid w:val="00086A53"/>
    <w:rsid w:val="00086A96"/>
    <w:rsid w:val="00086B45"/>
    <w:rsid w:val="00087C52"/>
    <w:rsid w:val="00087D73"/>
    <w:rsid w:val="00087DA7"/>
    <w:rsid w:val="00090575"/>
    <w:rsid w:val="0009066B"/>
    <w:rsid w:val="000906CA"/>
    <w:rsid w:val="00090896"/>
    <w:rsid w:val="0009098E"/>
    <w:rsid w:val="00090E52"/>
    <w:rsid w:val="00090E5B"/>
    <w:rsid w:val="000914B8"/>
    <w:rsid w:val="00091711"/>
    <w:rsid w:val="00091868"/>
    <w:rsid w:val="00091B88"/>
    <w:rsid w:val="00091ECF"/>
    <w:rsid w:val="00092012"/>
    <w:rsid w:val="000920CC"/>
    <w:rsid w:val="000921E6"/>
    <w:rsid w:val="000921F7"/>
    <w:rsid w:val="00092580"/>
    <w:rsid w:val="00092790"/>
    <w:rsid w:val="00092BC9"/>
    <w:rsid w:val="00092BDD"/>
    <w:rsid w:val="00092E90"/>
    <w:rsid w:val="0009337F"/>
    <w:rsid w:val="0009339E"/>
    <w:rsid w:val="000936E6"/>
    <w:rsid w:val="000939AF"/>
    <w:rsid w:val="00093AA9"/>
    <w:rsid w:val="00093D0D"/>
    <w:rsid w:val="000941FB"/>
    <w:rsid w:val="00094484"/>
    <w:rsid w:val="000946CB"/>
    <w:rsid w:val="00094791"/>
    <w:rsid w:val="00094895"/>
    <w:rsid w:val="00094F20"/>
    <w:rsid w:val="00094F35"/>
    <w:rsid w:val="00094F37"/>
    <w:rsid w:val="000951AC"/>
    <w:rsid w:val="000952BC"/>
    <w:rsid w:val="00095928"/>
    <w:rsid w:val="000959CA"/>
    <w:rsid w:val="00095AAB"/>
    <w:rsid w:val="00095FB7"/>
    <w:rsid w:val="000962F0"/>
    <w:rsid w:val="00096427"/>
    <w:rsid w:val="000968DF"/>
    <w:rsid w:val="00096AD9"/>
    <w:rsid w:val="00096C0D"/>
    <w:rsid w:val="00096EF3"/>
    <w:rsid w:val="0009732F"/>
    <w:rsid w:val="000978A8"/>
    <w:rsid w:val="00097923"/>
    <w:rsid w:val="00097A9F"/>
    <w:rsid w:val="00097BA8"/>
    <w:rsid w:val="000A0179"/>
    <w:rsid w:val="000A0906"/>
    <w:rsid w:val="000A0986"/>
    <w:rsid w:val="000A0B4F"/>
    <w:rsid w:val="000A0C66"/>
    <w:rsid w:val="000A0F1F"/>
    <w:rsid w:val="000A0F6A"/>
    <w:rsid w:val="000A1001"/>
    <w:rsid w:val="000A1110"/>
    <w:rsid w:val="000A11C7"/>
    <w:rsid w:val="000A18F4"/>
    <w:rsid w:val="000A1B0D"/>
    <w:rsid w:val="000A1D6E"/>
    <w:rsid w:val="000A1E7C"/>
    <w:rsid w:val="000A1FD0"/>
    <w:rsid w:val="000A249B"/>
    <w:rsid w:val="000A25D7"/>
    <w:rsid w:val="000A2BF9"/>
    <w:rsid w:val="000A2EEA"/>
    <w:rsid w:val="000A3064"/>
    <w:rsid w:val="000A322F"/>
    <w:rsid w:val="000A380F"/>
    <w:rsid w:val="000A397F"/>
    <w:rsid w:val="000A3A4B"/>
    <w:rsid w:val="000A3CFC"/>
    <w:rsid w:val="000A3D6E"/>
    <w:rsid w:val="000A3FD5"/>
    <w:rsid w:val="000A41E7"/>
    <w:rsid w:val="000A4368"/>
    <w:rsid w:val="000A446D"/>
    <w:rsid w:val="000A44BC"/>
    <w:rsid w:val="000A47B1"/>
    <w:rsid w:val="000A4A08"/>
    <w:rsid w:val="000A4C0C"/>
    <w:rsid w:val="000A4D87"/>
    <w:rsid w:val="000A4F66"/>
    <w:rsid w:val="000A5486"/>
    <w:rsid w:val="000A5575"/>
    <w:rsid w:val="000A559B"/>
    <w:rsid w:val="000A5720"/>
    <w:rsid w:val="000A57B5"/>
    <w:rsid w:val="000A5AF9"/>
    <w:rsid w:val="000A5BFC"/>
    <w:rsid w:val="000A5E18"/>
    <w:rsid w:val="000A5F77"/>
    <w:rsid w:val="000A6392"/>
    <w:rsid w:val="000A63DF"/>
    <w:rsid w:val="000A6AD1"/>
    <w:rsid w:val="000A6B76"/>
    <w:rsid w:val="000A6CB8"/>
    <w:rsid w:val="000A6D3F"/>
    <w:rsid w:val="000A7086"/>
    <w:rsid w:val="000A72B4"/>
    <w:rsid w:val="000A73B0"/>
    <w:rsid w:val="000A7482"/>
    <w:rsid w:val="000A761E"/>
    <w:rsid w:val="000A795D"/>
    <w:rsid w:val="000A7A6E"/>
    <w:rsid w:val="000A7A81"/>
    <w:rsid w:val="000A7D2C"/>
    <w:rsid w:val="000B0664"/>
    <w:rsid w:val="000B0671"/>
    <w:rsid w:val="000B0743"/>
    <w:rsid w:val="000B0B31"/>
    <w:rsid w:val="000B0DAD"/>
    <w:rsid w:val="000B14A4"/>
    <w:rsid w:val="000B151C"/>
    <w:rsid w:val="000B1923"/>
    <w:rsid w:val="000B1924"/>
    <w:rsid w:val="000B1A8C"/>
    <w:rsid w:val="000B1B37"/>
    <w:rsid w:val="000B1EA6"/>
    <w:rsid w:val="000B1EC2"/>
    <w:rsid w:val="000B2242"/>
    <w:rsid w:val="000B2297"/>
    <w:rsid w:val="000B23DC"/>
    <w:rsid w:val="000B23E8"/>
    <w:rsid w:val="000B255E"/>
    <w:rsid w:val="000B25F5"/>
    <w:rsid w:val="000B26A5"/>
    <w:rsid w:val="000B2AAE"/>
    <w:rsid w:val="000B2D1A"/>
    <w:rsid w:val="000B2EB5"/>
    <w:rsid w:val="000B30F6"/>
    <w:rsid w:val="000B31A0"/>
    <w:rsid w:val="000B32BC"/>
    <w:rsid w:val="000B398B"/>
    <w:rsid w:val="000B3D96"/>
    <w:rsid w:val="000B44FA"/>
    <w:rsid w:val="000B45FA"/>
    <w:rsid w:val="000B47B4"/>
    <w:rsid w:val="000B482D"/>
    <w:rsid w:val="000B4EDA"/>
    <w:rsid w:val="000B5041"/>
    <w:rsid w:val="000B541D"/>
    <w:rsid w:val="000B5617"/>
    <w:rsid w:val="000B5BC8"/>
    <w:rsid w:val="000B5BD8"/>
    <w:rsid w:val="000B5CA7"/>
    <w:rsid w:val="000B5DB8"/>
    <w:rsid w:val="000B5E57"/>
    <w:rsid w:val="000B5E97"/>
    <w:rsid w:val="000B6309"/>
    <w:rsid w:val="000B6607"/>
    <w:rsid w:val="000B6642"/>
    <w:rsid w:val="000B684B"/>
    <w:rsid w:val="000B6865"/>
    <w:rsid w:val="000B6AAB"/>
    <w:rsid w:val="000B6F36"/>
    <w:rsid w:val="000B71A3"/>
    <w:rsid w:val="000B7765"/>
    <w:rsid w:val="000B7B40"/>
    <w:rsid w:val="000B7B80"/>
    <w:rsid w:val="000B7D41"/>
    <w:rsid w:val="000B7E85"/>
    <w:rsid w:val="000B7F67"/>
    <w:rsid w:val="000C000D"/>
    <w:rsid w:val="000C002D"/>
    <w:rsid w:val="000C0117"/>
    <w:rsid w:val="000C012F"/>
    <w:rsid w:val="000C0295"/>
    <w:rsid w:val="000C02E4"/>
    <w:rsid w:val="000C062C"/>
    <w:rsid w:val="000C065C"/>
    <w:rsid w:val="000C07EB"/>
    <w:rsid w:val="000C0A2C"/>
    <w:rsid w:val="000C0A71"/>
    <w:rsid w:val="000C0C34"/>
    <w:rsid w:val="000C0C7B"/>
    <w:rsid w:val="000C10FB"/>
    <w:rsid w:val="000C1295"/>
    <w:rsid w:val="000C13F0"/>
    <w:rsid w:val="000C172C"/>
    <w:rsid w:val="000C19FB"/>
    <w:rsid w:val="000C1B5D"/>
    <w:rsid w:val="000C1C7C"/>
    <w:rsid w:val="000C20A7"/>
    <w:rsid w:val="000C28C1"/>
    <w:rsid w:val="000C2A07"/>
    <w:rsid w:val="000C2BEA"/>
    <w:rsid w:val="000C309B"/>
    <w:rsid w:val="000C32B3"/>
    <w:rsid w:val="000C32FF"/>
    <w:rsid w:val="000C3773"/>
    <w:rsid w:val="000C38A2"/>
    <w:rsid w:val="000C398F"/>
    <w:rsid w:val="000C3A42"/>
    <w:rsid w:val="000C3D3F"/>
    <w:rsid w:val="000C41FB"/>
    <w:rsid w:val="000C4569"/>
    <w:rsid w:val="000C45D8"/>
    <w:rsid w:val="000C4623"/>
    <w:rsid w:val="000C4632"/>
    <w:rsid w:val="000C4990"/>
    <w:rsid w:val="000C4DE0"/>
    <w:rsid w:val="000C4F38"/>
    <w:rsid w:val="000C5112"/>
    <w:rsid w:val="000C518A"/>
    <w:rsid w:val="000C52B0"/>
    <w:rsid w:val="000C535E"/>
    <w:rsid w:val="000C55EE"/>
    <w:rsid w:val="000C55F2"/>
    <w:rsid w:val="000C5A02"/>
    <w:rsid w:val="000C5EA2"/>
    <w:rsid w:val="000C5EAE"/>
    <w:rsid w:val="000C5F5D"/>
    <w:rsid w:val="000C6498"/>
    <w:rsid w:val="000C67A8"/>
    <w:rsid w:val="000C68F0"/>
    <w:rsid w:val="000C6A3E"/>
    <w:rsid w:val="000C6A40"/>
    <w:rsid w:val="000C701A"/>
    <w:rsid w:val="000C7020"/>
    <w:rsid w:val="000C71E3"/>
    <w:rsid w:val="000C73B3"/>
    <w:rsid w:val="000C75A5"/>
    <w:rsid w:val="000C7661"/>
    <w:rsid w:val="000C770C"/>
    <w:rsid w:val="000C7768"/>
    <w:rsid w:val="000C7D72"/>
    <w:rsid w:val="000C7ED6"/>
    <w:rsid w:val="000D072A"/>
    <w:rsid w:val="000D135E"/>
    <w:rsid w:val="000D1F2C"/>
    <w:rsid w:val="000D2537"/>
    <w:rsid w:val="000D27FE"/>
    <w:rsid w:val="000D2804"/>
    <w:rsid w:val="000D2A07"/>
    <w:rsid w:val="000D370A"/>
    <w:rsid w:val="000D3A42"/>
    <w:rsid w:val="000D3D05"/>
    <w:rsid w:val="000D3DB9"/>
    <w:rsid w:val="000D3DD3"/>
    <w:rsid w:val="000D42DC"/>
    <w:rsid w:val="000D4402"/>
    <w:rsid w:val="000D4484"/>
    <w:rsid w:val="000D46F2"/>
    <w:rsid w:val="000D4E76"/>
    <w:rsid w:val="000D598F"/>
    <w:rsid w:val="000D5CAA"/>
    <w:rsid w:val="000D6A1B"/>
    <w:rsid w:val="000D6A6F"/>
    <w:rsid w:val="000D6F25"/>
    <w:rsid w:val="000D7214"/>
    <w:rsid w:val="000D7296"/>
    <w:rsid w:val="000D7369"/>
    <w:rsid w:val="000D74A0"/>
    <w:rsid w:val="000D76AC"/>
    <w:rsid w:val="000D7C7C"/>
    <w:rsid w:val="000D7D2A"/>
    <w:rsid w:val="000D7D73"/>
    <w:rsid w:val="000D7DED"/>
    <w:rsid w:val="000D7F7C"/>
    <w:rsid w:val="000E0107"/>
    <w:rsid w:val="000E024D"/>
    <w:rsid w:val="000E0547"/>
    <w:rsid w:val="000E0B79"/>
    <w:rsid w:val="000E0DF3"/>
    <w:rsid w:val="000E0EDA"/>
    <w:rsid w:val="000E0F6A"/>
    <w:rsid w:val="000E126A"/>
    <w:rsid w:val="000E1553"/>
    <w:rsid w:val="000E1693"/>
    <w:rsid w:val="000E16D9"/>
    <w:rsid w:val="000E1801"/>
    <w:rsid w:val="000E2104"/>
    <w:rsid w:val="000E2199"/>
    <w:rsid w:val="000E27F3"/>
    <w:rsid w:val="000E27FF"/>
    <w:rsid w:val="000E280A"/>
    <w:rsid w:val="000E2949"/>
    <w:rsid w:val="000E2BBF"/>
    <w:rsid w:val="000E2C8C"/>
    <w:rsid w:val="000E2C91"/>
    <w:rsid w:val="000E2CF7"/>
    <w:rsid w:val="000E3358"/>
    <w:rsid w:val="000E346A"/>
    <w:rsid w:val="000E35E2"/>
    <w:rsid w:val="000E3A05"/>
    <w:rsid w:val="000E3C33"/>
    <w:rsid w:val="000E3F4D"/>
    <w:rsid w:val="000E4105"/>
    <w:rsid w:val="000E4574"/>
    <w:rsid w:val="000E463E"/>
    <w:rsid w:val="000E4843"/>
    <w:rsid w:val="000E4C6E"/>
    <w:rsid w:val="000E4C8E"/>
    <w:rsid w:val="000E4D93"/>
    <w:rsid w:val="000E4DE9"/>
    <w:rsid w:val="000E4FD7"/>
    <w:rsid w:val="000E50BB"/>
    <w:rsid w:val="000E5320"/>
    <w:rsid w:val="000E543D"/>
    <w:rsid w:val="000E56C1"/>
    <w:rsid w:val="000E5D40"/>
    <w:rsid w:val="000E5DFA"/>
    <w:rsid w:val="000E61ED"/>
    <w:rsid w:val="000E6566"/>
    <w:rsid w:val="000E68EB"/>
    <w:rsid w:val="000E6A78"/>
    <w:rsid w:val="000E6CD1"/>
    <w:rsid w:val="000E6F5D"/>
    <w:rsid w:val="000E7505"/>
    <w:rsid w:val="000E782A"/>
    <w:rsid w:val="000E7841"/>
    <w:rsid w:val="000E78C8"/>
    <w:rsid w:val="000F01AD"/>
    <w:rsid w:val="000F05E5"/>
    <w:rsid w:val="000F06E4"/>
    <w:rsid w:val="000F076D"/>
    <w:rsid w:val="000F0D8B"/>
    <w:rsid w:val="000F0F19"/>
    <w:rsid w:val="000F13BD"/>
    <w:rsid w:val="000F176B"/>
    <w:rsid w:val="000F1815"/>
    <w:rsid w:val="000F1838"/>
    <w:rsid w:val="000F221E"/>
    <w:rsid w:val="000F2290"/>
    <w:rsid w:val="000F2346"/>
    <w:rsid w:val="000F249A"/>
    <w:rsid w:val="000F2B64"/>
    <w:rsid w:val="000F2C8F"/>
    <w:rsid w:val="000F2E32"/>
    <w:rsid w:val="000F32EF"/>
    <w:rsid w:val="000F33EE"/>
    <w:rsid w:val="000F350A"/>
    <w:rsid w:val="000F36CA"/>
    <w:rsid w:val="000F3744"/>
    <w:rsid w:val="000F39CA"/>
    <w:rsid w:val="000F3AAB"/>
    <w:rsid w:val="000F4206"/>
    <w:rsid w:val="000F43DE"/>
    <w:rsid w:val="000F4979"/>
    <w:rsid w:val="000F4B5F"/>
    <w:rsid w:val="000F4C3C"/>
    <w:rsid w:val="000F4D00"/>
    <w:rsid w:val="000F4E58"/>
    <w:rsid w:val="000F508F"/>
    <w:rsid w:val="000F5300"/>
    <w:rsid w:val="000F530A"/>
    <w:rsid w:val="000F5408"/>
    <w:rsid w:val="000F5490"/>
    <w:rsid w:val="000F54FA"/>
    <w:rsid w:val="000F5B19"/>
    <w:rsid w:val="000F5CAB"/>
    <w:rsid w:val="000F5D8B"/>
    <w:rsid w:val="000F5E4E"/>
    <w:rsid w:val="000F5FCE"/>
    <w:rsid w:val="000F626C"/>
    <w:rsid w:val="000F6A81"/>
    <w:rsid w:val="000F7249"/>
    <w:rsid w:val="000F7534"/>
    <w:rsid w:val="000F7695"/>
    <w:rsid w:val="000F7BEF"/>
    <w:rsid w:val="000F7C84"/>
    <w:rsid w:val="0010032A"/>
    <w:rsid w:val="0010045F"/>
    <w:rsid w:val="0010073F"/>
    <w:rsid w:val="00100915"/>
    <w:rsid w:val="00100D98"/>
    <w:rsid w:val="001014C3"/>
    <w:rsid w:val="001015F1"/>
    <w:rsid w:val="001016C1"/>
    <w:rsid w:val="00101B38"/>
    <w:rsid w:val="00101B51"/>
    <w:rsid w:val="00101D1C"/>
    <w:rsid w:val="00102236"/>
    <w:rsid w:val="0010242A"/>
    <w:rsid w:val="001027A1"/>
    <w:rsid w:val="00103139"/>
    <w:rsid w:val="00103491"/>
    <w:rsid w:val="001035E3"/>
    <w:rsid w:val="00103847"/>
    <w:rsid w:val="001041EB"/>
    <w:rsid w:val="00104390"/>
    <w:rsid w:val="00104400"/>
    <w:rsid w:val="00104415"/>
    <w:rsid w:val="001044AA"/>
    <w:rsid w:val="0010473F"/>
    <w:rsid w:val="00104C8E"/>
    <w:rsid w:val="00104EE2"/>
    <w:rsid w:val="001050C2"/>
    <w:rsid w:val="00105325"/>
    <w:rsid w:val="001054B3"/>
    <w:rsid w:val="001056CE"/>
    <w:rsid w:val="001059E0"/>
    <w:rsid w:val="00105C34"/>
    <w:rsid w:val="00105ECB"/>
    <w:rsid w:val="00105F6D"/>
    <w:rsid w:val="00106284"/>
    <w:rsid w:val="0010676F"/>
    <w:rsid w:val="00107225"/>
    <w:rsid w:val="001072A0"/>
    <w:rsid w:val="001072F4"/>
    <w:rsid w:val="00107441"/>
    <w:rsid w:val="001076A7"/>
    <w:rsid w:val="0010784B"/>
    <w:rsid w:val="00107C22"/>
    <w:rsid w:val="00110519"/>
    <w:rsid w:val="0011060E"/>
    <w:rsid w:val="001107BF"/>
    <w:rsid w:val="00110AAB"/>
    <w:rsid w:val="00110F25"/>
    <w:rsid w:val="001117B4"/>
    <w:rsid w:val="00111884"/>
    <w:rsid w:val="001118ED"/>
    <w:rsid w:val="00111A19"/>
    <w:rsid w:val="00111BEB"/>
    <w:rsid w:val="00111C1A"/>
    <w:rsid w:val="00111DF1"/>
    <w:rsid w:val="00111F1C"/>
    <w:rsid w:val="00111F3E"/>
    <w:rsid w:val="00112003"/>
    <w:rsid w:val="001122CE"/>
    <w:rsid w:val="00112714"/>
    <w:rsid w:val="001127ED"/>
    <w:rsid w:val="00112928"/>
    <w:rsid w:val="00112B43"/>
    <w:rsid w:val="001133B8"/>
    <w:rsid w:val="0011385B"/>
    <w:rsid w:val="00113874"/>
    <w:rsid w:val="001139FD"/>
    <w:rsid w:val="00113ABF"/>
    <w:rsid w:val="00113C48"/>
    <w:rsid w:val="00113DC8"/>
    <w:rsid w:val="00114105"/>
    <w:rsid w:val="001141D0"/>
    <w:rsid w:val="001141F4"/>
    <w:rsid w:val="001142B3"/>
    <w:rsid w:val="00114381"/>
    <w:rsid w:val="001145D2"/>
    <w:rsid w:val="00114BDA"/>
    <w:rsid w:val="00114E1D"/>
    <w:rsid w:val="00114E67"/>
    <w:rsid w:val="00114F6B"/>
    <w:rsid w:val="001152A1"/>
    <w:rsid w:val="0011535E"/>
    <w:rsid w:val="001154AE"/>
    <w:rsid w:val="0011570F"/>
    <w:rsid w:val="00115AA9"/>
    <w:rsid w:val="00115B1C"/>
    <w:rsid w:val="0011608A"/>
    <w:rsid w:val="00116393"/>
    <w:rsid w:val="001164CF"/>
    <w:rsid w:val="0011656C"/>
    <w:rsid w:val="001167BE"/>
    <w:rsid w:val="00116869"/>
    <w:rsid w:val="00116870"/>
    <w:rsid w:val="0011688F"/>
    <w:rsid w:val="00116A3A"/>
    <w:rsid w:val="00117600"/>
    <w:rsid w:val="00117774"/>
    <w:rsid w:val="0011784C"/>
    <w:rsid w:val="00117A05"/>
    <w:rsid w:val="00117CEE"/>
    <w:rsid w:val="00120912"/>
    <w:rsid w:val="00121062"/>
    <w:rsid w:val="001211E4"/>
    <w:rsid w:val="0012175C"/>
    <w:rsid w:val="0012196B"/>
    <w:rsid w:val="00121A97"/>
    <w:rsid w:val="00121B91"/>
    <w:rsid w:val="00121BE9"/>
    <w:rsid w:val="00121C11"/>
    <w:rsid w:val="0012205A"/>
    <w:rsid w:val="00122339"/>
    <w:rsid w:val="00122AFD"/>
    <w:rsid w:val="00122B08"/>
    <w:rsid w:val="00122C96"/>
    <w:rsid w:val="00122CDD"/>
    <w:rsid w:val="00122DB6"/>
    <w:rsid w:val="00122FCD"/>
    <w:rsid w:val="001233BA"/>
    <w:rsid w:val="00123585"/>
    <w:rsid w:val="0012384E"/>
    <w:rsid w:val="00123885"/>
    <w:rsid w:val="00123CF7"/>
    <w:rsid w:val="00124076"/>
    <w:rsid w:val="0012414F"/>
    <w:rsid w:val="0012415D"/>
    <w:rsid w:val="00124160"/>
    <w:rsid w:val="00124257"/>
    <w:rsid w:val="00124A0C"/>
    <w:rsid w:val="00124B9F"/>
    <w:rsid w:val="001258C7"/>
    <w:rsid w:val="00125F02"/>
    <w:rsid w:val="00126001"/>
    <w:rsid w:val="001260B7"/>
    <w:rsid w:val="00126684"/>
    <w:rsid w:val="00126E95"/>
    <w:rsid w:val="00126F20"/>
    <w:rsid w:val="00127309"/>
    <w:rsid w:val="001274CC"/>
    <w:rsid w:val="001276CF"/>
    <w:rsid w:val="00127915"/>
    <w:rsid w:val="00127D31"/>
    <w:rsid w:val="00127F34"/>
    <w:rsid w:val="0013009B"/>
    <w:rsid w:val="00130469"/>
    <w:rsid w:val="0013089D"/>
    <w:rsid w:val="0013093D"/>
    <w:rsid w:val="0013105D"/>
    <w:rsid w:val="00131311"/>
    <w:rsid w:val="00131454"/>
    <w:rsid w:val="001316CC"/>
    <w:rsid w:val="0013170A"/>
    <w:rsid w:val="001319EE"/>
    <w:rsid w:val="00131BE4"/>
    <w:rsid w:val="001321D1"/>
    <w:rsid w:val="001326F0"/>
    <w:rsid w:val="00132776"/>
    <w:rsid w:val="00132988"/>
    <w:rsid w:val="00132AE4"/>
    <w:rsid w:val="00132BFB"/>
    <w:rsid w:val="00132D42"/>
    <w:rsid w:val="00132F79"/>
    <w:rsid w:val="00132FFC"/>
    <w:rsid w:val="0013320F"/>
    <w:rsid w:val="0013329F"/>
    <w:rsid w:val="0013349B"/>
    <w:rsid w:val="0013350B"/>
    <w:rsid w:val="0013361D"/>
    <w:rsid w:val="00133629"/>
    <w:rsid w:val="001339AD"/>
    <w:rsid w:val="001339AF"/>
    <w:rsid w:val="0013419A"/>
    <w:rsid w:val="001342DF"/>
    <w:rsid w:val="00134443"/>
    <w:rsid w:val="001344D2"/>
    <w:rsid w:val="0013488C"/>
    <w:rsid w:val="0013488F"/>
    <w:rsid w:val="00134A6E"/>
    <w:rsid w:val="00134B87"/>
    <w:rsid w:val="00134E27"/>
    <w:rsid w:val="00135158"/>
    <w:rsid w:val="0013596E"/>
    <w:rsid w:val="001359F5"/>
    <w:rsid w:val="00137DA0"/>
    <w:rsid w:val="00137EC9"/>
    <w:rsid w:val="00137FFA"/>
    <w:rsid w:val="00140CAE"/>
    <w:rsid w:val="00140D45"/>
    <w:rsid w:val="001410AE"/>
    <w:rsid w:val="0014117C"/>
    <w:rsid w:val="001411C4"/>
    <w:rsid w:val="001414F9"/>
    <w:rsid w:val="0014161C"/>
    <w:rsid w:val="001416B5"/>
    <w:rsid w:val="00141DF4"/>
    <w:rsid w:val="00142301"/>
    <w:rsid w:val="00142333"/>
    <w:rsid w:val="00142C1F"/>
    <w:rsid w:val="00142C56"/>
    <w:rsid w:val="00142E9A"/>
    <w:rsid w:val="00143058"/>
    <w:rsid w:val="00143093"/>
    <w:rsid w:val="00143242"/>
    <w:rsid w:val="00143338"/>
    <w:rsid w:val="00143720"/>
    <w:rsid w:val="001438FB"/>
    <w:rsid w:val="00143925"/>
    <w:rsid w:val="00143CD8"/>
    <w:rsid w:val="00143E32"/>
    <w:rsid w:val="00143F21"/>
    <w:rsid w:val="00143FAC"/>
    <w:rsid w:val="0014413D"/>
    <w:rsid w:val="00144351"/>
    <w:rsid w:val="00144486"/>
    <w:rsid w:val="001446C6"/>
    <w:rsid w:val="00144A64"/>
    <w:rsid w:val="00144C1D"/>
    <w:rsid w:val="00144F10"/>
    <w:rsid w:val="00145249"/>
    <w:rsid w:val="0014536D"/>
    <w:rsid w:val="00145447"/>
    <w:rsid w:val="001457E8"/>
    <w:rsid w:val="0014599B"/>
    <w:rsid w:val="00145B45"/>
    <w:rsid w:val="00145C49"/>
    <w:rsid w:val="0014606D"/>
    <w:rsid w:val="0014684F"/>
    <w:rsid w:val="00147399"/>
    <w:rsid w:val="001473BD"/>
    <w:rsid w:val="0014763A"/>
    <w:rsid w:val="00147814"/>
    <w:rsid w:val="00147875"/>
    <w:rsid w:val="00147877"/>
    <w:rsid w:val="00147879"/>
    <w:rsid w:val="00147C0C"/>
    <w:rsid w:val="00147EBB"/>
    <w:rsid w:val="00147F10"/>
    <w:rsid w:val="001502C6"/>
    <w:rsid w:val="001508FF"/>
    <w:rsid w:val="00150947"/>
    <w:rsid w:val="00150A77"/>
    <w:rsid w:val="00150B8B"/>
    <w:rsid w:val="00150BB3"/>
    <w:rsid w:val="00150DF7"/>
    <w:rsid w:val="00150F13"/>
    <w:rsid w:val="001513AD"/>
    <w:rsid w:val="001513F2"/>
    <w:rsid w:val="001515AA"/>
    <w:rsid w:val="00151D8B"/>
    <w:rsid w:val="00151EA1"/>
    <w:rsid w:val="00152432"/>
    <w:rsid w:val="00152A0F"/>
    <w:rsid w:val="00152FE4"/>
    <w:rsid w:val="001530B5"/>
    <w:rsid w:val="001531F6"/>
    <w:rsid w:val="001534B9"/>
    <w:rsid w:val="001538AA"/>
    <w:rsid w:val="00153B27"/>
    <w:rsid w:val="00153B31"/>
    <w:rsid w:val="00153E9D"/>
    <w:rsid w:val="00153EC2"/>
    <w:rsid w:val="001545B0"/>
    <w:rsid w:val="001548F6"/>
    <w:rsid w:val="00154BB4"/>
    <w:rsid w:val="00154C8E"/>
    <w:rsid w:val="00155395"/>
    <w:rsid w:val="00155556"/>
    <w:rsid w:val="00155595"/>
    <w:rsid w:val="001558B5"/>
    <w:rsid w:val="00155915"/>
    <w:rsid w:val="00156128"/>
    <w:rsid w:val="00156167"/>
    <w:rsid w:val="001562BE"/>
    <w:rsid w:val="00156428"/>
    <w:rsid w:val="001565A8"/>
    <w:rsid w:val="001568C3"/>
    <w:rsid w:val="00156B3E"/>
    <w:rsid w:val="00156F54"/>
    <w:rsid w:val="001579D7"/>
    <w:rsid w:val="00157BF2"/>
    <w:rsid w:val="00157CA7"/>
    <w:rsid w:val="00157DDF"/>
    <w:rsid w:val="001609A5"/>
    <w:rsid w:val="00160E52"/>
    <w:rsid w:val="00160F1E"/>
    <w:rsid w:val="001610FE"/>
    <w:rsid w:val="0016118C"/>
    <w:rsid w:val="00161319"/>
    <w:rsid w:val="00161A15"/>
    <w:rsid w:val="00161AD2"/>
    <w:rsid w:val="00161B12"/>
    <w:rsid w:val="00161FC3"/>
    <w:rsid w:val="00162291"/>
    <w:rsid w:val="00162372"/>
    <w:rsid w:val="0016252F"/>
    <w:rsid w:val="0016295D"/>
    <w:rsid w:val="00162A50"/>
    <w:rsid w:val="00162B92"/>
    <w:rsid w:val="00163100"/>
    <w:rsid w:val="00163412"/>
    <w:rsid w:val="0016368A"/>
    <w:rsid w:val="00163EF3"/>
    <w:rsid w:val="001641A0"/>
    <w:rsid w:val="00164B7B"/>
    <w:rsid w:val="00164E91"/>
    <w:rsid w:val="00164EDF"/>
    <w:rsid w:val="00164EFC"/>
    <w:rsid w:val="00164FD2"/>
    <w:rsid w:val="001653EA"/>
    <w:rsid w:val="0016556F"/>
    <w:rsid w:val="001656B3"/>
    <w:rsid w:val="00165820"/>
    <w:rsid w:val="00165A1C"/>
    <w:rsid w:val="00166671"/>
    <w:rsid w:val="00166850"/>
    <w:rsid w:val="00166C12"/>
    <w:rsid w:val="00166C55"/>
    <w:rsid w:val="00166D7F"/>
    <w:rsid w:val="00166F59"/>
    <w:rsid w:val="001671B2"/>
    <w:rsid w:val="001673DA"/>
    <w:rsid w:val="001675C9"/>
    <w:rsid w:val="00167631"/>
    <w:rsid w:val="00167941"/>
    <w:rsid w:val="0016794F"/>
    <w:rsid w:val="00167A52"/>
    <w:rsid w:val="00167BE8"/>
    <w:rsid w:val="00167E29"/>
    <w:rsid w:val="001700C3"/>
    <w:rsid w:val="001702DC"/>
    <w:rsid w:val="001702F2"/>
    <w:rsid w:val="00170322"/>
    <w:rsid w:val="001705BE"/>
    <w:rsid w:val="001708B0"/>
    <w:rsid w:val="00170B38"/>
    <w:rsid w:val="00170BCB"/>
    <w:rsid w:val="00170E46"/>
    <w:rsid w:val="00170F50"/>
    <w:rsid w:val="00170F9D"/>
    <w:rsid w:val="0017107D"/>
    <w:rsid w:val="00171091"/>
    <w:rsid w:val="001712C0"/>
    <w:rsid w:val="00171503"/>
    <w:rsid w:val="001715AC"/>
    <w:rsid w:val="001718C0"/>
    <w:rsid w:val="001719B8"/>
    <w:rsid w:val="001719C2"/>
    <w:rsid w:val="001719CA"/>
    <w:rsid w:val="00172158"/>
    <w:rsid w:val="001724E8"/>
    <w:rsid w:val="00172583"/>
    <w:rsid w:val="001725FB"/>
    <w:rsid w:val="001727BF"/>
    <w:rsid w:val="00172898"/>
    <w:rsid w:val="0017289C"/>
    <w:rsid w:val="00172AD3"/>
    <w:rsid w:val="00172C91"/>
    <w:rsid w:val="00173086"/>
    <w:rsid w:val="00173480"/>
    <w:rsid w:val="00173FD1"/>
    <w:rsid w:val="0017436A"/>
    <w:rsid w:val="0017492B"/>
    <w:rsid w:val="00174C09"/>
    <w:rsid w:val="00174E29"/>
    <w:rsid w:val="00174E74"/>
    <w:rsid w:val="00174EBE"/>
    <w:rsid w:val="001750E0"/>
    <w:rsid w:val="001753CF"/>
    <w:rsid w:val="00175981"/>
    <w:rsid w:val="00175A91"/>
    <w:rsid w:val="001760F9"/>
    <w:rsid w:val="001765BD"/>
    <w:rsid w:val="001766ED"/>
    <w:rsid w:val="00176871"/>
    <w:rsid w:val="001768D7"/>
    <w:rsid w:val="00176B1C"/>
    <w:rsid w:val="00176F12"/>
    <w:rsid w:val="00177571"/>
    <w:rsid w:val="001775B6"/>
    <w:rsid w:val="001778F4"/>
    <w:rsid w:val="001779B3"/>
    <w:rsid w:val="00177DA6"/>
    <w:rsid w:val="001802A7"/>
    <w:rsid w:val="00180393"/>
    <w:rsid w:val="00180720"/>
    <w:rsid w:val="0018081E"/>
    <w:rsid w:val="001809DC"/>
    <w:rsid w:val="001813BA"/>
    <w:rsid w:val="00181690"/>
    <w:rsid w:val="001818CA"/>
    <w:rsid w:val="00181B1D"/>
    <w:rsid w:val="00181E11"/>
    <w:rsid w:val="001822E2"/>
    <w:rsid w:val="0018270F"/>
    <w:rsid w:val="0018286A"/>
    <w:rsid w:val="0018291F"/>
    <w:rsid w:val="00182E9B"/>
    <w:rsid w:val="00183005"/>
    <w:rsid w:val="0018326B"/>
    <w:rsid w:val="001835DB"/>
    <w:rsid w:val="001836CD"/>
    <w:rsid w:val="00183764"/>
    <w:rsid w:val="00183A73"/>
    <w:rsid w:val="00183E21"/>
    <w:rsid w:val="00183F75"/>
    <w:rsid w:val="001840FE"/>
    <w:rsid w:val="0018428F"/>
    <w:rsid w:val="001843AF"/>
    <w:rsid w:val="001844AD"/>
    <w:rsid w:val="00184611"/>
    <w:rsid w:val="00184AB3"/>
    <w:rsid w:val="00185069"/>
    <w:rsid w:val="001852D8"/>
    <w:rsid w:val="0018551F"/>
    <w:rsid w:val="001855EA"/>
    <w:rsid w:val="00185649"/>
    <w:rsid w:val="00185B8B"/>
    <w:rsid w:val="00185F73"/>
    <w:rsid w:val="00185F9E"/>
    <w:rsid w:val="001863C3"/>
    <w:rsid w:val="001864AC"/>
    <w:rsid w:val="001864DD"/>
    <w:rsid w:val="0018676B"/>
    <w:rsid w:val="00186E51"/>
    <w:rsid w:val="00187076"/>
    <w:rsid w:val="0018715A"/>
    <w:rsid w:val="00187374"/>
    <w:rsid w:val="001873B4"/>
    <w:rsid w:val="001874ED"/>
    <w:rsid w:val="0018759B"/>
    <w:rsid w:val="001875CB"/>
    <w:rsid w:val="00187A03"/>
    <w:rsid w:val="00187CF5"/>
    <w:rsid w:val="00187F47"/>
    <w:rsid w:val="0019046F"/>
    <w:rsid w:val="001905F1"/>
    <w:rsid w:val="00190A0F"/>
    <w:rsid w:val="00190A45"/>
    <w:rsid w:val="00190A8F"/>
    <w:rsid w:val="00190AD5"/>
    <w:rsid w:val="00190BDB"/>
    <w:rsid w:val="00190D48"/>
    <w:rsid w:val="00191064"/>
    <w:rsid w:val="0019106D"/>
    <w:rsid w:val="001911C8"/>
    <w:rsid w:val="00191573"/>
    <w:rsid w:val="00191F2E"/>
    <w:rsid w:val="00191F8B"/>
    <w:rsid w:val="00192856"/>
    <w:rsid w:val="001928ED"/>
    <w:rsid w:val="00193288"/>
    <w:rsid w:val="00193491"/>
    <w:rsid w:val="001938DD"/>
    <w:rsid w:val="00193A72"/>
    <w:rsid w:val="00193C21"/>
    <w:rsid w:val="00193FA5"/>
    <w:rsid w:val="0019426C"/>
    <w:rsid w:val="00194726"/>
    <w:rsid w:val="00194919"/>
    <w:rsid w:val="0019492C"/>
    <w:rsid w:val="001950E6"/>
    <w:rsid w:val="0019512E"/>
    <w:rsid w:val="0019547D"/>
    <w:rsid w:val="00195567"/>
    <w:rsid w:val="00195AD0"/>
    <w:rsid w:val="00195B6C"/>
    <w:rsid w:val="00195FD4"/>
    <w:rsid w:val="001960A0"/>
    <w:rsid w:val="001960D1"/>
    <w:rsid w:val="00196897"/>
    <w:rsid w:val="0019694D"/>
    <w:rsid w:val="00196FBF"/>
    <w:rsid w:val="00197172"/>
    <w:rsid w:val="00197409"/>
    <w:rsid w:val="00197433"/>
    <w:rsid w:val="00197579"/>
    <w:rsid w:val="00197D24"/>
    <w:rsid w:val="001A01C9"/>
    <w:rsid w:val="001A04FA"/>
    <w:rsid w:val="001A0AD5"/>
    <w:rsid w:val="001A0B9A"/>
    <w:rsid w:val="001A0E2A"/>
    <w:rsid w:val="001A0EE4"/>
    <w:rsid w:val="001A14F7"/>
    <w:rsid w:val="001A1CA1"/>
    <w:rsid w:val="001A1DA4"/>
    <w:rsid w:val="001A1DF0"/>
    <w:rsid w:val="001A1F6E"/>
    <w:rsid w:val="001A2118"/>
    <w:rsid w:val="001A25AC"/>
    <w:rsid w:val="001A2C8B"/>
    <w:rsid w:val="001A3136"/>
    <w:rsid w:val="001A3656"/>
    <w:rsid w:val="001A3C0F"/>
    <w:rsid w:val="001A3CC0"/>
    <w:rsid w:val="001A3DA3"/>
    <w:rsid w:val="001A47F9"/>
    <w:rsid w:val="001A485C"/>
    <w:rsid w:val="001A48DA"/>
    <w:rsid w:val="001A49CD"/>
    <w:rsid w:val="001A4CD2"/>
    <w:rsid w:val="001A5043"/>
    <w:rsid w:val="001A5057"/>
    <w:rsid w:val="001A5385"/>
    <w:rsid w:val="001A5879"/>
    <w:rsid w:val="001A58FD"/>
    <w:rsid w:val="001A5A64"/>
    <w:rsid w:val="001A652E"/>
    <w:rsid w:val="001A6E22"/>
    <w:rsid w:val="001A6F6B"/>
    <w:rsid w:val="001A7572"/>
    <w:rsid w:val="001A76BE"/>
    <w:rsid w:val="001A76E9"/>
    <w:rsid w:val="001A7727"/>
    <w:rsid w:val="001A7829"/>
    <w:rsid w:val="001A7907"/>
    <w:rsid w:val="001A79D0"/>
    <w:rsid w:val="001A7AB5"/>
    <w:rsid w:val="001A7ADC"/>
    <w:rsid w:val="001A7B96"/>
    <w:rsid w:val="001A7E74"/>
    <w:rsid w:val="001B077B"/>
    <w:rsid w:val="001B0A08"/>
    <w:rsid w:val="001B0AD2"/>
    <w:rsid w:val="001B105C"/>
    <w:rsid w:val="001B1272"/>
    <w:rsid w:val="001B1381"/>
    <w:rsid w:val="001B13ED"/>
    <w:rsid w:val="001B1439"/>
    <w:rsid w:val="001B1571"/>
    <w:rsid w:val="001B16B0"/>
    <w:rsid w:val="001B1871"/>
    <w:rsid w:val="001B1887"/>
    <w:rsid w:val="001B1F54"/>
    <w:rsid w:val="001B2399"/>
    <w:rsid w:val="001B24F3"/>
    <w:rsid w:val="001B2736"/>
    <w:rsid w:val="001B2A4A"/>
    <w:rsid w:val="001B3080"/>
    <w:rsid w:val="001B310C"/>
    <w:rsid w:val="001B353E"/>
    <w:rsid w:val="001B361E"/>
    <w:rsid w:val="001B3C7D"/>
    <w:rsid w:val="001B3D9E"/>
    <w:rsid w:val="001B3E7E"/>
    <w:rsid w:val="001B4192"/>
    <w:rsid w:val="001B47CB"/>
    <w:rsid w:val="001B48C6"/>
    <w:rsid w:val="001B4954"/>
    <w:rsid w:val="001B4F14"/>
    <w:rsid w:val="001B5858"/>
    <w:rsid w:val="001B59C4"/>
    <w:rsid w:val="001B5B84"/>
    <w:rsid w:val="001B5BA1"/>
    <w:rsid w:val="001B5C71"/>
    <w:rsid w:val="001B5CC2"/>
    <w:rsid w:val="001B5F3C"/>
    <w:rsid w:val="001B6249"/>
    <w:rsid w:val="001B653F"/>
    <w:rsid w:val="001B6597"/>
    <w:rsid w:val="001B6A9C"/>
    <w:rsid w:val="001B6E33"/>
    <w:rsid w:val="001B6F61"/>
    <w:rsid w:val="001B7A3B"/>
    <w:rsid w:val="001B7B91"/>
    <w:rsid w:val="001B7E10"/>
    <w:rsid w:val="001C01A4"/>
    <w:rsid w:val="001C02CF"/>
    <w:rsid w:val="001C059C"/>
    <w:rsid w:val="001C06F8"/>
    <w:rsid w:val="001C0724"/>
    <w:rsid w:val="001C0FF7"/>
    <w:rsid w:val="001C1164"/>
    <w:rsid w:val="001C14B8"/>
    <w:rsid w:val="001C181F"/>
    <w:rsid w:val="001C18F9"/>
    <w:rsid w:val="001C1A1D"/>
    <w:rsid w:val="001C1BA7"/>
    <w:rsid w:val="001C1D58"/>
    <w:rsid w:val="001C1F2D"/>
    <w:rsid w:val="001C217A"/>
    <w:rsid w:val="001C218D"/>
    <w:rsid w:val="001C2679"/>
    <w:rsid w:val="001C267F"/>
    <w:rsid w:val="001C28AB"/>
    <w:rsid w:val="001C2931"/>
    <w:rsid w:val="001C2F11"/>
    <w:rsid w:val="001C3075"/>
    <w:rsid w:val="001C33DA"/>
    <w:rsid w:val="001C3520"/>
    <w:rsid w:val="001C3643"/>
    <w:rsid w:val="001C3B30"/>
    <w:rsid w:val="001C3B6A"/>
    <w:rsid w:val="001C3C95"/>
    <w:rsid w:val="001C3D35"/>
    <w:rsid w:val="001C40AE"/>
    <w:rsid w:val="001C431E"/>
    <w:rsid w:val="001C492E"/>
    <w:rsid w:val="001C4944"/>
    <w:rsid w:val="001C4A83"/>
    <w:rsid w:val="001C4BA0"/>
    <w:rsid w:val="001C4C50"/>
    <w:rsid w:val="001C4C91"/>
    <w:rsid w:val="001C4F34"/>
    <w:rsid w:val="001C52E9"/>
    <w:rsid w:val="001C550F"/>
    <w:rsid w:val="001C5706"/>
    <w:rsid w:val="001C5A0E"/>
    <w:rsid w:val="001C5FF1"/>
    <w:rsid w:val="001C6417"/>
    <w:rsid w:val="001C699A"/>
    <w:rsid w:val="001C6F1D"/>
    <w:rsid w:val="001C7464"/>
    <w:rsid w:val="001C7A3C"/>
    <w:rsid w:val="001C7E28"/>
    <w:rsid w:val="001C7E66"/>
    <w:rsid w:val="001C7EE6"/>
    <w:rsid w:val="001C7F55"/>
    <w:rsid w:val="001D01BF"/>
    <w:rsid w:val="001D034F"/>
    <w:rsid w:val="001D0373"/>
    <w:rsid w:val="001D074F"/>
    <w:rsid w:val="001D0C44"/>
    <w:rsid w:val="001D0CEA"/>
    <w:rsid w:val="001D1135"/>
    <w:rsid w:val="001D145E"/>
    <w:rsid w:val="001D1765"/>
    <w:rsid w:val="001D1890"/>
    <w:rsid w:val="001D19D9"/>
    <w:rsid w:val="001D1C03"/>
    <w:rsid w:val="001D1D6A"/>
    <w:rsid w:val="001D22F3"/>
    <w:rsid w:val="001D2685"/>
    <w:rsid w:val="001D26E4"/>
    <w:rsid w:val="001D2720"/>
    <w:rsid w:val="001D2970"/>
    <w:rsid w:val="001D2A1C"/>
    <w:rsid w:val="001D3BAD"/>
    <w:rsid w:val="001D3D64"/>
    <w:rsid w:val="001D3E02"/>
    <w:rsid w:val="001D40C4"/>
    <w:rsid w:val="001D419E"/>
    <w:rsid w:val="001D4346"/>
    <w:rsid w:val="001D4444"/>
    <w:rsid w:val="001D44DC"/>
    <w:rsid w:val="001D499E"/>
    <w:rsid w:val="001D4B4F"/>
    <w:rsid w:val="001D4CE9"/>
    <w:rsid w:val="001D535D"/>
    <w:rsid w:val="001D5391"/>
    <w:rsid w:val="001D5AC0"/>
    <w:rsid w:val="001D5EC3"/>
    <w:rsid w:val="001D6324"/>
    <w:rsid w:val="001D645B"/>
    <w:rsid w:val="001D64A9"/>
    <w:rsid w:val="001D64F4"/>
    <w:rsid w:val="001D714C"/>
    <w:rsid w:val="001D7466"/>
    <w:rsid w:val="001D7AF3"/>
    <w:rsid w:val="001D7BC4"/>
    <w:rsid w:val="001D7E86"/>
    <w:rsid w:val="001E0068"/>
    <w:rsid w:val="001E011D"/>
    <w:rsid w:val="001E0174"/>
    <w:rsid w:val="001E1034"/>
    <w:rsid w:val="001E1294"/>
    <w:rsid w:val="001E12C2"/>
    <w:rsid w:val="001E1373"/>
    <w:rsid w:val="001E1452"/>
    <w:rsid w:val="001E156C"/>
    <w:rsid w:val="001E15D7"/>
    <w:rsid w:val="001E1C71"/>
    <w:rsid w:val="001E1E8A"/>
    <w:rsid w:val="001E227B"/>
    <w:rsid w:val="001E2477"/>
    <w:rsid w:val="001E2A0A"/>
    <w:rsid w:val="001E2B14"/>
    <w:rsid w:val="001E2C21"/>
    <w:rsid w:val="001E2EE7"/>
    <w:rsid w:val="001E2EF8"/>
    <w:rsid w:val="001E334A"/>
    <w:rsid w:val="001E3488"/>
    <w:rsid w:val="001E364B"/>
    <w:rsid w:val="001E3964"/>
    <w:rsid w:val="001E397C"/>
    <w:rsid w:val="001E3D26"/>
    <w:rsid w:val="001E3E88"/>
    <w:rsid w:val="001E3FB6"/>
    <w:rsid w:val="001E44AC"/>
    <w:rsid w:val="001E486C"/>
    <w:rsid w:val="001E4C65"/>
    <w:rsid w:val="001E4C87"/>
    <w:rsid w:val="001E5CD0"/>
    <w:rsid w:val="001E5DD6"/>
    <w:rsid w:val="001E5FBF"/>
    <w:rsid w:val="001E624F"/>
    <w:rsid w:val="001E633F"/>
    <w:rsid w:val="001E65FC"/>
    <w:rsid w:val="001E68CA"/>
    <w:rsid w:val="001E6B5F"/>
    <w:rsid w:val="001E6C90"/>
    <w:rsid w:val="001E6D54"/>
    <w:rsid w:val="001E7031"/>
    <w:rsid w:val="001E7532"/>
    <w:rsid w:val="001E76E5"/>
    <w:rsid w:val="001F017C"/>
    <w:rsid w:val="001F068C"/>
    <w:rsid w:val="001F06E5"/>
    <w:rsid w:val="001F07AD"/>
    <w:rsid w:val="001F0845"/>
    <w:rsid w:val="001F0DE3"/>
    <w:rsid w:val="001F0E15"/>
    <w:rsid w:val="001F0EFA"/>
    <w:rsid w:val="001F1E12"/>
    <w:rsid w:val="001F22FE"/>
    <w:rsid w:val="001F23E1"/>
    <w:rsid w:val="001F2599"/>
    <w:rsid w:val="001F2E98"/>
    <w:rsid w:val="001F323C"/>
    <w:rsid w:val="001F33AE"/>
    <w:rsid w:val="001F3491"/>
    <w:rsid w:val="001F362B"/>
    <w:rsid w:val="001F3893"/>
    <w:rsid w:val="001F3F22"/>
    <w:rsid w:val="001F3FD1"/>
    <w:rsid w:val="001F413F"/>
    <w:rsid w:val="001F4490"/>
    <w:rsid w:val="001F4831"/>
    <w:rsid w:val="001F4974"/>
    <w:rsid w:val="001F52B9"/>
    <w:rsid w:val="001F53A3"/>
    <w:rsid w:val="001F5BB6"/>
    <w:rsid w:val="001F5CAB"/>
    <w:rsid w:val="001F5F17"/>
    <w:rsid w:val="001F5FF2"/>
    <w:rsid w:val="001F6236"/>
    <w:rsid w:val="001F6441"/>
    <w:rsid w:val="001F660C"/>
    <w:rsid w:val="001F68C4"/>
    <w:rsid w:val="001F69F0"/>
    <w:rsid w:val="001F6A99"/>
    <w:rsid w:val="001F6CEF"/>
    <w:rsid w:val="001F7041"/>
    <w:rsid w:val="001F7A2B"/>
    <w:rsid w:val="0020005C"/>
    <w:rsid w:val="0020038A"/>
    <w:rsid w:val="00200B3E"/>
    <w:rsid w:val="00201236"/>
    <w:rsid w:val="002012E2"/>
    <w:rsid w:val="0020178A"/>
    <w:rsid w:val="00201947"/>
    <w:rsid w:val="00201C7E"/>
    <w:rsid w:val="00201FCD"/>
    <w:rsid w:val="00202617"/>
    <w:rsid w:val="002026AB"/>
    <w:rsid w:val="00202850"/>
    <w:rsid w:val="00202B4E"/>
    <w:rsid w:val="0020319E"/>
    <w:rsid w:val="00203411"/>
    <w:rsid w:val="0020363F"/>
    <w:rsid w:val="00203696"/>
    <w:rsid w:val="00203C6E"/>
    <w:rsid w:val="00203DA2"/>
    <w:rsid w:val="002041E8"/>
    <w:rsid w:val="0020436D"/>
    <w:rsid w:val="002045C2"/>
    <w:rsid w:val="0020484D"/>
    <w:rsid w:val="00204A69"/>
    <w:rsid w:val="00204ACF"/>
    <w:rsid w:val="002051F6"/>
    <w:rsid w:val="002052CB"/>
    <w:rsid w:val="002053A0"/>
    <w:rsid w:val="00205515"/>
    <w:rsid w:val="0020551D"/>
    <w:rsid w:val="002057FC"/>
    <w:rsid w:val="002059DE"/>
    <w:rsid w:val="00205B83"/>
    <w:rsid w:val="00205BD5"/>
    <w:rsid w:val="002060B5"/>
    <w:rsid w:val="00206620"/>
    <w:rsid w:val="002067E9"/>
    <w:rsid w:val="00206D0D"/>
    <w:rsid w:val="00206DC2"/>
    <w:rsid w:val="00207C49"/>
    <w:rsid w:val="002101A2"/>
    <w:rsid w:val="002101AD"/>
    <w:rsid w:val="0021022C"/>
    <w:rsid w:val="0021026E"/>
    <w:rsid w:val="0021032A"/>
    <w:rsid w:val="002106F4"/>
    <w:rsid w:val="00210874"/>
    <w:rsid w:val="00210D1A"/>
    <w:rsid w:val="00210DCF"/>
    <w:rsid w:val="00210E00"/>
    <w:rsid w:val="00210EFE"/>
    <w:rsid w:val="00210F76"/>
    <w:rsid w:val="00211076"/>
    <w:rsid w:val="002110AB"/>
    <w:rsid w:val="0021116F"/>
    <w:rsid w:val="0021194A"/>
    <w:rsid w:val="00211A35"/>
    <w:rsid w:val="00211D27"/>
    <w:rsid w:val="00211EC4"/>
    <w:rsid w:val="002123CE"/>
    <w:rsid w:val="00212404"/>
    <w:rsid w:val="00212419"/>
    <w:rsid w:val="002125C9"/>
    <w:rsid w:val="00212A5A"/>
    <w:rsid w:val="00212E2D"/>
    <w:rsid w:val="002130C2"/>
    <w:rsid w:val="00213362"/>
    <w:rsid w:val="00213718"/>
    <w:rsid w:val="00213787"/>
    <w:rsid w:val="00213A33"/>
    <w:rsid w:val="00213EC7"/>
    <w:rsid w:val="0021499C"/>
    <w:rsid w:val="00214B5A"/>
    <w:rsid w:val="00214E30"/>
    <w:rsid w:val="002154F5"/>
    <w:rsid w:val="00215951"/>
    <w:rsid w:val="0021615E"/>
    <w:rsid w:val="0021619A"/>
    <w:rsid w:val="00216419"/>
    <w:rsid w:val="00216626"/>
    <w:rsid w:val="00216B30"/>
    <w:rsid w:val="00217215"/>
    <w:rsid w:val="00217392"/>
    <w:rsid w:val="002178EA"/>
    <w:rsid w:val="0022000D"/>
    <w:rsid w:val="002203D4"/>
    <w:rsid w:val="00220528"/>
    <w:rsid w:val="0022065E"/>
    <w:rsid w:val="00220911"/>
    <w:rsid w:val="00220AA1"/>
    <w:rsid w:val="00220CCA"/>
    <w:rsid w:val="00220DEA"/>
    <w:rsid w:val="00220EE4"/>
    <w:rsid w:val="00220F96"/>
    <w:rsid w:val="00220FF5"/>
    <w:rsid w:val="00221031"/>
    <w:rsid w:val="00221100"/>
    <w:rsid w:val="002212D6"/>
    <w:rsid w:val="00221430"/>
    <w:rsid w:val="00221678"/>
    <w:rsid w:val="00221977"/>
    <w:rsid w:val="00221C88"/>
    <w:rsid w:val="002224AA"/>
    <w:rsid w:val="002224F7"/>
    <w:rsid w:val="0022289D"/>
    <w:rsid w:val="00222B63"/>
    <w:rsid w:val="00222D09"/>
    <w:rsid w:val="00222D12"/>
    <w:rsid w:val="00222F55"/>
    <w:rsid w:val="00223089"/>
    <w:rsid w:val="00223261"/>
    <w:rsid w:val="0022326B"/>
    <w:rsid w:val="00223276"/>
    <w:rsid w:val="002240A0"/>
    <w:rsid w:val="00224356"/>
    <w:rsid w:val="00224439"/>
    <w:rsid w:val="002244B8"/>
    <w:rsid w:val="002247B0"/>
    <w:rsid w:val="002248FE"/>
    <w:rsid w:val="00224A90"/>
    <w:rsid w:val="00224B1F"/>
    <w:rsid w:val="002250E4"/>
    <w:rsid w:val="00225248"/>
    <w:rsid w:val="00225476"/>
    <w:rsid w:val="002254B1"/>
    <w:rsid w:val="00225614"/>
    <w:rsid w:val="00225761"/>
    <w:rsid w:val="002258D6"/>
    <w:rsid w:val="00225BC0"/>
    <w:rsid w:val="00225C23"/>
    <w:rsid w:val="00225D6D"/>
    <w:rsid w:val="00225DEA"/>
    <w:rsid w:val="002260E3"/>
    <w:rsid w:val="002261E4"/>
    <w:rsid w:val="00226303"/>
    <w:rsid w:val="002264DC"/>
    <w:rsid w:val="002266B6"/>
    <w:rsid w:val="00226A90"/>
    <w:rsid w:val="002270F5"/>
    <w:rsid w:val="00227112"/>
    <w:rsid w:val="00227138"/>
    <w:rsid w:val="00227448"/>
    <w:rsid w:val="00227A9D"/>
    <w:rsid w:val="002300F5"/>
    <w:rsid w:val="002300FA"/>
    <w:rsid w:val="00230117"/>
    <w:rsid w:val="0023014D"/>
    <w:rsid w:val="0023041A"/>
    <w:rsid w:val="00230732"/>
    <w:rsid w:val="00230934"/>
    <w:rsid w:val="00230D0A"/>
    <w:rsid w:val="00230F36"/>
    <w:rsid w:val="00231688"/>
    <w:rsid w:val="002318B0"/>
    <w:rsid w:val="00231A77"/>
    <w:rsid w:val="00231B90"/>
    <w:rsid w:val="00231CE0"/>
    <w:rsid w:val="00231F3E"/>
    <w:rsid w:val="00231F87"/>
    <w:rsid w:val="0023208B"/>
    <w:rsid w:val="00232372"/>
    <w:rsid w:val="0023242D"/>
    <w:rsid w:val="0023244D"/>
    <w:rsid w:val="002325E9"/>
    <w:rsid w:val="00232664"/>
    <w:rsid w:val="00232791"/>
    <w:rsid w:val="002330A2"/>
    <w:rsid w:val="002332EC"/>
    <w:rsid w:val="0023353C"/>
    <w:rsid w:val="002336F1"/>
    <w:rsid w:val="00233713"/>
    <w:rsid w:val="00233B92"/>
    <w:rsid w:val="00233BD5"/>
    <w:rsid w:val="002341A7"/>
    <w:rsid w:val="002342FA"/>
    <w:rsid w:val="002347EB"/>
    <w:rsid w:val="00234867"/>
    <w:rsid w:val="00234A7F"/>
    <w:rsid w:val="00234BB8"/>
    <w:rsid w:val="00234E8C"/>
    <w:rsid w:val="0023524A"/>
    <w:rsid w:val="00235757"/>
    <w:rsid w:val="002357FF"/>
    <w:rsid w:val="00235821"/>
    <w:rsid w:val="00235E84"/>
    <w:rsid w:val="00235EA4"/>
    <w:rsid w:val="00235F15"/>
    <w:rsid w:val="0023645E"/>
    <w:rsid w:val="002368CE"/>
    <w:rsid w:val="0023694F"/>
    <w:rsid w:val="00237224"/>
    <w:rsid w:val="00237441"/>
    <w:rsid w:val="002379AD"/>
    <w:rsid w:val="00237D6E"/>
    <w:rsid w:val="00240318"/>
    <w:rsid w:val="00240444"/>
    <w:rsid w:val="002404B7"/>
    <w:rsid w:val="0024089F"/>
    <w:rsid w:val="00240BBE"/>
    <w:rsid w:val="00240F3C"/>
    <w:rsid w:val="00241132"/>
    <w:rsid w:val="0024129E"/>
    <w:rsid w:val="002412FA"/>
    <w:rsid w:val="00241739"/>
    <w:rsid w:val="00241B29"/>
    <w:rsid w:val="00241C61"/>
    <w:rsid w:val="00242056"/>
    <w:rsid w:val="0024233F"/>
    <w:rsid w:val="0024241F"/>
    <w:rsid w:val="002424FE"/>
    <w:rsid w:val="002428A6"/>
    <w:rsid w:val="002428AD"/>
    <w:rsid w:val="00242960"/>
    <w:rsid w:val="00242BA6"/>
    <w:rsid w:val="00242C91"/>
    <w:rsid w:val="00243445"/>
    <w:rsid w:val="00243777"/>
    <w:rsid w:val="00243BCE"/>
    <w:rsid w:val="002447DE"/>
    <w:rsid w:val="00244F13"/>
    <w:rsid w:val="00245A61"/>
    <w:rsid w:val="00245B74"/>
    <w:rsid w:val="00245CF2"/>
    <w:rsid w:val="00245FD8"/>
    <w:rsid w:val="00246278"/>
    <w:rsid w:val="00246DE9"/>
    <w:rsid w:val="00246F90"/>
    <w:rsid w:val="002470A1"/>
    <w:rsid w:val="002470AA"/>
    <w:rsid w:val="00247311"/>
    <w:rsid w:val="00247660"/>
    <w:rsid w:val="00247897"/>
    <w:rsid w:val="00247948"/>
    <w:rsid w:val="002479FD"/>
    <w:rsid w:val="00247D74"/>
    <w:rsid w:val="0025022C"/>
    <w:rsid w:val="002503DF"/>
    <w:rsid w:val="002503ED"/>
    <w:rsid w:val="00250521"/>
    <w:rsid w:val="002506AA"/>
    <w:rsid w:val="00250923"/>
    <w:rsid w:val="0025099D"/>
    <w:rsid w:val="002509B9"/>
    <w:rsid w:val="00250BBD"/>
    <w:rsid w:val="00250DAD"/>
    <w:rsid w:val="00250EB1"/>
    <w:rsid w:val="00250FBB"/>
    <w:rsid w:val="002511CC"/>
    <w:rsid w:val="002516F1"/>
    <w:rsid w:val="002516F3"/>
    <w:rsid w:val="00251F5D"/>
    <w:rsid w:val="00252117"/>
    <w:rsid w:val="00252154"/>
    <w:rsid w:val="0025249E"/>
    <w:rsid w:val="002525FE"/>
    <w:rsid w:val="00252B16"/>
    <w:rsid w:val="00252C59"/>
    <w:rsid w:val="0025312D"/>
    <w:rsid w:val="0025386E"/>
    <w:rsid w:val="00253FF8"/>
    <w:rsid w:val="002544B2"/>
    <w:rsid w:val="00254729"/>
    <w:rsid w:val="00254A1A"/>
    <w:rsid w:val="00254CFE"/>
    <w:rsid w:val="00254FB6"/>
    <w:rsid w:val="002559BC"/>
    <w:rsid w:val="002560D4"/>
    <w:rsid w:val="002561B3"/>
    <w:rsid w:val="0025659A"/>
    <w:rsid w:val="002565D9"/>
    <w:rsid w:val="00256B6F"/>
    <w:rsid w:val="00256B9C"/>
    <w:rsid w:val="00256FAD"/>
    <w:rsid w:val="00256FFC"/>
    <w:rsid w:val="002573C3"/>
    <w:rsid w:val="00257655"/>
    <w:rsid w:val="0025772C"/>
    <w:rsid w:val="002601B1"/>
    <w:rsid w:val="00260416"/>
    <w:rsid w:val="002609A7"/>
    <w:rsid w:val="00260D8F"/>
    <w:rsid w:val="00260FE7"/>
    <w:rsid w:val="002611AC"/>
    <w:rsid w:val="002611ED"/>
    <w:rsid w:val="002617EB"/>
    <w:rsid w:val="00261D73"/>
    <w:rsid w:val="00262020"/>
    <w:rsid w:val="00262222"/>
    <w:rsid w:val="002622BF"/>
    <w:rsid w:val="0026249E"/>
    <w:rsid w:val="00262976"/>
    <w:rsid w:val="00262BF4"/>
    <w:rsid w:val="00262FC1"/>
    <w:rsid w:val="0026314C"/>
    <w:rsid w:val="00263272"/>
    <w:rsid w:val="00263754"/>
    <w:rsid w:val="00263FC2"/>
    <w:rsid w:val="00264210"/>
    <w:rsid w:val="00264C11"/>
    <w:rsid w:val="00264C24"/>
    <w:rsid w:val="0026514F"/>
    <w:rsid w:val="00265807"/>
    <w:rsid w:val="00265877"/>
    <w:rsid w:val="0026591C"/>
    <w:rsid w:val="00265977"/>
    <w:rsid w:val="002665F5"/>
    <w:rsid w:val="00266631"/>
    <w:rsid w:val="0026670F"/>
    <w:rsid w:val="002668C5"/>
    <w:rsid w:val="00266C25"/>
    <w:rsid w:val="00266F0D"/>
    <w:rsid w:val="0026702D"/>
    <w:rsid w:val="00267267"/>
    <w:rsid w:val="00267282"/>
    <w:rsid w:val="0026731C"/>
    <w:rsid w:val="002676B3"/>
    <w:rsid w:val="0026774B"/>
    <w:rsid w:val="00267997"/>
    <w:rsid w:val="002701C0"/>
    <w:rsid w:val="002702D9"/>
    <w:rsid w:val="002703E2"/>
    <w:rsid w:val="0027047E"/>
    <w:rsid w:val="00270A96"/>
    <w:rsid w:val="00270C3A"/>
    <w:rsid w:val="00270DC0"/>
    <w:rsid w:val="002712E1"/>
    <w:rsid w:val="002712F7"/>
    <w:rsid w:val="00271498"/>
    <w:rsid w:val="002715B9"/>
    <w:rsid w:val="0027187A"/>
    <w:rsid w:val="00271F10"/>
    <w:rsid w:val="00271F6D"/>
    <w:rsid w:val="0027204A"/>
    <w:rsid w:val="00272493"/>
    <w:rsid w:val="0027254C"/>
    <w:rsid w:val="002726F9"/>
    <w:rsid w:val="002729C3"/>
    <w:rsid w:val="0027301D"/>
    <w:rsid w:val="00273530"/>
    <w:rsid w:val="002735E2"/>
    <w:rsid w:val="002735EC"/>
    <w:rsid w:val="00273AD3"/>
    <w:rsid w:val="00273B4B"/>
    <w:rsid w:val="00273CC7"/>
    <w:rsid w:val="00273CFF"/>
    <w:rsid w:val="00273DAB"/>
    <w:rsid w:val="00273F3F"/>
    <w:rsid w:val="00273F59"/>
    <w:rsid w:val="00273F6C"/>
    <w:rsid w:val="002741F3"/>
    <w:rsid w:val="0027444F"/>
    <w:rsid w:val="00274C8B"/>
    <w:rsid w:val="00274E6D"/>
    <w:rsid w:val="00275325"/>
    <w:rsid w:val="0027551D"/>
    <w:rsid w:val="0027591F"/>
    <w:rsid w:val="00275D79"/>
    <w:rsid w:val="00276157"/>
    <w:rsid w:val="0027629D"/>
    <w:rsid w:val="0027633A"/>
    <w:rsid w:val="002765E4"/>
    <w:rsid w:val="002769D9"/>
    <w:rsid w:val="00276BAA"/>
    <w:rsid w:val="00276D47"/>
    <w:rsid w:val="002772D4"/>
    <w:rsid w:val="00277E2B"/>
    <w:rsid w:val="00280072"/>
    <w:rsid w:val="002807C5"/>
    <w:rsid w:val="00280DD7"/>
    <w:rsid w:val="00280FD0"/>
    <w:rsid w:val="00281D6D"/>
    <w:rsid w:val="002822CC"/>
    <w:rsid w:val="002828F9"/>
    <w:rsid w:val="00282C76"/>
    <w:rsid w:val="00282D17"/>
    <w:rsid w:val="00282ED2"/>
    <w:rsid w:val="002836AF"/>
    <w:rsid w:val="00283767"/>
    <w:rsid w:val="00283854"/>
    <w:rsid w:val="00283922"/>
    <w:rsid w:val="002839C7"/>
    <w:rsid w:val="00283D64"/>
    <w:rsid w:val="002841DA"/>
    <w:rsid w:val="0028457A"/>
    <w:rsid w:val="002849B9"/>
    <w:rsid w:val="00284D97"/>
    <w:rsid w:val="00284EC3"/>
    <w:rsid w:val="00285142"/>
    <w:rsid w:val="002857EB"/>
    <w:rsid w:val="0028621C"/>
    <w:rsid w:val="00286243"/>
    <w:rsid w:val="00286447"/>
    <w:rsid w:val="0028659A"/>
    <w:rsid w:val="00286697"/>
    <w:rsid w:val="002867DB"/>
    <w:rsid w:val="00286B8E"/>
    <w:rsid w:val="00286DC6"/>
    <w:rsid w:val="00287027"/>
    <w:rsid w:val="0028708F"/>
    <w:rsid w:val="002872C8"/>
    <w:rsid w:val="00287355"/>
    <w:rsid w:val="00287778"/>
    <w:rsid w:val="00287827"/>
    <w:rsid w:val="00287889"/>
    <w:rsid w:val="00287A37"/>
    <w:rsid w:val="00287A97"/>
    <w:rsid w:val="00287D75"/>
    <w:rsid w:val="002900AF"/>
    <w:rsid w:val="002902A7"/>
    <w:rsid w:val="00290490"/>
    <w:rsid w:val="002905AB"/>
    <w:rsid w:val="0029066E"/>
    <w:rsid w:val="0029089D"/>
    <w:rsid w:val="0029095D"/>
    <w:rsid w:val="00290A9C"/>
    <w:rsid w:val="00290FE3"/>
    <w:rsid w:val="0029129A"/>
    <w:rsid w:val="002918B4"/>
    <w:rsid w:val="00291AF4"/>
    <w:rsid w:val="00292563"/>
    <w:rsid w:val="00292A3D"/>
    <w:rsid w:val="002932F3"/>
    <w:rsid w:val="0029346D"/>
    <w:rsid w:val="0029392B"/>
    <w:rsid w:val="00293A7B"/>
    <w:rsid w:val="00293C97"/>
    <w:rsid w:val="00293E1B"/>
    <w:rsid w:val="00293E5D"/>
    <w:rsid w:val="002949EC"/>
    <w:rsid w:val="00294A66"/>
    <w:rsid w:val="002951D7"/>
    <w:rsid w:val="00295857"/>
    <w:rsid w:val="00295B13"/>
    <w:rsid w:val="00295C87"/>
    <w:rsid w:val="00295E35"/>
    <w:rsid w:val="00295E60"/>
    <w:rsid w:val="00295EFD"/>
    <w:rsid w:val="00296015"/>
    <w:rsid w:val="0029615B"/>
    <w:rsid w:val="002962E2"/>
    <w:rsid w:val="0029649F"/>
    <w:rsid w:val="00296640"/>
    <w:rsid w:val="00296DB4"/>
    <w:rsid w:val="00296DC2"/>
    <w:rsid w:val="0029709D"/>
    <w:rsid w:val="0029717D"/>
    <w:rsid w:val="002979CD"/>
    <w:rsid w:val="00297A1D"/>
    <w:rsid w:val="00297C31"/>
    <w:rsid w:val="002A0AF8"/>
    <w:rsid w:val="002A0F08"/>
    <w:rsid w:val="002A1219"/>
    <w:rsid w:val="002A2181"/>
    <w:rsid w:val="002A21E8"/>
    <w:rsid w:val="002A237B"/>
    <w:rsid w:val="002A23EC"/>
    <w:rsid w:val="002A2403"/>
    <w:rsid w:val="002A2413"/>
    <w:rsid w:val="002A28BB"/>
    <w:rsid w:val="002A2D5D"/>
    <w:rsid w:val="002A2DBE"/>
    <w:rsid w:val="002A316C"/>
    <w:rsid w:val="002A3184"/>
    <w:rsid w:val="002A34B4"/>
    <w:rsid w:val="002A371C"/>
    <w:rsid w:val="002A3867"/>
    <w:rsid w:val="002A3D22"/>
    <w:rsid w:val="002A42D1"/>
    <w:rsid w:val="002A4595"/>
    <w:rsid w:val="002A466D"/>
    <w:rsid w:val="002A46A8"/>
    <w:rsid w:val="002A46B4"/>
    <w:rsid w:val="002A46B9"/>
    <w:rsid w:val="002A4953"/>
    <w:rsid w:val="002A4989"/>
    <w:rsid w:val="002A4A65"/>
    <w:rsid w:val="002A4F18"/>
    <w:rsid w:val="002A5044"/>
    <w:rsid w:val="002A567E"/>
    <w:rsid w:val="002A5775"/>
    <w:rsid w:val="002A57E7"/>
    <w:rsid w:val="002A5CC8"/>
    <w:rsid w:val="002A5FF7"/>
    <w:rsid w:val="002A60BE"/>
    <w:rsid w:val="002A615C"/>
    <w:rsid w:val="002A651D"/>
    <w:rsid w:val="002A65BF"/>
    <w:rsid w:val="002A68C4"/>
    <w:rsid w:val="002A7047"/>
    <w:rsid w:val="002A7167"/>
    <w:rsid w:val="002A7254"/>
    <w:rsid w:val="002A7373"/>
    <w:rsid w:val="002A766F"/>
    <w:rsid w:val="002A77F9"/>
    <w:rsid w:val="002A79AF"/>
    <w:rsid w:val="002A7AD0"/>
    <w:rsid w:val="002A7D01"/>
    <w:rsid w:val="002B00CC"/>
    <w:rsid w:val="002B09C4"/>
    <w:rsid w:val="002B0F4C"/>
    <w:rsid w:val="002B1033"/>
    <w:rsid w:val="002B10D8"/>
    <w:rsid w:val="002B1356"/>
    <w:rsid w:val="002B172A"/>
    <w:rsid w:val="002B1A65"/>
    <w:rsid w:val="002B219B"/>
    <w:rsid w:val="002B22E7"/>
    <w:rsid w:val="002B2502"/>
    <w:rsid w:val="002B25BD"/>
    <w:rsid w:val="002B283D"/>
    <w:rsid w:val="002B34AD"/>
    <w:rsid w:val="002B381D"/>
    <w:rsid w:val="002B3AC5"/>
    <w:rsid w:val="002B3AD2"/>
    <w:rsid w:val="002B3CF1"/>
    <w:rsid w:val="002B3CFA"/>
    <w:rsid w:val="002B3FB3"/>
    <w:rsid w:val="002B43C2"/>
    <w:rsid w:val="002B443B"/>
    <w:rsid w:val="002B46DC"/>
    <w:rsid w:val="002B470F"/>
    <w:rsid w:val="002B493D"/>
    <w:rsid w:val="002B4AFC"/>
    <w:rsid w:val="002B4C99"/>
    <w:rsid w:val="002B4D02"/>
    <w:rsid w:val="002B4E26"/>
    <w:rsid w:val="002B4EB4"/>
    <w:rsid w:val="002B4F77"/>
    <w:rsid w:val="002B5491"/>
    <w:rsid w:val="002B5864"/>
    <w:rsid w:val="002B58C1"/>
    <w:rsid w:val="002B5B08"/>
    <w:rsid w:val="002B5C32"/>
    <w:rsid w:val="002B5C97"/>
    <w:rsid w:val="002B6AE8"/>
    <w:rsid w:val="002B6BF5"/>
    <w:rsid w:val="002B6CD5"/>
    <w:rsid w:val="002B6D5A"/>
    <w:rsid w:val="002B6E06"/>
    <w:rsid w:val="002B6F21"/>
    <w:rsid w:val="002B6F54"/>
    <w:rsid w:val="002B7050"/>
    <w:rsid w:val="002B7119"/>
    <w:rsid w:val="002C005E"/>
    <w:rsid w:val="002C01B1"/>
    <w:rsid w:val="002C05F8"/>
    <w:rsid w:val="002C0953"/>
    <w:rsid w:val="002C09DE"/>
    <w:rsid w:val="002C0A22"/>
    <w:rsid w:val="002C0BA6"/>
    <w:rsid w:val="002C0D5C"/>
    <w:rsid w:val="002C0EF9"/>
    <w:rsid w:val="002C159F"/>
    <w:rsid w:val="002C179F"/>
    <w:rsid w:val="002C1A34"/>
    <w:rsid w:val="002C1B43"/>
    <w:rsid w:val="002C1D9F"/>
    <w:rsid w:val="002C1FBD"/>
    <w:rsid w:val="002C23EB"/>
    <w:rsid w:val="002C2641"/>
    <w:rsid w:val="002C28CB"/>
    <w:rsid w:val="002C29E6"/>
    <w:rsid w:val="002C2B70"/>
    <w:rsid w:val="002C2E3E"/>
    <w:rsid w:val="002C2E51"/>
    <w:rsid w:val="002C2E6A"/>
    <w:rsid w:val="002C3690"/>
    <w:rsid w:val="002C38DF"/>
    <w:rsid w:val="002C3A40"/>
    <w:rsid w:val="002C3F6E"/>
    <w:rsid w:val="002C4226"/>
    <w:rsid w:val="002C453D"/>
    <w:rsid w:val="002C458B"/>
    <w:rsid w:val="002C46D5"/>
    <w:rsid w:val="002C478B"/>
    <w:rsid w:val="002C4871"/>
    <w:rsid w:val="002C4877"/>
    <w:rsid w:val="002C494A"/>
    <w:rsid w:val="002C4C56"/>
    <w:rsid w:val="002C4CA5"/>
    <w:rsid w:val="002C4DE1"/>
    <w:rsid w:val="002C4DE8"/>
    <w:rsid w:val="002C52BF"/>
    <w:rsid w:val="002C569E"/>
    <w:rsid w:val="002C5714"/>
    <w:rsid w:val="002C57F0"/>
    <w:rsid w:val="002C5B88"/>
    <w:rsid w:val="002C5D76"/>
    <w:rsid w:val="002C5DD0"/>
    <w:rsid w:val="002C5F6C"/>
    <w:rsid w:val="002C6024"/>
    <w:rsid w:val="002C6197"/>
    <w:rsid w:val="002C6343"/>
    <w:rsid w:val="002C6459"/>
    <w:rsid w:val="002C655E"/>
    <w:rsid w:val="002C6798"/>
    <w:rsid w:val="002C67C5"/>
    <w:rsid w:val="002C6EC3"/>
    <w:rsid w:val="002C6F25"/>
    <w:rsid w:val="002C7054"/>
    <w:rsid w:val="002C710D"/>
    <w:rsid w:val="002C7540"/>
    <w:rsid w:val="002C77A1"/>
    <w:rsid w:val="002D05AE"/>
    <w:rsid w:val="002D08EA"/>
    <w:rsid w:val="002D0E96"/>
    <w:rsid w:val="002D115E"/>
    <w:rsid w:val="002D1230"/>
    <w:rsid w:val="002D15EB"/>
    <w:rsid w:val="002D1622"/>
    <w:rsid w:val="002D17F4"/>
    <w:rsid w:val="002D18D8"/>
    <w:rsid w:val="002D19E8"/>
    <w:rsid w:val="002D1D1F"/>
    <w:rsid w:val="002D1F3F"/>
    <w:rsid w:val="002D21B0"/>
    <w:rsid w:val="002D2215"/>
    <w:rsid w:val="002D22F6"/>
    <w:rsid w:val="002D2445"/>
    <w:rsid w:val="002D24DC"/>
    <w:rsid w:val="002D2784"/>
    <w:rsid w:val="002D286E"/>
    <w:rsid w:val="002D29E6"/>
    <w:rsid w:val="002D2B66"/>
    <w:rsid w:val="002D2EC4"/>
    <w:rsid w:val="002D379A"/>
    <w:rsid w:val="002D3F0F"/>
    <w:rsid w:val="002D3F18"/>
    <w:rsid w:val="002D4229"/>
    <w:rsid w:val="002D4877"/>
    <w:rsid w:val="002D4900"/>
    <w:rsid w:val="002D51A4"/>
    <w:rsid w:val="002D56B9"/>
    <w:rsid w:val="002D57E4"/>
    <w:rsid w:val="002D58B1"/>
    <w:rsid w:val="002D5AE3"/>
    <w:rsid w:val="002D5B59"/>
    <w:rsid w:val="002D5CFE"/>
    <w:rsid w:val="002D62A9"/>
    <w:rsid w:val="002D6435"/>
    <w:rsid w:val="002D6442"/>
    <w:rsid w:val="002D6A77"/>
    <w:rsid w:val="002D6DDC"/>
    <w:rsid w:val="002D6E6C"/>
    <w:rsid w:val="002D6FD1"/>
    <w:rsid w:val="002D7189"/>
    <w:rsid w:val="002D73DB"/>
    <w:rsid w:val="002D759F"/>
    <w:rsid w:val="002D776D"/>
    <w:rsid w:val="002D7B03"/>
    <w:rsid w:val="002D7C14"/>
    <w:rsid w:val="002D7EF7"/>
    <w:rsid w:val="002E062A"/>
    <w:rsid w:val="002E0C7A"/>
    <w:rsid w:val="002E0CAA"/>
    <w:rsid w:val="002E0E54"/>
    <w:rsid w:val="002E0F11"/>
    <w:rsid w:val="002E0F28"/>
    <w:rsid w:val="002E118E"/>
    <w:rsid w:val="002E15E7"/>
    <w:rsid w:val="002E1716"/>
    <w:rsid w:val="002E1ADF"/>
    <w:rsid w:val="002E1AFF"/>
    <w:rsid w:val="002E1CC6"/>
    <w:rsid w:val="002E2860"/>
    <w:rsid w:val="002E2AA8"/>
    <w:rsid w:val="002E328A"/>
    <w:rsid w:val="002E33FA"/>
    <w:rsid w:val="002E340C"/>
    <w:rsid w:val="002E3986"/>
    <w:rsid w:val="002E39AD"/>
    <w:rsid w:val="002E39F8"/>
    <w:rsid w:val="002E3B22"/>
    <w:rsid w:val="002E3EA0"/>
    <w:rsid w:val="002E4061"/>
    <w:rsid w:val="002E43C9"/>
    <w:rsid w:val="002E4592"/>
    <w:rsid w:val="002E4735"/>
    <w:rsid w:val="002E532E"/>
    <w:rsid w:val="002E5E0A"/>
    <w:rsid w:val="002E5F07"/>
    <w:rsid w:val="002E6102"/>
    <w:rsid w:val="002E6821"/>
    <w:rsid w:val="002E6A7F"/>
    <w:rsid w:val="002E7233"/>
    <w:rsid w:val="002E73DB"/>
    <w:rsid w:val="002E75D0"/>
    <w:rsid w:val="002E76F2"/>
    <w:rsid w:val="002E77D7"/>
    <w:rsid w:val="002E7A85"/>
    <w:rsid w:val="002E7C8C"/>
    <w:rsid w:val="002E7F1A"/>
    <w:rsid w:val="002F0077"/>
    <w:rsid w:val="002F01C6"/>
    <w:rsid w:val="002F0447"/>
    <w:rsid w:val="002F04DA"/>
    <w:rsid w:val="002F06EC"/>
    <w:rsid w:val="002F0817"/>
    <w:rsid w:val="002F098D"/>
    <w:rsid w:val="002F0AB0"/>
    <w:rsid w:val="002F0B4E"/>
    <w:rsid w:val="002F0B63"/>
    <w:rsid w:val="002F102B"/>
    <w:rsid w:val="002F1068"/>
    <w:rsid w:val="002F1106"/>
    <w:rsid w:val="002F1158"/>
    <w:rsid w:val="002F12CC"/>
    <w:rsid w:val="002F173E"/>
    <w:rsid w:val="002F1919"/>
    <w:rsid w:val="002F1AF9"/>
    <w:rsid w:val="002F256B"/>
    <w:rsid w:val="002F28BA"/>
    <w:rsid w:val="002F2A9E"/>
    <w:rsid w:val="002F2B69"/>
    <w:rsid w:val="002F2FE0"/>
    <w:rsid w:val="002F3373"/>
    <w:rsid w:val="002F33A9"/>
    <w:rsid w:val="002F33C7"/>
    <w:rsid w:val="002F3BBA"/>
    <w:rsid w:val="002F3D79"/>
    <w:rsid w:val="002F3FFA"/>
    <w:rsid w:val="002F401C"/>
    <w:rsid w:val="002F4064"/>
    <w:rsid w:val="002F40F2"/>
    <w:rsid w:val="002F4370"/>
    <w:rsid w:val="002F4CC9"/>
    <w:rsid w:val="002F4D1D"/>
    <w:rsid w:val="002F509A"/>
    <w:rsid w:val="002F5178"/>
    <w:rsid w:val="002F547A"/>
    <w:rsid w:val="002F578A"/>
    <w:rsid w:val="002F5AD8"/>
    <w:rsid w:val="002F5F1C"/>
    <w:rsid w:val="002F5FC8"/>
    <w:rsid w:val="002F60AA"/>
    <w:rsid w:val="002F6244"/>
    <w:rsid w:val="002F65B7"/>
    <w:rsid w:val="002F6A7B"/>
    <w:rsid w:val="002F6C09"/>
    <w:rsid w:val="002F6FB4"/>
    <w:rsid w:val="002F706F"/>
    <w:rsid w:val="002F74BC"/>
    <w:rsid w:val="002F796C"/>
    <w:rsid w:val="002F7FE1"/>
    <w:rsid w:val="00300087"/>
    <w:rsid w:val="003002F3"/>
    <w:rsid w:val="003003D9"/>
    <w:rsid w:val="00300642"/>
    <w:rsid w:val="003008D4"/>
    <w:rsid w:val="00300912"/>
    <w:rsid w:val="00300D60"/>
    <w:rsid w:val="00300F06"/>
    <w:rsid w:val="003011B5"/>
    <w:rsid w:val="00301238"/>
    <w:rsid w:val="0030153D"/>
    <w:rsid w:val="00301CF4"/>
    <w:rsid w:val="00301F6A"/>
    <w:rsid w:val="00302230"/>
    <w:rsid w:val="00302279"/>
    <w:rsid w:val="00302915"/>
    <w:rsid w:val="00302C78"/>
    <w:rsid w:val="00302ED9"/>
    <w:rsid w:val="003030B2"/>
    <w:rsid w:val="00303183"/>
    <w:rsid w:val="0030335E"/>
    <w:rsid w:val="00303394"/>
    <w:rsid w:val="003033A7"/>
    <w:rsid w:val="003039A7"/>
    <w:rsid w:val="00303D7A"/>
    <w:rsid w:val="00303DF5"/>
    <w:rsid w:val="003040BB"/>
    <w:rsid w:val="003040C4"/>
    <w:rsid w:val="0030411E"/>
    <w:rsid w:val="00304436"/>
    <w:rsid w:val="00304512"/>
    <w:rsid w:val="0030452F"/>
    <w:rsid w:val="00304639"/>
    <w:rsid w:val="003046C5"/>
    <w:rsid w:val="003048CE"/>
    <w:rsid w:val="00304F63"/>
    <w:rsid w:val="00305125"/>
    <w:rsid w:val="003051E4"/>
    <w:rsid w:val="003052B8"/>
    <w:rsid w:val="003056AD"/>
    <w:rsid w:val="003056DF"/>
    <w:rsid w:val="00305961"/>
    <w:rsid w:val="00305D48"/>
    <w:rsid w:val="00305D89"/>
    <w:rsid w:val="00306133"/>
    <w:rsid w:val="0030633D"/>
    <w:rsid w:val="0030639F"/>
    <w:rsid w:val="003063FC"/>
    <w:rsid w:val="0030647B"/>
    <w:rsid w:val="003064D0"/>
    <w:rsid w:val="00306935"/>
    <w:rsid w:val="00306F78"/>
    <w:rsid w:val="0030701C"/>
    <w:rsid w:val="00307143"/>
    <w:rsid w:val="00307405"/>
    <w:rsid w:val="0030768B"/>
    <w:rsid w:val="00307B03"/>
    <w:rsid w:val="00307B4B"/>
    <w:rsid w:val="00310173"/>
    <w:rsid w:val="0031033F"/>
    <w:rsid w:val="003103CA"/>
    <w:rsid w:val="0031045A"/>
    <w:rsid w:val="00310A32"/>
    <w:rsid w:val="00310EC9"/>
    <w:rsid w:val="00310F99"/>
    <w:rsid w:val="00311260"/>
    <w:rsid w:val="003113BC"/>
    <w:rsid w:val="00311A81"/>
    <w:rsid w:val="00311BB2"/>
    <w:rsid w:val="00311EED"/>
    <w:rsid w:val="00312240"/>
    <w:rsid w:val="0031248C"/>
    <w:rsid w:val="0031251F"/>
    <w:rsid w:val="00312628"/>
    <w:rsid w:val="00312BF4"/>
    <w:rsid w:val="003132E1"/>
    <w:rsid w:val="0031339C"/>
    <w:rsid w:val="00313482"/>
    <w:rsid w:val="0031351A"/>
    <w:rsid w:val="00313634"/>
    <w:rsid w:val="00313A78"/>
    <w:rsid w:val="00313D88"/>
    <w:rsid w:val="00313F94"/>
    <w:rsid w:val="0031404D"/>
    <w:rsid w:val="0031447B"/>
    <w:rsid w:val="003144F8"/>
    <w:rsid w:val="00314AE7"/>
    <w:rsid w:val="00314C6C"/>
    <w:rsid w:val="00314F1C"/>
    <w:rsid w:val="00315164"/>
    <w:rsid w:val="0031523B"/>
    <w:rsid w:val="003152AB"/>
    <w:rsid w:val="003154C2"/>
    <w:rsid w:val="00315B6F"/>
    <w:rsid w:val="00315C23"/>
    <w:rsid w:val="00315DB1"/>
    <w:rsid w:val="00316015"/>
    <w:rsid w:val="003167E3"/>
    <w:rsid w:val="003169F3"/>
    <w:rsid w:val="003170A3"/>
    <w:rsid w:val="0031720F"/>
    <w:rsid w:val="003175B3"/>
    <w:rsid w:val="003177A4"/>
    <w:rsid w:val="00317A05"/>
    <w:rsid w:val="00317A70"/>
    <w:rsid w:val="00317BEA"/>
    <w:rsid w:val="003200A0"/>
    <w:rsid w:val="0032022E"/>
    <w:rsid w:val="0032038C"/>
    <w:rsid w:val="0032078C"/>
    <w:rsid w:val="003209F6"/>
    <w:rsid w:val="00320CDB"/>
    <w:rsid w:val="00321463"/>
    <w:rsid w:val="0032153F"/>
    <w:rsid w:val="003218A4"/>
    <w:rsid w:val="00321B93"/>
    <w:rsid w:val="00321EF3"/>
    <w:rsid w:val="00321F44"/>
    <w:rsid w:val="00322058"/>
    <w:rsid w:val="00322101"/>
    <w:rsid w:val="00322216"/>
    <w:rsid w:val="00322B56"/>
    <w:rsid w:val="00322B7D"/>
    <w:rsid w:val="00322DF5"/>
    <w:rsid w:val="00322E68"/>
    <w:rsid w:val="00322F0C"/>
    <w:rsid w:val="0032318D"/>
    <w:rsid w:val="00323350"/>
    <w:rsid w:val="00323B33"/>
    <w:rsid w:val="00323C02"/>
    <w:rsid w:val="00323D48"/>
    <w:rsid w:val="00323F7B"/>
    <w:rsid w:val="00324150"/>
    <w:rsid w:val="0032423B"/>
    <w:rsid w:val="00324248"/>
    <w:rsid w:val="003243CF"/>
    <w:rsid w:val="00324A5D"/>
    <w:rsid w:val="00325366"/>
    <w:rsid w:val="00325563"/>
    <w:rsid w:val="00325B3D"/>
    <w:rsid w:val="00325B9A"/>
    <w:rsid w:val="00325CC2"/>
    <w:rsid w:val="00325DF3"/>
    <w:rsid w:val="00325E07"/>
    <w:rsid w:val="00326036"/>
    <w:rsid w:val="00326073"/>
    <w:rsid w:val="00326093"/>
    <w:rsid w:val="003262D7"/>
    <w:rsid w:val="00326473"/>
    <w:rsid w:val="00326FE6"/>
    <w:rsid w:val="00327096"/>
    <w:rsid w:val="0032724D"/>
    <w:rsid w:val="0032745A"/>
    <w:rsid w:val="0032753E"/>
    <w:rsid w:val="0032778B"/>
    <w:rsid w:val="003277BF"/>
    <w:rsid w:val="00327C88"/>
    <w:rsid w:val="00327E2B"/>
    <w:rsid w:val="00327E74"/>
    <w:rsid w:val="00327F7F"/>
    <w:rsid w:val="003302B6"/>
    <w:rsid w:val="003304DB"/>
    <w:rsid w:val="00330601"/>
    <w:rsid w:val="00330D25"/>
    <w:rsid w:val="00330E51"/>
    <w:rsid w:val="00330FB7"/>
    <w:rsid w:val="00331573"/>
    <w:rsid w:val="003315C4"/>
    <w:rsid w:val="00331812"/>
    <w:rsid w:val="003318E4"/>
    <w:rsid w:val="0033194B"/>
    <w:rsid w:val="00331D65"/>
    <w:rsid w:val="00331D70"/>
    <w:rsid w:val="003322F5"/>
    <w:rsid w:val="003327C2"/>
    <w:rsid w:val="00332AE3"/>
    <w:rsid w:val="00332AEF"/>
    <w:rsid w:val="00333094"/>
    <w:rsid w:val="003330CE"/>
    <w:rsid w:val="0033357C"/>
    <w:rsid w:val="003335F1"/>
    <w:rsid w:val="003336C8"/>
    <w:rsid w:val="00333A8A"/>
    <w:rsid w:val="00333D09"/>
    <w:rsid w:val="00333E3B"/>
    <w:rsid w:val="00333F50"/>
    <w:rsid w:val="003347DA"/>
    <w:rsid w:val="00334B42"/>
    <w:rsid w:val="00334B51"/>
    <w:rsid w:val="00334BA7"/>
    <w:rsid w:val="00334C4A"/>
    <w:rsid w:val="00334ECD"/>
    <w:rsid w:val="00334FD4"/>
    <w:rsid w:val="003351C3"/>
    <w:rsid w:val="00335639"/>
    <w:rsid w:val="00335C68"/>
    <w:rsid w:val="00335DBE"/>
    <w:rsid w:val="0033686F"/>
    <w:rsid w:val="003369AC"/>
    <w:rsid w:val="00336A14"/>
    <w:rsid w:val="00336A2F"/>
    <w:rsid w:val="00336A72"/>
    <w:rsid w:val="00336B3B"/>
    <w:rsid w:val="00336E0A"/>
    <w:rsid w:val="00337211"/>
    <w:rsid w:val="00337A84"/>
    <w:rsid w:val="00337F6B"/>
    <w:rsid w:val="003408BC"/>
    <w:rsid w:val="00340CD0"/>
    <w:rsid w:val="0034141E"/>
    <w:rsid w:val="00341E0B"/>
    <w:rsid w:val="003426DE"/>
    <w:rsid w:val="003427EC"/>
    <w:rsid w:val="003429BA"/>
    <w:rsid w:val="00342D35"/>
    <w:rsid w:val="00342EEC"/>
    <w:rsid w:val="00343730"/>
    <w:rsid w:val="003438B8"/>
    <w:rsid w:val="003439D2"/>
    <w:rsid w:val="00343DA1"/>
    <w:rsid w:val="00343FE5"/>
    <w:rsid w:val="003443A5"/>
    <w:rsid w:val="00344853"/>
    <w:rsid w:val="003448C5"/>
    <w:rsid w:val="00344CEF"/>
    <w:rsid w:val="0034544A"/>
    <w:rsid w:val="003454C3"/>
    <w:rsid w:val="00345619"/>
    <w:rsid w:val="0034564C"/>
    <w:rsid w:val="003459EB"/>
    <w:rsid w:val="00345DAA"/>
    <w:rsid w:val="0034600A"/>
    <w:rsid w:val="00346082"/>
    <w:rsid w:val="00346143"/>
    <w:rsid w:val="0034617F"/>
    <w:rsid w:val="0034687E"/>
    <w:rsid w:val="00346A68"/>
    <w:rsid w:val="00346B3F"/>
    <w:rsid w:val="00346EC4"/>
    <w:rsid w:val="00347061"/>
    <w:rsid w:val="0034717D"/>
    <w:rsid w:val="0034720A"/>
    <w:rsid w:val="003475A5"/>
    <w:rsid w:val="00347775"/>
    <w:rsid w:val="003479A6"/>
    <w:rsid w:val="00347F94"/>
    <w:rsid w:val="00350007"/>
    <w:rsid w:val="00350076"/>
    <w:rsid w:val="00350512"/>
    <w:rsid w:val="00350AF1"/>
    <w:rsid w:val="00351F48"/>
    <w:rsid w:val="0035216E"/>
    <w:rsid w:val="0035229C"/>
    <w:rsid w:val="00352995"/>
    <w:rsid w:val="003529B5"/>
    <w:rsid w:val="00352B34"/>
    <w:rsid w:val="00352BEC"/>
    <w:rsid w:val="003535E2"/>
    <w:rsid w:val="003536CF"/>
    <w:rsid w:val="003536EE"/>
    <w:rsid w:val="003538BC"/>
    <w:rsid w:val="003538FF"/>
    <w:rsid w:val="00353901"/>
    <w:rsid w:val="003539A0"/>
    <w:rsid w:val="00353E6C"/>
    <w:rsid w:val="00353EEF"/>
    <w:rsid w:val="00353FD6"/>
    <w:rsid w:val="00353FDB"/>
    <w:rsid w:val="00354565"/>
    <w:rsid w:val="00354BFA"/>
    <w:rsid w:val="00354C60"/>
    <w:rsid w:val="00354D76"/>
    <w:rsid w:val="00354F41"/>
    <w:rsid w:val="0035505A"/>
    <w:rsid w:val="00355298"/>
    <w:rsid w:val="0035542C"/>
    <w:rsid w:val="003554BB"/>
    <w:rsid w:val="00355CB3"/>
    <w:rsid w:val="00355E66"/>
    <w:rsid w:val="003561D6"/>
    <w:rsid w:val="0035654C"/>
    <w:rsid w:val="00356578"/>
    <w:rsid w:val="003565C9"/>
    <w:rsid w:val="0035681F"/>
    <w:rsid w:val="00356835"/>
    <w:rsid w:val="00356951"/>
    <w:rsid w:val="003569F4"/>
    <w:rsid w:val="00356A3A"/>
    <w:rsid w:val="00356A76"/>
    <w:rsid w:val="00356B9F"/>
    <w:rsid w:val="00356BD4"/>
    <w:rsid w:val="00356D33"/>
    <w:rsid w:val="00356DBC"/>
    <w:rsid w:val="00356E4D"/>
    <w:rsid w:val="00356FA1"/>
    <w:rsid w:val="00357295"/>
    <w:rsid w:val="00357315"/>
    <w:rsid w:val="0035786C"/>
    <w:rsid w:val="00357983"/>
    <w:rsid w:val="00357C0E"/>
    <w:rsid w:val="00357CBF"/>
    <w:rsid w:val="00357E44"/>
    <w:rsid w:val="00357FA2"/>
    <w:rsid w:val="003604DE"/>
    <w:rsid w:val="00360A1C"/>
    <w:rsid w:val="00360A84"/>
    <w:rsid w:val="00360B69"/>
    <w:rsid w:val="00361021"/>
    <w:rsid w:val="0036152F"/>
    <w:rsid w:val="003615D3"/>
    <w:rsid w:val="003615D4"/>
    <w:rsid w:val="00361741"/>
    <w:rsid w:val="003618B4"/>
    <w:rsid w:val="00361A43"/>
    <w:rsid w:val="00361AAA"/>
    <w:rsid w:val="00361AF6"/>
    <w:rsid w:val="00361B31"/>
    <w:rsid w:val="00362273"/>
    <w:rsid w:val="003624BE"/>
    <w:rsid w:val="00362758"/>
    <w:rsid w:val="003627FD"/>
    <w:rsid w:val="0036292F"/>
    <w:rsid w:val="00362EC9"/>
    <w:rsid w:val="003630CF"/>
    <w:rsid w:val="003632D0"/>
    <w:rsid w:val="00363816"/>
    <w:rsid w:val="00363FC4"/>
    <w:rsid w:val="00364433"/>
    <w:rsid w:val="0036469F"/>
    <w:rsid w:val="00364A32"/>
    <w:rsid w:val="00364A7C"/>
    <w:rsid w:val="00364CE6"/>
    <w:rsid w:val="00364EAD"/>
    <w:rsid w:val="00365276"/>
    <w:rsid w:val="003657B4"/>
    <w:rsid w:val="00365944"/>
    <w:rsid w:val="00365ACB"/>
    <w:rsid w:val="00366163"/>
    <w:rsid w:val="0036618F"/>
    <w:rsid w:val="003663B4"/>
    <w:rsid w:val="0036644A"/>
    <w:rsid w:val="00366561"/>
    <w:rsid w:val="003666A9"/>
    <w:rsid w:val="003666C4"/>
    <w:rsid w:val="0036679E"/>
    <w:rsid w:val="003667CC"/>
    <w:rsid w:val="00366A21"/>
    <w:rsid w:val="00366FEB"/>
    <w:rsid w:val="0036714F"/>
    <w:rsid w:val="0036741F"/>
    <w:rsid w:val="00367457"/>
    <w:rsid w:val="003679C2"/>
    <w:rsid w:val="00367EDB"/>
    <w:rsid w:val="003701F8"/>
    <w:rsid w:val="00370278"/>
    <w:rsid w:val="0037030F"/>
    <w:rsid w:val="00370917"/>
    <w:rsid w:val="00370BAB"/>
    <w:rsid w:val="00370FAB"/>
    <w:rsid w:val="003710AF"/>
    <w:rsid w:val="00371528"/>
    <w:rsid w:val="00371B83"/>
    <w:rsid w:val="00371D33"/>
    <w:rsid w:val="003720C5"/>
    <w:rsid w:val="00372433"/>
    <w:rsid w:val="003726C0"/>
    <w:rsid w:val="00372856"/>
    <w:rsid w:val="00372973"/>
    <w:rsid w:val="00372EA6"/>
    <w:rsid w:val="003730C4"/>
    <w:rsid w:val="00373146"/>
    <w:rsid w:val="0037378F"/>
    <w:rsid w:val="00373963"/>
    <w:rsid w:val="00373F5B"/>
    <w:rsid w:val="0037406A"/>
    <w:rsid w:val="003743EA"/>
    <w:rsid w:val="00374690"/>
    <w:rsid w:val="003746C3"/>
    <w:rsid w:val="00374D0E"/>
    <w:rsid w:val="00374D1E"/>
    <w:rsid w:val="00374DCA"/>
    <w:rsid w:val="0037505D"/>
    <w:rsid w:val="00375644"/>
    <w:rsid w:val="00375676"/>
    <w:rsid w:val="00375918"/>
    <w:rsid w:val="00375AD3"/>
    <w:rsid w:val="00376047"/>
    <w:rsid w:val="00376049"/>
    <w:rsid w:val="003761EE"/>
    <w:rsid w:val="0037626C"/>
    <w:rsid w:val="003762CF"/>
    <w:rsid w:val="00376672"/>
    <w:rsid w:val="00376755"/>
    <w:rsid w:val="003767C7"/>
    <w:rsid w:val="00376A4D"/>
    <w:rsid w:val="00376C33"/>
    <w:rsid w:val="00377177"/>
    <w:rsid w:val="003772C6"/>
    <w:rsid w:val="00377546"/>
    <w:rsid w:val="003775B6"/>
    <w:rsid w:val="0037765E"/>
    <w:rsid w:val="00377769"/>
    <w:rsid w:val="00377932"/>
    <w:rsid w:val="00377A7C"/>
    <w:rsid w:val="00377B9F"/>
    <w:rsid w:val="00377C7A"/>
    <w:rsid w:val="00377FAC"/>
    <w:rsid w:val="00380313"/>
    <w:rsid w:val="00380562"/>
    <w:rsid w:val="00380B5F"/>
    <w:rsid w:val="00380DE0"/>
    <w:rsid w:val="00381066"/>
    <w:rsid w:val="0038130A"/>
    <w:rsid w:val="00381803"/>
    <w:rsid w:val="00381CDF"/>
    <w:rsid w:val="00381FC2"/>
    <w:rsid w:val="0038215A"/>
    <w:rsid w:val="003822A0"/>
    <w:rsid w:val="003823EC"/>
    <w:rsid w:val="00382784"/>
    <w:rsid w:val="003828BE"/>
    <w:rsid w:val="003828E9"/>
    <w:rsid w:val="003829BB"/>
    <w:rsid w:val="00382C31"/>
    <w:rsid w:val="00382F54"/>
    <w:rsid w:val="00383385"/>
    <w:rsid w:val="003838F3"/>
    <w:rsid w:val="00383C15"/>
    <w:rsid w:val="003840EF"/>
    <w:rsid w:val="003841EC"/>
    <w:rsid w:val="003847C9"/>
    <w:rsid w:val="00384863"/>
    <w:rsid w:val="00384A2E"/>
    <w:rsid w:val="00384BF1"/>
    <w:rsid w:val="00385354"/>
    <w:rsid w:val="0038588C"/>
    <w:rsid w:val="0038605D"/>
    <w:rsid w:val="00386087"/>
    <w:rsid w:val="00386642"/>
    <w:rsid w:val="00386755"/>
    <w:rsid w:val="00386A8E"/>
    <w:rsid w:val="00386D3E"/>
    <w:rsid w:val="00386EB1"/>
    <w:rsid w:val="00386F57"/>
    <w:rsid w:val="00386F85"/>
    <w:rsid w:val="00387059"/>
    <w:rsid w:val="00387094"/>
    <w:rsid w:val="003871D4"/>
    <w:rsid w:val="00387722"/>
    <w:rsid w:val="00390112"/>
    <w:rsid w:val="003901FA"/>
    <w:rsid w:val="00390407"/>
    <w:rsid w:val="00390502"/>
    <w:rsid w:val="0039060C"/>
    <w:rsid w:val="0039090B"/>
    <w:rsid w:val="003909FA"/>
    <w:rsid w:val="00390B73"/>
    <w:rsid w:val="00390CC9"/>
    <w:rsid w:val="00390D01"/>
    <w:rsid w:val="00390E3F"/>
    <w:rsid w:val="00391005"/>
    <w:rsid w:val="0039149E"/>
    <w:rsid w:val="0039181A"/>
    <w:rsid w:val="00391BF7"/>
    <w:rsid w:val="00391E02"/>
    <w:rsid w:val="00391EB0"/>
    <w:rsid w:val="00392231"/>
    <w:rsid w:val="00392553"/>
    <w:rsid w:val="0039281C"/>
    <w:rsid w:val="00392892"/>
    <w:rsid w:val="003928CC"/>
    <w:rsid w:val="00392FD6"/>
    <w:rsid w:val="0039309D"/>
    <w:rsid w:val="00393425"/>
    <w:rsid w:val="003938F5"/>
    <w:rsid w:val="00393C09"/>
    <w:rsid w:val="00394032"/>
    <w:rsid w:val="003943EA"/>
    <w:rsid w:val="003943EE"/>
    <w:rsid w:val="00394406"/>
    <w:rsid w:val="00394569"/>
    <w:rsid w:val="00394A0C"/>
    <w:rsid w:val="00394A46"/>
    <w:rsid w:val="00394FD3"/>
    <w:rsid w:val="003952FA"/>
    <w:rsid w:val="003953F6"/>
    <w:rsid w:val="003957C7"/>
    <w:rsid w:val="003957EA"/>
    <w:rsid w:val="00395865"/>
    <w:rsid w:val="003958F5"/>
    <w:rsid w:val="0039591C"/>
    <w:rsid w:val="00395B34"/>
    <w:rsid w:val="00395C16"/>
    <w:rsid w:val="00395F07"/>
    <w:rsid w:val="003961B9"/>
    <w:rsid w:val="00396787"/>
    <w:rsid w:val="003967CC"/>
    <w:rsid w:val="003968B9"/>
    <w:rsid w:val="003969AD"/>
    <w:rsid w:val="003969FB"/>
    <w:rsid w:val="00396B33"/>
    <w:rsid w:val="00396D32"/>
    <w:rsid w:val="0039737F"/>
    <w:rsid w:val="00397514"/>
    <w:rsid w:val="0039751F"/>
    <w:rsid w:val="00397761"/>
    <w:rsid w:val="00397763"/>
    <w:rsid w:val="00397865"/>
    <w:rsid w:val="003979B5"/>
    <w:rsid w:val="00397E4D"/>
    <w:rsid w:val="003A0D1C"/>
    <w:rsid w:val="003A0F55"/>
    <w:rsid w:val="003A1016"/>
    <w:rsid w:val="003A103E"/>
    <w:rsid w:val="003A1085"/>
    <w:rsid w:val="003A11EC"/>
    <w:rsid w:val="003A143B"/>
    <w:rsid w:val="003A146E"/>
    <w:rsid w:val="003A1489"/>
    <w:rsid w:val="003A181E"/>
    <w:rsid w:val="003A1952"/>
    <w:rsid w:val="003A204C"/>
    <w:rsid w:val="003A2134"/>
    <w:rsid w:val="003A23EA"/>
    <w:rsid w:val="003A26D1"/>
    <w:rsid w:val="003A2C57"/>
    <w:rsid w:val="003A3393"/>
    <w:rsid w:val="003A45B3"/>
    <w:rsid w:val="003A4726"/>
    <w:rsid w:val="003A4946"/>
    <w:rsid w:val="003A4A5D"/>
    <w:rsid w:val="003A4B5C"/>
    <w:rsid w:val="003A4C6B"/>
    <w:rsid w:val="003A4D99"/>
    <w:rsid w:val="003A4DAC"/>
    <w:rsid w:val="003A4EF8"/>
    <w:rsid w:val="003A53D3"/>
    <w:rsid w:val="003A55EF"/>
    <w:rsid w:val="003A5842"/>
    <w:rsid w:val="003A5C7A"/>
    <w:rsid w:val="003A66A1"/>
    <w:rsid w:val="003A6BD3"/>
    <w:rsid w:val="003A6C42"/>
    <w:rsid w:val="003A6CD2"/>
    <w:rsid w:val="003A6F39"/>
    <w:rsid w:val="003A720F"/>
    <w:rsid w:val="003A7447"/>
    <w:rsid w:val="003A7C27"/>
    <w:rsid w:val="003A7EBC"/>
    <w:rsid w:val="003A7FB9"/>
    <w:rsid w:val="003B01B4"/>
    <w:rsid w:val="003B0378"/>
    <w:rsid w:val="003B03C2"/>
    <w:rsid w:val="003B03EE"/>
    <w:rsid w:val="003B04B4"/>
    <w:rsid w:val="003B0670"/>
    <w:rsid w:val="003B076A"/>
    <w:rsid w:val="003B0B25"/>
    <w:rsid w:val="003B0EE7"/>
    <w:rsid w:val="003B0F1E"/>
    <w:rsid w:val="003B1104"/>
    <w:rsid w:val="003B1288"/>
    <w:rsid w:val="003B151B"/>
    <w:rsid w:val="003B182C"/>
    <w:rsid w:val="003B193C"/>
    <w:rsid w:val="003B1992"/>
    <w:rsid w:val="003B2052"/>
    <w:rsid w:val="003B2057"/>
    <w:rsid w:val="003B2AE5"/>
    <w:rsid w:val="003B2DAD"/>
    <w:rsid w:val="003B30CE"/>
    <w:rsid w:val="003B3505"/>
    <w:rsid w:val="003B36AD"/>
    <w:rsid w:val="003B3ABA"/>
    <w:rsid w:val="003B3D83"/>
    <w:rsid w:val="003B3E35"/>
    <w:rsid w:val="003B3E85"/>
    <w:rsid w:val="003B3FDA"/>
    <w:rsid w:val="003B409E"/>
    <w:rsid w:val="003B461B"/>
    <w:rsid w:val="003B46C2"/>
    <w:rsid w:val="003B471A"/>
    <w:rsid w:val="003B54CB"/>
    <w:rsid w:val="003B5A05"/>
    <w:rsid w:val="003B5A7A"/>
    <w:rsid w:val="003B5BB9"/>
    <w:rsid w:val="003B5F30"/>
    <w:rsid w:val="003B611A"/>
    <w:rsid w:val="003B64B6"/>
    <w:rsid w:val="003B64D0"/>
    <w:rsid w:val="003B6620"/>
    <w:rsid w:val="003B683B"/>
    <w:rsid w:val="003B69A8"/>
    <w:rsid w:val="003B6EE5"/>
    <w:rsid w:val="003B71ED"/>
    <w:rsid w:val="003B72B2"/>
    <w:rsid w:val="003B7685"/>
    <w:rsid w:val="003B76CA"/>
    <w:rsid w:val="003B7888"/>
    <w:rsid w:val="003B7996"/>
    <w:rsid w:val="003B7AB3"/>
    <w:rsid w:val="003B7D8B"/>
    <w:rsid w:val="003B7F65"/>
    <w:rsid w:val="003C0259"/>
    <w:rsid w:val="003C04E5"/>
    <w:rsid w:val="003C09B4"/>
    <w:rsid w:val="003C0AC2"/>
    <w:rsid w:val="003C0C1F"/>
    <w:rsid w:val="003C0D91"/>
    <w:rsid w:val="003C0E96"/>
    <w:rsid w:val="003C1287"/>
    <w:rsid w:val="003C1456"/>
    <w:rsid w:val="003C165D"/>
    <w:rsid w:val="003C17BF"/>
    <w:rsid w:val="003C19C4"/>
    <w:rsid w:val="003C1C75"/>
    <w:rsid w:val="003C1E06"/>
    <w:rsid w:val="003C21B2"/>
    <w:rsid w:val="003C23C6"/>
    <w:rsid w:val="003C2486"/>
    <w:rsid w:val="003C27A1"/>
    <w:rsid w:val="003C27F7"/>
    <w:rsid w:val="003C2BA1"/>
    <w:rsid w:val="003C2FC9"/>
    <w:rsid w:val="003C330D"/>
    <w:rsid w:val="003C3784"/>
    <w:rsid w:val="003C3BF3"/>
    <w:rsid w:val="003C3DC7"/>
    <w:rsid w:val="003C3FB6"/>
    <w:rsid w:val="003C40CA"/>
    <w:rsid w:val="003C4244"/>
    <w:rsid w:val="003C4715"/>
    <w:rsid w:val="003C473D"/>
    <w:rsid w:val="003C476E"/>
    <w:rsid w:val="003C4822"/>
    <w:rsid w:val="003C4D9F"/>
    <w:rsid w:val="003C4F98"/>
    <w:rsid w:val="003C54F1"/>
    <w:rsid w:val="003C5746"/>
    <w:rsid w:val="003C5999"/>
    <w:rsid w:val="003C5B6B"/>
    <w:rsid w:val="003C5D2D"/>
    <w:rsid w:val="003C5F9C"/>
    <w:rsid w:val="003C6134"/>
    <w:rsid w:val="003C62DE"/>
    <w:rsid w:val="003C634C"/>
    <w:rsid w:val="003C652A"/>
    <w:rsid w:val="003C6820"/>
    <w:rsid w:val="003C704A"/>
    <w:rsid w:val="003C7416"/>
    <w:rsid w:val="003C7425"/>
    <w:rsid w:val="003C77E1"/>
    <w:rsid w:val="003C7974"/>
    <w:rsid w:val="003C7FCA"/>
    <w:rsid w:val="003D0292"/>
    <w:rsid w:val="003D093F"/>
    <w:rsid w:val="003D0C6C"/>
    <w:rsid w:val="003D0EE7"/>
    <w:rsid w:val="003D0F55"/>
    <w:rsid w:val="003D0F97"/>
    <w:rsid w:val="003D1102"/>
    <w:rsid w:val="003D1529"/>
    <w:rsid w:val="003D1740"/>
    <w:rsid w:val="003D19B2"/>
    <w:rsid w:val="003D1DEB"/>
    <w:rsid w:val="003D1FBF"/>
    <w:rsid w:val="003D24D8"/>
    <w:rsid w:val="003D2BE5"/>
    <w:rsid w:val="003D2CB9"/>
    <w:rsid w:val="003D3359"/>
    <w:rsid w:val="003D37F0"/>
    <w:rsid w:val="003D3A27"/>
    <w:rsid w:val="003D3A29"/>
    <w:rsid w:val="003D3B58"/>
    <w:rsid w:val="003D4188"/>
    <w:rsid w:val="003D41BC"/>
    <w:rsid w:val="003D4295"/>
    <w:rsid w:val="003D46C3"/>
    <w:rsid w:val="003D480C"/>
    <w:rsid w:val="003D495B"/>
    <w:rsid w:val="003D4A34"/>
    <w:rsid w:val="003D4A92"/>
    <w:rsid w:val="003D4B02"/>
    <w:rsid w:val="003D4F89"/>
    <w:rsid w:val="003D53EA"/>
    <w:rsid w:val="003D5AD8"/>
    <w:rsid w:val="003D5C64"/>
    <w:rsid w:val="003D5E6C"/>
    <w:rsid w:val="003D62FB"/>
    <w:rsid w:val="003D65E3"/>
    <w:rsid w:val="003D6835"/>
    <w:rsid w:val="003D69DF"/>
    <w:rsid w:val="003D6B55"/>
    <w:rsid w:val="003D6C55"/>
    <w:rsid w:val="003D73FD"/>
    <w:rsid w:val="003D7BF3"/>
    <w:rsid w:val="003E021F"/>
    <w:rsid w:val="003E05B6"/>
    <w:rsid w:val="003E0821"/>
    <w:rsid w:val="003E0C01"/>
    <w:rsid w:val="003E0F7B"/>
    <w:rsid w:val="003E1071"/>
    <w:rsid w:val="003E10C4"/>
    <w:rsid w:val="003E1193"/>
    <w:rsid w:val="003E26FA"/>
    <w:rsid w:val="003E281C"/>
    <w:rsid w:val="003E2C48"/>
    <w:rsid w:val="003E2CD2"/>
    <w:rsid w:val="003E3624"/>
    <w:rsid w:val="003E3788"/>
    <w:rsid w:val="003E37A8"/>
    <w:rsid w:val="003E38D4"/>
    <w:rsid w:val="003E3A5F"/>
    <w:rsid w:val="003E3BA6"/>
    <w:rsid w:val="003E3D49"/>
    <w:rsid w:val="003E3FB7"/>
    <w:rsid w:val="003E4069"/>
    <w:rsid w:val="003E40F8"/>
    <w:rsid w:val="003E41E1"/>
    <w:rsid w:val="003E4298"/>
    <w:rsid w:val="003E463C"/>
    <w:rsid w:val="003E469A"/>
    <w:rsid w:val="003E4CDB"/>
    <w:rsid w:val="003E4E09"/>
    <w:rsid w:val="003E4EF3"/>
    <w:rsid w:val="003E5062"/>
    <w:rsid w:val="003E5284"/>
    <w:rsid w:val="003E53A1"/>
    <w:rsid w:val="003E5477"/>
    <w:rsid w:val="003E54DA"/>
    <w:rsid w:val="003E54E8"/>
    <w:rsid w:val="003E5681"/>
    <w:rsid w:val="003E578F"/>
    <w:rsid w:val="003E5D5C"/>
    <w:rsid w:val="003E5D69"/>
    <w:rsid w:val="003E5D8E"/>
    <w:rsid w:val="003E5FAE"/>
    <w:rsid w:val="003E6179"/>
    <w:rsid w:val="003E630B"/>
    <w:rsid w:val="003E6474"/>
    <w:rsid w:val="003E6D5D"/>
    <w:rsid w:val="003E6EE1"/>
    <w:rsid w:val="003E7068"/>
    <w:rsid w:val="003E706B"/>
    <w:rsid w:val="003E73BE"/>
    <w:rsid w:val="003E7883"/>
    <w:rsid w:val="003E78BA"/>
    <w:rsid w:val="003E7A1F"/>
    <w:rsid w:val="003F0125"/>
    <w:rsid w:val="003F06BA"/>
    <w:rsid w:val="003F0B3C"/>
    <w:rsid w:val="003F12A2"/>
    <w:rsid w:val="003F16CD"/>
    <w:rsid w:val="003F1C8D"/>
    <w:rsid w:val="003F1CA6"/>
    <w:rsid w:val="003F1D3F"/>
    <w:rsid w:val="003F22F5"/>
    <w:rsid w:val="003F270E"/>
    <w:rsid w:val="003F311D"/>
    <w:rsid w:val="003F3974"/>
    <w:rsid w:val="003F3B5F"/>
    <w:rsid w:val="003F3D26"/>
    <w:rsid w:val="003F413F"/>
    <w:rsid w:val="003F43FB"/>
    <w:rsid w:val="003F4523"/>
    <w:rsid w:val="003F47D1"/>
    <w:rsid w:val="003F4815"/>
    <w:rsid w:val="003F4A21"/>
    <w:rsid w:val="003F4ABB"/>
    <w:rsid w:val="003F4F7B"/>
    <w:rsid w:val="003F4FF7"/>
    <w:rsid w:val="003F5070"/>
    <w:rsid w:val="003F5455"/>
    <w:rsid w:val="003F56DB"/>
    <w:rsid w:val="003F59EE"/>
    <w:rsid w:val="003F5CE3"/>
    <w:rsid w:val="003F5EB0"/>
    <w:rsid w:val="003F5F2E"/>
    <w:rsid w:val="003F5FAE"/>
    <w:rsid w:val="003F6241"/>
    <w:rsid w:val="003F6359"/>
    <w:rsid w:val="003F643D"/>
    <w:rsid w:val="003F6775"/>
    <w:rsid w:val="003F6F63"/>
    <w:rsid w:val="003F7008"/>
    <w:rsid w:val="003F710B"/>
    <w:rsid w:val="003F71AB"/>
    <w:rsid w:val="003F71C2"/>
    <w:rsid w:val="003F760D"/>
    <w:rsid w:val="003F7814"/>
    <w:rsid w:val="003F790E"/>
    <w:rsid w:val="003F79FE"/>
    <w:rsid w:val="003F7B61"/>
    <w:rsid w:val="0040039B"/>
    <w:rsid w:val="00400571"/>
    <w:rsid w:val="004005F6"/>
    <w:rsid w:val="00400CBC"/>
    <w:rsid w:val="004012A1"/>
    <w:rsid w:val="00401783"/>
    <w:rsid w:val="00401D48"/>
    <w:rsid w:val="00401E65"/>
    <w:rsid w:val="004023AD"/>
    <w:rsid w:val="0040263E"/>
    <w:rsid w:val="004027BA"/>
    <w:rsid w:val="00402AD9"/>
    <w:rsid w:val="00402C78"/>
    <w:rsid w:val="00402D18"/>
    <w:rsid w:val="00402D22"/>
    <w:rsid w:val="00402D2D"/>
    <w:rsid w:val="00402E1D"/>
    <w:rsid w:val="00403112"/>
    <w:rsid w:val="00403225"/>
    <w:rsid w:val="004033E1"/>
    <w:rsid w:val="0040360C"/>
    <w:rsid w:val="00403A2D"/>
    <w:rsid w:val="00403D1B"/>
    <w:rsid w:val="00404189"/>
    <w:rsid w:val="004042D3"/>
    <w:rsid w:val="004043BC"/>
    <w:rsid w:val="0040451B"/>
    <w:rsid w:val="004046D6"/>
    <w:rsid w:val="00404707"/>
    <w:rsid w:val="004048F1"/>
    <w:rsid w:val="00404A7D"/>
    <w:rsid w:val="00404C10"/>
    <w:rsid w:val="00404D15"/>
    <w:rsid w:val="00404D2C"/>
    <w:rsid w:val="00405122"/>
    <w:rsid w:val="00405174"/>
    <w:rsid w:val="004051EE"/>
    <w:rsid w:val="004055CA"/>
    <w:rsid w:val="00405C71"/>
    <w:rsid w:val="00405D4F"/>
    <w:rsid w:val="0040629B"/>
    <w:rsid w:val="0040648A"/>
    <w:rsid w:val="00406A1C"/>
    <w:rsid w:val="00406C3E"/>
    <w:rsid w:val="00406CFF"/>
    <w:rsid w:val="00407095"/>
    <w:rsid w:val="004070B5"/>
    <w:rsid w:val="0040799D"/>
    <w:rsid w:val="00407B37"/>
    <w:rsid w:val="00407BB1"/>
    <w:rsid w:val="00407C0D"/>
    <w:rsid w:val="00407F4C"/>
    <w:rsid w:val="00410094"/>
    <w:rsid w:val="004102D5"/>
    <w:rsid w:val="00410525"/>
    <w:rsid w:val="004106FC"/>
    <w:rsid w:val="00410EF7"/>
    <w:rsid w:val="00411215"/>
    <w:rsid w:val="004113AE"/>
    <w:rsid w:val="004117C8"/>
    <w:rsid w:val="00411917"/>
    <w:rsid w:val="004119C9"/>
    <w:rsid w:val="00411A3A"/>
    <w:rsid w:val="00411AB8"/>
    <w:rsid w:val="00411EBC"/>
    <w:rsid w:val="00411EFD"/>
    <w:rsid w:val="00412064"/>
    <w:rsid w:val="004121F7"/>
    <w:rsid w:val="004121FD"/>
    <w:rsid w:val="00412289"/>
    <w:rsid w:val="004123FD"/>
    <w:rsid w:val="00412A7C"/>
    <w:rsid w:val="0041305B"/>
    <w:rsid w:val="00413124"/>
    <w:rsid w:val="0041404D"/>
    <w:rsid w:val="004140DE"/>
    <w:rsid w:val="0041412B"/>
    <w:rsid w:val="00414260"/>
    <w:rsid w:val="00414294"/>
    <w:rsid w:val="004144B0"/>
    <w:rsid w:val="004145B0"/>
    <w:rsid w:val="004148C1"/>
    <w:rsid w:val="00414B9F"/>
    <w:rsid w:val="004155C4"/>
    <w:rsid w:val="004156E7"/>
    <w:rsid w:val="004156E9"/>
    <w:rsid w:val="00415F56"/>
    <w:rsid w:val="004162A9"/>
    <w:rsid w:val="004162D8"/>
    <w:rsid w:val="004165B5"/>
    <w:rsid w:val="0041660D"/>
    <w:rsid w:val="004167C2"/>
    <w:rsid w:val="004167CA"/>
    <w:rsid w:val="00416D70"/>
    <w:rsid w:val="00416E85"/>
    <w:rsid w:val="00416FCC"/>
    <w:rsid w:val="00417448"/>
    <w:rsid w:val="004178E8"/>
    <w:rsid w:val="00417B16"/>
    <w:rsid w:val="00417BE7"/>
    <w:rsid w:val="00417E1B"/>
    <w:rsid w:val="0042003E"/>
    <w:rsid w:val="004200DE"/>
    <w:rsid w:val="00420599"/>
    <w:rsid w:val="004205C4"/>
    <w:rsid w:val="00420789"/>
    <w:rsid w:val="00420926"/>
    <w:rsid w:val="00420995"/>
    <w:rsid w:val="004209FE"/>
    <w:rsid w:val="00420A5C"/>
    <w:rsid w:val="00420C8C"/>
    <w:rsid w:val="004210DA"/>
    <w:rsid w:val="00421129"/>
    <w:rsid w:val="00421172"/>
    <w:rsid w:val="004211F2"/>
    <w:rsid w:val="00421389"/>
    <w:rsid w:val="00421619"/>
    <w:rsid w:val="004219E7"/>
    <w:rsid w:val="00421ADE"/>
    <w:rsid w:val="00421B57"/>
    <w:rsid w:val="00422244"/>
    <w:rsid w:val="00422566"/>
    <w:rsid w:val="00422652"/>
    <w:rsid w:val="0042269C"/>
    <w:rsid w:val="0042280C"/>
    <w:rsid w:val="00422868"/>
    <w:rsid w:val="00422C8C"/>
    <w:rsid w:val="00422FC3"/>
    <w:rsid w:val="00423388"/>
    <w:rsid w:val="0042398E"/>
    <w:rsid w:val="00423C68"/>
    <w:rsid w:val="00423C6C"/>
    <w:rsid w:val="00423F27"/>
    <w:rsid w:val="004241FC"/>
    <w:rsid w:val="00424530"/>
    <w:rsid w:val="00424A11"/>
    <w:rsid w:val="00424BEB"/>
    <w:rsid w:val="00424C0F"/>
    <w:rsid w:val="00424EF6"/>
    <w:rsid w:val="00424FF5"/>
    <w:rsid w:val="004251FD"/>
    <w:rsid w:val="00425455"/>
    <w:rsid w:val="004255E4"/>
    <w:rsid w:val="00425743"/>
    <w:rsid w:val="004258B5"/>
    <w:rsid w:val="00425C64"/>
    <w:rsid w:val="00425E98"/>
    <w:rsid w:val="004265C1"/>
    <w:rsid w:val="00426743"/>
    <w:rsid w:val="00426798"/>
    <w:rsid w:val="004269AF"/>
    <w:rsid w:val="004269B6"/>
    <w:rsid w:val="00426A54"/>
    <w:rsid w:val="00426DCB"/>
    <w:rsid w:val="00426E19"/>
    <w:rsid w:val="004270A9"/>
    <w:rsid w:val="004270DB"/>
    <w:rsid w:val="0042741F"/>
    <w:rsid w:val="004274CE"/>
    <w:rsid w:val="00427FC9"/>
    <w:rsid w:val="0043008F"/>
    <w:rsid w:val="0043016B"/>
    <w:rsid w:val="004305E8"/>
    <w:rsid w:val="0043061E"/>
    <w:rsid w:val="00430987"/>
    <w:rsid w:val="00430BF0"/>
    <w:rsid w:val="00430E0A"/>
    <w:rsid w:val="00430E44"/>
    <w:rsid w:val="00430E4D"/>
    <w:rsid w:val="0043108A"/>
    <w:rsid w:val="004311AE"/>
    <w:rsid w:val="004312E0"/>
    <w:rsid w:val="0043162B"/>
    <w:rsid w:val="00431892"/>
    <w:rsid w:val="00431BC4"/>
    <w:rsid w:val="00431DF4"/>
    <w:rsid w:val="00431E71"/>
    <w:rsid w:val="00432058"/>
    <w:rsid w:val="0043205A"/>
    <w:rsid w:val="004320D5"/>
    <w:rsid w:val="004322EA"/>
    <w:rsid w:val="004325AE"/>
    <w:rsid w:val="00432607"/>
    <w:rsid w:val="0043281C"/>
    <w:rsid w:val="00432CAF"/>
    <w:rsid w:val="00432E68"/>
    <w:rsid w:val="00432F0E"/>
    <w:rsid w:val="00433089"/>
    <w:rsid w:val="00433742"/>
    <w:rsid w:val="00433791"/>
    <w:rsid w:val="00434026"/>
    <w:rsid w:val="004344FA"/>
    <w:rsid w:val="0043494E"/>
    <w:rsid w:val="00434D05"/>
    <w:rsid w:val="00434D0D"/>
    <w:rsid w:val="00434D3C"/>
    <w:rsid w:val="00434DF6"/>
    <w:rsid w:val="00434F1F"/>
    <w:rsid w:val="004350BE"/>
    <w:rsid w:val="004352EE"/>
    <w:rsid w:val="0043543D"/>
    <w:rsid w:val="00435482"/>
    <w:rsid w:val="0043555B"/>
    <w:rsid w:val="00435A2A"/>
    <w:rsid w:val="00435FE9"/>
    <w:rsid w:val="004363B2"/>
    <w:rsid w:val="00436B9A"/>
    <w:rsid w:val="00436C73"/>
    <w:rsid w:val="00436CA0"/>
    <w:rsid w:val="00436F3F"/>
    <w:rsid w:val="00437278"/>
    <w:rsid w:val="00437F54"/>
    <w:rsid w:val="0044002E"/>
    <w:rsid w:val="00440176"/>
    <w:rsid w:val="00440322"/>
    <w:rsid w:val="00440430"/>
    <w:rsid w:val="00440538"/>
    <w:rsid w:val="00441081"/>
    <w:rsid w:val="004410B6"/>
    <w:rsid w:val="00441285"/>
    <w:rsid w:val="00441292"/>
    <w:rsid w:val="004414CE"/>
    <w:rsid w:val="004415EA"/>
    <w:rsid w:val="00441BFF"/>
    <w:rsid w:val="004422A7"/>
    <w:rsid w:val="004423CF"/>
    <w:rsid w:val="00442853"/>
    <w:rsid w:val="00442CD8"/>
    <w:rsid w:val="00442D57"/>
    <w:rsid w:val="00443012"/>
    <w:rsid w:val="00443214"/>
    <w:rsid w:val="004434BB"/>
    <w:rsid w:val="0044385F"/>
    <w:rsid w:val="004438B2"/>
    <w:rsid w:val="0044398E"/>
    <w:rsid w:val="00443C9F"/>
    <w:rsid w:val="00443E70"/>
    <w:rsid w:val="00443F90"/>
    <w:rsid w:val="00444033"/>
    <w:rsid w:val="004440EA"/>
    <w:rsid w:val="0044414B"/>
    <w:rsid w:val="00444634"/>
    <w:rsid w:val="00444671"/>
    <w:rsid w:val="004447A8"/>
    <w:rsid w:val="0044490B"/>
    <w:rsid w:val="00444A21"/>
    <w:rsid w:val="00444A80"/>
    <w:rsid w:val="00444ABE"/>
    <w:rsid w:val="00444CC7"/>
    <w:rsid w:val="00444D22"/>
    <w:rsid w:val="00444FD5"/>
    <w:rsid w:val="004450C9"/>
    <w:rsid w:val="00445293"/>
    <w:rsid w:val="0044564E"/>
    <w:rsid w:val="00445783"/>
    <w:rsid w:val="00445874"/>
    <w:rsid w:val="004458AF"/>
    <w:rsid w:val="00445EC0"/>
    <w:rsid w:val="004469DA"/>
    <w:rsid w:val="00446CF8"/>
    <w:rsid w:val="004472D9"/>
    <w:rsid w:val="0044760F"/>
    <w:rsid w:val="0044770C"/>
    <w:rsid w:val="0044775B"/>
    <w:rsid w:val="00447B96"/>
    <w:rsid w:val="00447C3B"/>
    <w:rsid w:val="00447C4F"/>
    <w:rsid w:val="00447F07"/>
    <w:rsid w:val="0045017C"/>
    <w:rsid w:val="0045057B"/>
    <w:rsid w:val="004507E3"/>
    <w:rsid w:val="00450829"/>
    <w:rsid w:val="00450903"/>
    <w:rsid w:val="00450933"/>
    <w:rsid w:val="004509A7"/>
    <w:rsid w:val="00450BF2"/>
    <w:rsid w:val="00450D36"/>
    <w:rsid w:val="00450FA6"/>
    <w:rsid w:val="004515D0"/>
    <w:rsid w:val="0045168B"/>
    <w:rsid w:val="00451DC4"/>
    <w:rsid w:val="004522EC"/>
    <w:rsid w:val="004525B6"/>
    <w:rsid w:val="00452794"/>
    <w:rsid w:val="004527A7"/>
    <w:rsid w:val="004527AF"/>
    <w:rsid w:val="00452C14"/>
    <w:rsid w:val="00452E2C"/>
    <w:rsid w:val="004530E6"/>
    <w:rsid w:val="004530E9"/>
    <w:rsid w:val="00453D12"/>
    <w:rsid w:val="00453DA2"/>
    <w:rsid w:val="0045488F"/>
    <w:rsid w:val="00454BE1"/>
    <w:rsid w:val="00454DFA"/>
    <w:rsid w:val="004554FF"/>
    <w:rsid w:val="00455668"/>
    <w:rsid w:val="00455C49"/>
    <w:rsid w:val="00456181"/>
    <w:rsid w:val="004564E9"/>
    <w:rsid w:val="00456716"/>
    <w:rsid w:val="0045692D"/>
    <w:rsid w:val="00456A28"/>
    <w:rsid w:val="00456DB1"/>
    <w:rsid w:val="00456F67"/>
    <w:rsid w:val="004571EB"/>
    <w:rsid w:val="004575D2"/>
    <w:rsid w:val="004576B7"/>
    <w:rsid w:val="004577E5"/>
    <w:rsid w:val="004579F0"/>
    <w:rsid w:val="004579F8"/>
    <w:rsid w:val="00460006"/>
    <w:rsid w:val="004601F0"/>
    <w:rsid w:val="004607CA"/>
    <w:rsid w:val="00460831"/>
    <w:rsid w:val="00460E79"/>
    <w:rsid w:val="00460FB3"/>
    <w:rsid w:val="00461892"/>
    <w:rsid w:val="00461C48"/>
    <w:rsid w:val="00461DA8"/>
    <w:rsid w:val="0046273C"/>
    <w:rsid w:val="0046285B"/>
    <w:rsid w:val="00462871"/>
    <w:rsid w:val="0046296A"/>
    <w:rsid w:val="00462F01"/>
    <w:rsid w:val="0046325E"/>
    <w:rsid w:val="00463834"/>
    <w:rsid w:val="00463A53"/>
    <w:rsid w:val="00463C80"/>
    <w:rsid w:val="00463D70"/>
    <w:rsid w:val="00464272"/>
    <w:rsid w:val="00464383"/>
    <w:rsid w:val="00464692"/>
    <w:rsid w:val="0046474F"/>
    <w:rsid w:val="004649DD"/>
    <w:rsid w:val="004649FA"/>
    <w:rsid w:val="00464FF4"/>
    <w:rsid w:val="0046522B"/>
    <w:rsid w:val="00465508"/>
    <w:rsid w:val="004655AF"/>
    <w:rsid w:val="00465730"/>
    <w:rsid w:val="004658F1"/>
    <w:rsid w:val="00465917"/>
    <w:rsid w:val="0046599B"/>
    <w:rsid w:val="00465BC7"/>
    <w:rsid w:val="00465CD4"/>
    <w:rsid w:val="00465E29"/>
    <w:rsid w:val="00465FE4"/>
    <w:rsid w:val="0046645E"/>
    <w:rsid w:val="0046663A"/>
    <w:rsid w:val="0046684E"/>
    <w:rsid w:val="00466935"/>
    <w:rsid w:val="00466E69"/>
    <w:rsid w:val="00467025"/>
    <w:rsid w:val="004671B9"/>
    <w:rsid w:val="00467248"/>
    <w:rsid w:val="004674D3"/>
    <w:rsid w:val="004675C8"/>
    <w:rsid w:val="00467BF9"/>
    <w:rsid w:val="00470391"/>
    <w:rsid w:val="00470509"/>
    <w:rsid w:val="00470D48"/>
    <w:rsid w:val="00470D93"/>
    <w:rsid w:val="00471392"/>
    <w:rsid w:val="00471A50"/>
    <w:rsid w:val="00471D4C"/>
    <w:rsid w:val="00471ECA"/>
    <w:rsid w:val="00471F0E"/>
    <w:rsid w:val="00472011"/>
    <w:rsid w:val="00472105"/>
    <w:rsid w:val="004723BB"/>
    <w:rsid w:val="004724BC"/>
    <w:rsid w:val="0047272F"/>
    <w:rsid w:val="00472882"/>
    <w:rsid w:val="00472CC0"/>
    <w:rsid w:val="00472D9F"/>
    <w:rsid w:val="00473024"/>
    <w:rsid w:val="00473052"/>
    <w:rsid w:val="004730DB"/>
    <w:rsid w:val="00473103"/>
    <w:rsid w:val="004731AF"/>
    <w:rsid w:val="00473338"/>
    <w:rsid w:val="00473503"/>
    <w:rsid w:val="0047395B"/>
    <w:rsid w:val="00473B75"/>
    <w:rsid w:val="00473D71"/>
    <w:rsid w:val="004749D4"/>
    <w:rsid w:val="00475271"/>
    <w:rsid w:val="00475384"/>
    <w:rsid w:val="00475689"/>
    <w:rsid w:val="0047585C"/>
    <w:rsid w:val="00475CFC"/>
    <w:rsid w:val="00475F9D"/>
    <w:rsid w:val="0047606E"/>
    <w:rsid w:val="004760B9"/>
    <w:rsid w:val="004761D7"/>
    <w:rsid w:val="00476328"/>
    <w:rsid w:val="00476995"/>
    <w:rsid w:val="00476A8B"/>
    <w:rsid w:val="00476F7A"/>
    <w:rsid w:val="00476FB0"/>
    <w:rsid w:val="0047709B"/>
    <w:rsid w:val="00477468"/>
    <w:rsid w:val="004774FC"/>
    <w:rsid w:val="00477A57"/>
    <w:rsid w:val="00477AD5"/>
    <w:rsid w:val="00477BC1"/>
    <w:rsid w:val="00477CF6"/>
    <w:rsid w:val="00477D88"/>
    <w:rsid w:val="004801C7"/>
    <w:rsid w:val="0048022D"/>
    <w:rsid w:val="004803A3"/>
    <w:rsid w:val="00480508"/>
    <w:rsid w:val="00480E9C"/>
    <w:rsid w:val="00481050"/>
    <w:rsid w:val="004810CB"/>
    <w:rsid w:val="004814FD"/>
    <w:rsid w:val="00481502"/>
    <w:rsid w:val="004817A1"/>
    <w:rsid w:val="00481828"/>
    <w:rsid w:val="00481B36"/>
    <w:rsid w:val="00481F73"/>
    <w:rsid w:val="00481FBD"/>
    <w:rsid w:val="00482011"/>
    <w:rsid w:val="00482247"/>
    <w:rsid w:val="00482E02"/>
    <w:rsid w:val="00482EC4"/>
    <w:rsid w:val="00482EDC"/>
    <w:rsid w:val="00483583"/>
    <w:rsid w:val="00483903"/>
    <w:rsid w:val="00483AF9"/>
    <w:rsid w:val="00483B04"/>
    <w:rsid w:val="00483F97"/>
    <w:rsid w:val="004842C8"/>
    <w:rsid w:val="004847CB"/>
    <w:rsid w:val="0048484F"/>
    <w:rsid w:val="00484859"/>
    <w:rsid w:val="00484BD5"/>
    <w:rsid w:val="00484F35"/>
    <w:rsid w:val="00484F55"/>
    <w:rsid w:val="00485268"/>
    <w:rsid w:val="004853D0"/>
    <w:rsid w:val="004855BC"/>
    <w:rsid w:val="004857BB"/>
    <w:rsid w:val="00485817"/>
    <w:rsid w:val="00485CC9"/>
    <w:rsid w:val="00486830"/>
    <w:rsid w:val="00486F13"/>
    <w:rsid w:val="00487283"/>
    <w:rsid w:val="004879C6"/>
    <w:rsid w:val="00487A9E"/>
    <w:rsid w:val="00487B43"/>
    <w:rsid w:val="00487D44"/>
    <w:rsid w:val="00487FD6"/>
    <w:rsid w:val="00490225"/>
    <w:rsid w:val="004904C1"/>
    <w:rsid w:val="00490565"/>
    <w:rsid w:val="004906CF"/>
    <w:rsid w:val="00490796"/>
    <w:rsid w:val="0049093E"/>
    <w:rsid w:val="00490B87"/>
    <w:rsid w:val="00490E1D"/>
    <w:rsid w:val="00490F83"/>
    <w:rsid w:val="00491100"/>
    <w:rsid w:val="00491205"/>
    <w:rsid w:val="0049120B"/>
    <w:rsid w:val="004912E8"/>
    <w:rsid w:val="004913C2"/>
    <w:rsid w:val="004913E2"/>
    <w:rsid w:val="0049167F"/>
    <w:rsid w:val="004917B8"/>
    <w:rsid w:val="00491943"/>
    <w:rsid w:val="00491F56"/>
    <w:rsid w:val="0049213C"/>
    <w:rsid w:val="004928B0"/>
    <w:rsid w:val="00492AC9"/>
    <w:rsid w:val="00492FA9"/>
    <w:rsid w:val="004932BD"/>
    <w:rsid w:val="00493806"/>
    <w:rsid w:val="004939BF"/>
    <w:rsid w:val="00493D34"/>
    <w:rsid w:val="0049411D"/>
    <w:rsid w:val="004948C0"/>
    <w:rsid w:val="004948F1"/>
    <w:rsid w:val="00494D2B"/>
    <w:rsid w:val="00495129"/>
    <w:rsid w:val="004952FF"/>
    <w:rsid w:val="00495821"/>
    <w:rsid w:val="004959BF"/>
    <w:rsid w:val="00495C8F"/>
    <w:rsid w:val="00495F19"/>
    <w:rsid w:val="00495F6E"/>
    <w:rsid w:val="004961F7"/>
    <w:rsid w:val="00496961"/>
    <w:rsid w:val="00496CBE"/>
    <w:rsid w:val="00496FD7"/>
    <w:rsid w:val="004970E7"/>
    <w:rsid w:val="004970FB"/>
    <w:rsid w:val="004975EB"/>
    <w:rsid w:val="00497FED"/>
    <w:rsid w:val="00497FF2"/>
    <w:rsid w:val="004A002B"/>
    <w:rsid w:val="004A0305"/>
    <w:rsid w:val="004A0460"/>
    <w:rsid w:val="004A061A"/>
    <w:rsid w:val="004A072F"/>
    <w:rsid w:val="004A0987"/>
    <w:rsid w:val="004A1167"/>
    <w:rsid w:val="004A15D0"/>
    <w:rsid w:val="004A16AD"/>
    <w:rsid w:val="004A16D8"/>
    <w:rsid w:val="004A1892"/>
    <w:rsid w:val="004A1B3C"/>
    <w:rsid w:val="004A1DD1"/>
    <w:rsid w:val="004A1E53"/>
    <w:rsid w:val="004A1F9B"/>
    <w:rsid w:val="004A222A"/>
    <w:rsid w:val="004A2481"/>
    <w:rsid w:val="004A2EAA"/>
    <w:rsid w:val="004A35A0"/>
    <w:rsid w:val="004A399C"/>
    <w:rsid w:val="004A3ACC"/>
    <w:rsid w:val="004A3B6D"/>
    <w:rsid w:val="004A3C88"/>
    <w:rsid w:val="004A3EC6"/>
    <w:rsid w:val="004A4440"/>
    <w:rsid w:val="004A449E"/>
    <w:rsid w:val="004A4528"/>
    <w:rsid w:val="004A487F"/>
    <w:rsid w:val="004A4AD0"/>
    <w:rsid w:val="004A4E0B"/>
    <w:rsid w:val="004A4FF8"/>
    <w:rsid w:val="004A5170"/>
    <w:rsid w:val="004A585A"/>
    <w:rsid w:val="004A58C3"/>
    <w:rsid w:val="004A5FEF"/>
    <w:rsid w:val="004A6122"/>
    <w:rsid w:val="004A616A"/>
    <w:rsid w:val="004A6496"/>
    <w:rsid w:val="004A6AC5"/>
    <w:rsid w:val="004A6C9D"/>
    <w:rsid w:val="004A7038"/>
    <w:rsid w:val="004A71C4"/>
    <w:rsid w:val="004A7350"/>
    <w:rsid w:val="004A73BB"/>
    <w:rsid w:val="004A7433"/>
    <w:rsid w:val="004A7458"/>
    <w:rsid w:val="004A7ACB"/>
    <w:rsid w:val="004A7B0D"/>
    <w:rsid w:val="004A7FA7"/>
    <w:rsid w:val="004B0471"/>
    <w:rsid w:val="004B0AA6"/>
    <w:rsid w:val="004B12D8"/>
    <w:rsid w:val="004B171A"/>
    <w:rsid w:val="004B1870"/>
    <w:rsid w:val="004B1E31"/>
    <w:rsid w:val="004B2173"/>
    <w:rsid w:val="004B21A9"/>
    <w:rsid w:val="004B2288"/>
    <w:rsid w:val="004B235B"/>
    <w:rsid w:val="004B2384"/>
    <w:rsid w:val="004B24F6"/>
    <w:rsid w:val="004B25E5"/>
    <w:rsid w:val="004B263A"/>
    <w:rsid w:val="004B2781"/>
    <w:rsid w:val="004B2AF0"/>
    <w:rsid w:val="004B2B61"/>
    <w:rsid w:val="004B2E52"/>
    <w:rsid w:val="004B3039"/>
    <w:rsid w:val="004B34A8"/>
    <w:rsid w:val="004B3973"/>
    <w:rsid w:val="004B4001"/>
    <w:rsid w:val="004B4455"/>
    <w:rsid w:val="004B44DC"/>
    <w:rsid w:val="004B46D9"/>
    <w:rsid w:val="004B46F6"/>
    <w:rsid w:val="004B4C27"/>
    <w:rsid w:val="004B4C2B"/>
    <w:rsid w:val="004B4CAC"/>
    <w:rsid w:val="004B4D52"/>
    <w:rsid w:val="004B4E9B"/>
    <w:rsid w:val="004B5633"/>
    <w:rsid w:val="004B5D48"/>
    <w:rsid w:val="004B622B"/>
    <w:rsid w:val="004B629B"/>
    <w:rsid w:val="004B63D3"/>
    <w:rsid w:val="004B64A4"/>
    <w:rsid w:val="004B6DAB"/>
    <w:rsid w:val="004B7923"/>
    <w:rsid w:val="004B7C51"/>
    <w:rsid w:val="004B7E22"/>
    <w:rsid w:val="004C0289"/>
    <w:rsid w:val="004C03E5"/>
    <w:rsid w:val="004C065E"/>
    <w:rsid w:val="004C07F1"/>
    <w:rsid w:val="004C0947"/>
    <w:rsid w:val="004C0D68"/>
    <w:rsid w:val="004C0E63"/>
    <w:rsid w:val="004C0FBA"/>
    <w:rsid w:val="004C11F9"/>
    <w:rsid w:val="004C12E8"/>
    <w:rsid w:val="004C142F"/>
    <w:rsid w:val="004C15A9"/>
    <w:rsid w:val="004C1ADF"/>
    <w:rsid w:val="004C1C80"/>
    <w:rsid w:val="004C1FF4"/>
    <w:rsid w:val="004C2A5A"/>
    <w:rsid w:val="004C32FE"/>
    <w:rsid w:val="004C33CE"/>
    <w:rsid w:val="004C3411"/>
    <w:rsid w:val="004C3642"/>
    <w:rsid w:val="004C364B"/>
    <w:rsid w:val="004C36DE"/>
    <w:rsid w:val="004C3940"/>
    <w:rsid w:val="004C39CE"/>
    <w:rsid w:val="004C3BE4"/>
    <w:rsid w:val="004C3E91"/>
    <w:rsid w:val="004C3F60"/>
    <w:rsid w:val="004C4154"/>
    <w:rsid w:val="004C4586"/>
    <w:rsid w:val="004C4724"/>
    <w:rsid w:val="004C4918"/>
    <w:rsid w:val="004C4969"/>
    <w:rsid w:val="004C49D4"/>
    <w:rsid w:val="004C4CD8"/>
    <w:rsid w:val="004C4D0B"/>
    <w:rsid w:val="004C50A8"/>
    <w:rsid w:val="004C5316"/>
    <w:rsid w:val="004C584C"/>
    <w:rsid w:val="004C5FA0"/>
    <w:rsid w:val="004C60AF"/>
    <w:rsid w:val="004C63CA"/>
    <w:rsid w:val="004C6A9D"/>
    <w:rsid w:val="004C6CEB"/>
    <w:rsid w:val="004C6DFC"/>
    <w:rsid w:val="004C74A6"/>
    <w:rsid w:val="004C758A"/>
    <w:rsid w:val="004C775F"/>
    <w:rsid w:val="004C78B8"/>
    <w:rsid w:val="004C79B8"/>
    <w:rsid w:val="004C7BD3"/>
    <w:rsid w:val="004D0284"/>
    <w:rsid w:val="004D0330"/>
    <w:rsid w:val="004D0535"/>
    <w:rsid w:val="004D0793"/>
    <w:rsid w:val="004D07C6"/>
    <w:rsid w:val="004D07C9"/>
    <w:rsid w:val="004D0BB7"/>
    <w:rsid w:val="004D0BFD"/>
    <w:rsid w:val="004D0D61"/>
    <w:rsid w:val="004D0F9D"/>
    <w:rsid w:val="004D1642"/>
    <w:rsid w:val="004D16AC"/>
    <w:rsid w:val="004D192D"/>
    <w:rsid w:val="004D1A46"/>
    <w:rsid w:val="004D1BC0"/>
    <w:rsid w:val="004D1EAD"/>
    <w:rsid w:val="004D2059"/>
    <w:rsid w:val="004D23DE"/>
    <w:rsid w:val="004D2449"/>
    <w:rsid w:val="004D2CC9"/>
    <w:rsid w:val="004D30E1"/>
    <w:rsid w:val="004D31F7"/>
    <w:rsid w:val="004D31FB"/>
    <w:rsid w:val="004D321A"/>
    <w:rsid w:val="004D33E7"/>
    <w:rsid w:val="004D3982"/>
    <w:rsid w:val="004D39B5"/>
    <w:rsid w:val="004D3C95"/>
    <w:rsid w:val="004D404B"/>
    <w:rsid w:val="004D409C"/>
    <w:rsid w:val="004D41F0"/>
    <w:rsid w:val="004D420B"/>
    <w:rsid w:val="004D43DD"/>
    <w:rsid w:val="004D460A"/>
    <w:rsid w:val="004D4CD4"/>
    <w:rsid w:val="004D4FDB"/>
    <w:rsid w:val="004D53CB"/>
    <w:rsid w:val="004D53F2"/>
    <w:rsid w:val="004D58CE"/>
    <w:rsid w:val="004D6381"/>
    <w:rsid w:val="004D6477"/>
    <w:rsid w:val="004D65D5"/>
    <w:rsid w:val="004D6AE1"/>
    <w:rsid w:val="004D6B2A"/>
    <w:rsid w:val="004D6D49"/>
    <w:rsid w:val="004D6D7D"/>
    <w:rsid w:val="004D7663"/>
    <w:rsid w:val="004D7AEA"/>
    <w:rsid w:val="004D7E44"/>
    <w:rsid w:val="004D7E86"/>
    <w:rsid w:val="004D7EEA"/>
    <w:rsid w:val="004D7F7A"/>
    <w:rsid w:val="004D7F8A"/>
    <w:rsid w:val="004E0189"/>
    <w:rsid w:val="004E022E"/>
    <w:rsid w:val="004E0638"/>
    <w:rsid w:val="004E0706"/>
    <w:rsid w:val="004E082E"/>
    <w:rsid w:val="004E0B5C"/>
    <w:rsid w:val="004E0C40"/>
    <w:rsid w:val="004E0DBA"/>
    <w:rsid w:val="004E0E53"/>
    <w:rsid w:val="004E0EC2"/>
    <w:rsid w:val="004E1185"/>
    <w:rsid w:val="004E1652"/>
    <w:rsid w:val="004E1EE0"/>
    <w:rsid w:val="004E245C"/>
    <w:rsid w:val="004E251B"/>
    <w:rsid w:val="004E2E0E"/>
    <w:rsid w:val="004E308D"/>
    <w:rsid w:val="004E336B"/>
    <w:rsid w:val="004E3639"/>
    <w:rsid w:val="004E3B6A"/>
    <w:rsid w:val="004E4A68"/>
    <w:rsid w:val="004E4C2A"/>
    <w:rsid w:val="004E4CD4"/>
    <w:rsid w:val="004E5072"/>
    <w:rsid w:val="004E50B3"/>
    <w:rsid w:val="004E5177"/>
    <w:rsid w:val="004E547D"/>
    <w:rsid w:val="004E5CBF"/>
    <w:rsid w:val="004E5D78"/>
    <w:rsid w:val="004E5FA3"/>
    <w:rsid w:val="004E629D"/>
    <w:rsid w:val="004E6922"/>
    <w:rsid w:val="004E6DF5"/>
    <w:rsid w:val="004E6E3B"/>
    <w:rsid w:val="004E6F71"/>
    <w:rsid w:val="004E7130"/>
    <w:rsid w:val="004E714E"/>
    <w:rsid w:val="004E7301"/>
    <w:rsid w:val="004E7389"/>
    <w:rsid w:val="004E7437"/>
    <w:rsid w:val="004E77EC"/>
    <w:rsid w:val="004E7E1D"/>
    <w:rsid w:val="004E7EB9"/>
    <w:rsid w:val="004E7F27"/>
    <w:rsid w:val="004F002B"/>
    <w:rsid w:val="004F00B9"/>
    <w:rsid w:val="004F0120"/>
    <w:rsid w:val="004F07B8"/>
    <w:rsid w:val="004F0D20"/>
    <w:rsid w:val="004F0DE3"/>
    <w:rsid w:val="004F0FD9"/>
    <w:rsid w:val="004F11EE"/>
    <w:rsid w:val="004F1281"/>
    <w:rsid w:val="004F1291"/>
    <w:rsid w:val="004F1564"/>
    <w:rsid w:val="004F166B"/>
    <w:rsid w:val="004F1730"/>
    <w:rsid w:val="004F1854"/>
    <w:rsid w:val="004F1A13"/>
    <w:rsid w:val="004F1AF1"/>
    <w:rsid w:val="004F1E0B"/>
    <w:rsid w:val="004F1F5B"/>
    <w:rsid w:val="004F238E"/>
    <w:rsid w:val="004F269A"/>
    <w:rsid w:val="004F2C34"/>
    <w:rsid w:val="004F2E4B"/>
    <w:rsid w:val="004F2F71"/>
    <w:rsid w:val="004F361C"/>
    <w:rsid w:val="004F3933"/>
    <w:rsid w:val="004F397A"/>
    <w:rsid w:val="004F3A7F"/>
    <w:rsid w:val="004F3AAA"/>
    <w:rsid w:val="004F3CED"/>
    <w:rsid w:val="004F3DB9"/>
    <w:rsid w:val="004F3E3A"/>
    <w:rsid w:val="004F4832"/>
    <w:rsid w:val="004F483D"/>
    <w:rsid w:val="004F49AC"/>
    <w:rsid w:val="004F4B14"/>
    <w:rsid w:val="004F4F67"/>
    <w:rsid w:val="004F5114"/>
    <w:rsid w:val="004F5265"/>
    <w:rsid w:val="004F5350"/>
    <w:rsid w:val="004F54AD"/>
    <w:rsid w:val="004F55D3"/>
    <w:rsid w:val="004F5605"/>
    <w:rsid w:val="004F57DF"/>
    <w:rsid w:val="004F5974"/>
    <w:rsid w:val="004F5BB2"/>
    <w:rsid w:val="004F5BB7"/>
    <w:rsid w:val="004F604C"/>
    <w:rsid w:val="004F6481"/>
    <w:rsid w:val="004F6806"/>
    <w:rsid w:val="004F685F"/>
    <w:rsid w:val="004F6AB5"/>
    <w:rsid w:val="004F6AF0"/>
    <w:rsid w:val="004F6EB3"/>
    <w:rsid w:val="004F6F03"/>
    <w:rsid w:val="004F7020"/>
    <w:rsid w:val="004F76C0"/>
    <w:rsid w:val="004F7FE4"/>
    <w:rsid w:val="00500099"/>
    <w:rsid w:val="005002D4"/>
    <w:rsid w:val="0050051E"/>
    <w:rsid w:val="00500AD5"/>
    <w:rsid w:val="00500BF1"/>
    <w:rsid w:val="00501123"/>
    <w:rsid w:val="005016E9"/>
    <w:rsid w:val="005017B4"/>
    <w:rsid w:val="005017E0"/>
    <w:rsid w:val="005018A4"/>
    <w:rsid w:val="00501BE9"/>
    <w:rsid w:val="00501FA5"/>
    <w:rsid w:val="00501FCE"/>
    <w:rsid w:val="00501FE3"/>
    <w:rsid w:val="005024DA"/>
    <w:rsid w:val="00502503"/>
    <w:rsid w:val="00502827"/>
    <w:rsid w:val="00502EEE"/>
    <w:rsid w:val="00503FBA"/>
    <w:rsid w:val="005040D4"/>
    <w:rsid w:val="0050434B"/>
    <w:rsid w:val="005043AB"/>
    <w:rsid w:val="00504658"/>
    <w:rsid w:val="005049E9"/>
    <w:rsid w:val="005049FE"/>
    <w:rsid w:val="00504C96"/>
    <w:rsid w:val="00504EF8"/>
    <w:rsid w:val="0050508D"/>
    <w:rsid w:val="00505125"/>
    <w:rsid w:val="005051A9"/>
    <w:rsid w:val="005051AA"/>
    <w:rsid w:val="00505244"/>
    <w:rsid w:val="0050559E"/>
    <w:rsid w:val="005059E1"/>
    <w:rsid w:val="005059EF"/>
    <w:rsid w:val="00505EDB"/>
    <w:rsid w:val="005062E8"/>
    <w:rsid w:val="005062EF"/>
    <w:rsid w:val="00506358"/>
    <w:rsid w:val="005066A8"/>
    <w:rsid w:val="005066B6"/>
    <w:rsid w:val="0050670D"/>
    <w:rsid w:val="00506796"/>
    <w:rsid w:val="00506A1D"/>
    <w:rsid w:val="00506B46"/>
    <w:rsid w:val="00506FEA"/>
    <w:rsid w:val="00507132"/>
    <w:rsid w:val="005073C1"/>
    <w:rsid w:val="005078EB"/>
    <w:rsid w:val="00507968"/>
    <w:rsid w:val="00507B49"/>
    <w:rsid w:val="00507B5C"/>
    <w:rsid w:val="00507C47"/>
    <w:rsid w:val="00510512"/>
    <w:rsid w:val="005105AB"/>
    <w:rsid w:val="00511207"/>
    <w:rsid w:val="0051133E"/>
    <w:rsid w:val="00511AB2"/>
    <w:rsid w:val="00511CD0"/>
    <w:rsid w:val="00511EC7"/>
    <w:rsid w:val="00512027"/>
    <w:rsid w:val="0051291A"/>
    <w:rsid w:val="00512AF7"/>
    <w:rsid w:val="0051359E"/>
    <w:rsid w:val="00513652"/>
    <w:rsid w:val="005136CC"/>
    <w:rsid w:val="00513A03"/>
    <w:rsid w:val="00513AA0"/>
    <w:rsid w:val="00513AD6"/>
    <w:rsid w:val="005144D9"/>
    <w:rsid w:val="005144FB"/>
    <w:rsid w:val="005145F1"/>
    <w:rsid w:val="0051472F"/>
    <w:rsid w:val="00514E52"/>
    <w:rsid w:val="00514F0F"/>
    <w:rsid w:val="00514FA6"/>
    <w:rsid w:val="0051523A"/>
    <w:rsid w:val="005153EC"/>
    <w:rsid w:val="005156D3"/>
    <w:rsid w:val="005157FA"/>
    <w:rsid w:val="005159D2"/>
    <w:rsid w:val="00515C13"/>
    <w:rsid w:val="00515D4E"/>
    <w:rsid w:val="00515E77"/>
    <w:rsid w:val="005160A6"/>
    <w:rsid w:val="00516210"/>
    <w:rsid w:val="00516351"/>
    <w:rsid w:val="005165EA"/>
    <w:rsid w:val="00516800"/>
    <w:rsid w:val="00516942"/>
    <w:rsid w:val="0051698D"/>
    <w:rsid w:val="00516E8F"/>
    <w:rsid w:val="00516EB8"/>
    <w:rsid w:val="00516ED2"/>
    <w:rsid w:val="00517356"/>
    <w:rsid w:val="00517520"/>
    <w:rsid w:val="005175DE"/>
    <w:rsid w:val="005177B0"/>
    <w:rsid w:val="0051790C"/>
    <w:rsid w:val="00517A20"/>
    <w:rsid w:val="00517AE4"/>
    <w:rsid w:val="00517B22"/>
    <w:rsid w:val="00517B2A"/>
    <w:rsid w:val="00520207"/>
    <w:rsid w:val="00520827"/>
    <w:rsid w:val="005208B4"/>
    <w:rsid w:val="00520995"/>
    <w:rsid w:val="00520A1E"/>
    <w:rsid w:val="0052120F"/>
    <w:rsid w:val="00521421"/>
    <w:rsid w:val="00521447"/>
    <w:rsid w:val="00521A30"/>
    <w:rsid w:val="00521A9C"/>
    <w:rsid w:val="00521AFD"/>
    <w:rsid w:val="00521B51"/>
    <w:rsid w:val="00521C25"/>
    <w:rsid w:val="00521D90"/>
    <w:rsid w:val="00521FBB"/>
    <w:rsid w:val="0052249C"/>
    <w:rsid w:val="005225F6"/>
    <w:rsid w:val="005226D8"/>
    <w:rsid w:val="00522867"/>
    <w:rsid w:val="00522999"/>
    <w:rsid w:val="00522E18"/>
    <w:rsid w:val="00522E4D"/>
    <w:rsid w:val="00522F17"/>
    <w:rsid w:val="00523708"/>
    <w:rsid w:val="00523A00"/>
    <w:rsid w:val="00523B32"/>
    <w:rsid w:val="005240AA"/>
    <w:rsid w:val="00524144"/>
    <w:rsid w:val="005243AF"/>
    <w:rsid w:val="00524400"/>
    <w:rsid w:val="0052440D"/>
    <w:rsid w:val="0052441B"/>
    <w:rsid w:val="00524695"/>
    <w:rsid w:val="00524A7B"/>
    <w:rsid w:val="00524B66"/>
    <w:rsid w:val="00524D65"/>
    <w:rsid w:val="00524F92"/>
    <w:rsid w:val="00524FD7"/>
    <w:rsid w:val="0052502B"/>
    <w:rsid w:val="005253E8"/>
    <w:rsid w:val="0052570A"/>
    <w:rsid w:val="005257C0"/>
    <w:rsid w:val="00525852"/>
    <w:rsid w:val="00525FF8"/>
    <w:rsid w:val="00526031"/>
    <w:rsid w:val="005265AA"/>
    <w:rsid w:val="0052696A"/>
    <w:rsid w:val="00526A69"/>
    <w:rsid w:val="00526BE5"/>
    <w:rsid w:val="00526CD2"/>
    <w:rsid w:val="00526E99"/>
    <w:rsid w:val="005271F2"/>
    <w:rsid w:val="00527267"/>
    <w:rsid w:val="0052748E"/>
    <w:rsid w:val="00527496"/>
    <w:rsid w:val="0052762B"/>
    <w:rsid w:val="0052774E"/>
    <w:rsid w:val="005277E7"/>
    <w:rsid w:val="00527C6B"/>
    <w:rsid w:val="00527D3E"/>
    <w:rsid w:val="00527FC9"/>
    <w:rsid w:val="0053047B"/>
    <w:rsid w:val="0053085E"/>
    <w:rsid w:val="00530AAE"/>
    <w:rsid w:val="00530AAF"/>
    <w:rsid w:val="00530B0C"/>
    <w:rsid w:val="00530E18"/>
    <w:rsid w:val="00531091"/>
    <w:rsid w:val="005314F4"/>
    <w:rsid w:val="00531675"/>
    <w:rsid w:val="00531D06"/>
    <w:rsid w:val="005323D8"/>
    <w:rsid w:val="0053258A"/>
    <w:rsid w:val="005329B4"/>
    <w:rsid w:val="00532AA5"/>
    <w:rsid w:val="0053301C"/>
    <w:rsid w:val="00533114"/>
    <w:rsid w:val="00533196"/>
    <w:rsid w:val="00533221"/>
    <w:rsid w:val="00533703"/>
    <w:rsid w:val="00533729"/>
    <w:rsid w:val="0053395A"/>
    <w:rsid w:val="00533AF9"/>
    <w:rsid w:val="00533DA8"/>
    <w:rsid w:val="00533DF6"/>
    <w:rsid w:val="005341DA"/>
    <w:rsid w:val="00534950"/>
    <w:rsid w:val="00534AB0"/>
    <w:rsid w:val="00534AF2"/>
    <w:rsid w:val="00534BAC"/>
    <w:rsid w:val="00535022"/>
    <w:rsid w:val="005352AE"/>
    <w:rsid w:val="00535666"/>
    <w:rsid w:val="00535897"/>
    <w:rsid w:val="00535A4F"/>
    <w:rsid w:val="00535F8E"/>
    <w:rsid w:val="00535FC4"/>
    <w:rsid w:val="00536073"/>
    <w:rsid w:val="005364E3"/>
    <w:rsid w:val="005367D0"/>
    <w:rsid w:val="00536BAB"/>
    <w:rsid w:val="0053704A"/>
    <w:rsid w:val="00537100"/>
    <w:rsid w:val="00537257"/>
    <w:rsid w:val="00537317"/>
    <w:rsid w:val="0053756C"/>
    <w:rsid w:val="0053766D"/>
    <w:rsid w:val="005377DD"/>
    <w:rsid w:val="00537C3E"/>
    <w:rsid w:val="00537D52"/>
    <w:rsid w:val="00537D88"/>
    <w:rsid w:val="00537EEB"/>
    <w:rsid w:val="005402EF"/>
    <w:rsid w:val="0054041E"/>
    <w:rsid w:val="00540510"/>
    <w:rsid w:val="005409F0"/>
    <w:rsid w:val="005410EC"/>
    <w:rsid w:val="00541290"/>
    <w:rsid w:val="005416C1"/>
    <w:rsid w:val="00541C83"/>
    <w:rsid w:val="00542579"/>
    <w:rsid w:val="00542848"/>
    <w:rsid w:val="005428F7"/>
    <w:rsid w:val="00542964"/>
    <w:rsid w:val="00543189"/>
    <w:rsid w:val="00543381"/>
    <w:rsid w:val="00543556"/>
    <w:rsid w:val="00543F10"/>
    <w:rsid w:val="00544185"/>
    <w:rsid w:val="005448D4"/>
    <w:rsid w:val="005449B9"/>
    <w:rsid w:val="00544E3D"/>
    <w:rsid w:val="0054512D"/>
    <w:rsid w:val="005451C3"/>
    <w:rsid w:val="0054537B"/>
    <w:rsid w:val="005454C4"/>
    <w:rsid w:val="005458F8"/>
    <w:rsid w:val="00545B8D"/>
    <w:rsid w:val="00545C48"/>
    <w:rsid w:val="00545FF8"/>
    <w:rsid w:val="00546405"/>
    <w:rsid w:val="00546477"/>
    <w:rsid w:val="00546789"/>
    <w:rsid w:val="005468D3"/>
    <w:rsid w:val="00546BF0"/>
    <w:rsid w:val="00546DEB"/>
    <w:rsid w:val="0054739A"/>
    <w:rsid w:val="00547688"/>
    <w:rsid w:val="005479C8"/>
    <w:rsid w:val="00547AB5"/>
    <w:rsid w:val="0055003D"/>
    <w:rsid w:val="005508ED"/>
    <w:rsid w:val="00551093"/>
    <w:rsid w:val="0055120C"/>
    <w:rsid w:val="00551C85"/>
    <w:rsid w:val="005521CE"/>
    <w:rsid w:val="00552249"/>
    <w:rsid w:val="005525AE"/>
    <w:rsid w:val="005527A9"/>
    <w:rsid w:val="005527EC"/>
    <w:rsid w:val="00552D14"/>
    <w:rsid w:val="00552E92"/>
    <w:rsid w:val="00552FB2"/>
    <w:rsid w:val="005530DF"/>
    <w:rsid w:val="0055319F"/>
    <w:rsid w:val="005531CD"/>
    <w:rsid w:val="005532E6"/>
    <w:rsid w:val="00553356"/>
    <w:rsid w:val="005533DF"/>
    <w:rsid w:val="00553649"/>
    <w:rsid w:val="00553EFD"/>
    <w:rsid w:val="00554220"/>
    <w:rsid w:val="005542BC"/>
    <w:rsid w:val="005544AF"/>
    <w:rsid w:val="0055453E"/>
    <w:rsid w:val="00554540"/>
    <w:rsid w:val="00554578"/>
    <w:rsid w:val="00554AAC"/>
    <w:rsid w:val="00554E6B"/>
    <w:rsid w:val="00555002"/>
    <w:rsid w:val="005551E7"/>
    <w:rsid w:val="00555915"/>
    <w:rsid w:val="00555ACB"/>
    <w:rsid w:val="00555D95"/>
    <w:rsid w:val="0055604F"/>
    <w:rsid w:val="0055617B"/>
    <w:rsid w:val="0055657E"/>
    <w:rsid w:val="005566B5"/>
    <w:rsid w:val="005566F7"/>
    <w:rsid w:val="005569A1"/>
    <w:rsid w:val="00556A10"/>
    <w:rsid w:val="00556BBD"/>
    <w:rsid w:val="0055718A"/>
    <w:rsid w:val="005573AA"/>
    <w:rsid w:val="00557759"/>
    <w:rsid w:val="00557761"/>
    <w:rsid w:val="00557832"/>
    <w:rsid w:val="0055786A"/>
    <w:rsid w:val="00557C70"/>
    <w:rsid w:val="00557C88"/>
    <w:rsid w:val="00557CC5"/>
    <w:rsid w:val="00560899"/>
    <w:rsid w:val="005609E2"/>
    <w:rsid w:val="00560A8E"/>
    <w:rsid w:val="00560EA7"/>
    <w:rsid w:val="00560F24"/>
    <w:rsid w:val="00560FC8"/>
    <w:rsid w:val="0056129D"/>
    <w:rsid w:val="00561538"/>
    <w:rsid w:val="0056171E"/>
    <w:rsid w:val="00561887"/>
    <w:rsid w:val="005618EF"/>
    <w:rsid w:val="00561C47"/>
    <w:rsid w:val="00561C5D"/>
    <w:rsid w:val="005622A8"/>
    <w:rsid w:val="00562316"/>
    <w:rsid w:val="00562342"/>
    <w:rsid w:val="0056269E"/>
    <w:rsid w:val="00563EF7"/>
    <w:rsid w:val="00564392"/>
    <w:rsid w:val="005643D6"/>
    <w:rsid w:val="00564611"/>
    <w:rsid w:val="0056469A"/>
    <w:rsid w:val="00564DBD"/>
    <w:rsid w:val="00564E1D"/>
    <w:rsid w:val="00564EC5"/>
    <w:rsid w:val="005651FF"/>
    <w:rsid w:val="005654F8"/>
    <w:rsid w:val="00565748"/>
    <w:rsid w:val="0056586F"/>
    <w:rsid w:val="005659A2"/>
    <w:rsid w:val="005659A4"/>
    <w:rsid w:val="00565BFD"/>
    <w:rsid w:val="0056609A"/>
    <w:rsid w:val="005662ED"/>
    <w:rsid w:val="00566508"/>
    <w:rsid w:val="005665AE"/>
    <w:rsid w:val="00566624"/>
    <w:rsid w:val="005667D2"/>
    <w:rsid w:val="00566968"/>
    <w:rsid w:val="00566A7D"/>
    <w:rsid w:val="00566B84"/>
    <w:rsid w:val="005673F8"/>
    <w:rsid w:val="0056778A"/>
    <w:rsid w:val="00567930"/>
    <w:rsid w:val="00567CB0"/>
    <w:rsid w:val="00567D50"/>
    <w:rsid w:val="00567D70"/>
    <w:rsid w:val="005707BB"/>
    <w:rsid w:val="00570A8B"/>
    <w:rsid w:val="00570AF3"/>
    <w:rsid w:val="00570E05"/>
    <w:rsid w:val="00571203"/>
    <w:rsid w:val="005713D0"/>
    <w:rsid w:val="005715E4"/>
    <w:rsid w:val="005717E8"/>
    <w:rsid w:val="005719B5"/>
    <w:rsid w:val="00571A22"/>
    <w:rsid w:val="005724FE"/>
    <w:rsid w:val="005729D3"/>
    <w:rsid w:val="00572CD8"/>
    <w:rsid w:val="00572FB4"/>
    <w:rsid w:val="0057324B"/>
    <w:rsid w:val="00573594"/>
    <w:rsid w:val="00573760"/>
    <w:rsid w:val="00573C95"/>
    <w:rsid w:val="00573E0F"/>
    <w:rsid w:val="00573F93"/>
    <w:rsid w:val="00574006"/>
    <w:rsid w:val="00574BB7"/>
    <w:rsid w:val="00574C25"/>
    <w:rsid w:val="0057518A"/>
    <w:rsid w:val="0057540D"/>
    <w:rsid w:val="0057555E"/>
    <w:rsid w:val="005755E9"/>
    <w:rsid w:val="005756E5"/>
    <w:rsid w:val="00575A2C"/>
    <w:rsid w:val="00575F5B"/>
    <w:rsid w:val="00575F95"/>
    <w:rsid w:val="0057676D"/>
    <w:rsid w:val="00576D68"/>
    <w:rsid w:val="00576DC8"/>
    <w:rsid w:val="00576E72"/>
    <w:rsid w:val="00577491"/>
    <w:rsid w:val="005775F3"/>
    <w:rsid w:val="0057777F"/>
    <w:rsid w:val="0057789B"/>
    <w:rsid w:val="00580098"/>
    <w:rsid w:val="00580294"/>
    <w:rsid w:val="005802ED"/>
    <w:rsid w:val="00580401"/>
    <w:rsid w:val="0058059F"/>
    <w:rsid w:val="0058082C"/>
    <w:rsid w:val="00580967"/>
    <w:rsid w:val="00580A86"/>
    <w:rsid w:val="00580D90"/>
    <w:rsid w:val="0058113C"/>
    <w:rsid w:val="005811AD"/>
    <w:rsid w:val="00581268"/>
    <w:rsid w:val="00581319"/>
    <w:rsid w:val="00581CB4"/>
    <w:rsid w:val="0058254F"/>
    <w:rsid w:val="0058304C"/>
    <w:rsid w:val="00583914"/>
    <w:rsid w:val="00583EA0"/>
    <w:rsid w:val="00584289"/>
    <w:rsid w:val="00584A4B"/>
    <w:rsid w:val="0058501C"/>
    <w:rsid w:val="0058542A"/>
    <w:rsid w:val="00585531"/>
    <w:rsid w:val="005858E2"/>
    <w:rsid w:val="00585B96"/>
    <w:rsid w:val="00585C22"/>
    <w:rsid w:val="00585EFC"/>
    <w:rsid w:val="005864A6"/>
    <w:rsid w:val="00586571"/>
    <w:rsid w:val="00586791"/>
    <w:rsid w:val="00586C0D"/>
    <w:rsid w:val="00586EF7"/>
    <w:rsid w:val="00587061"/>
    <w:rsid w:val="005876F4"/>
    <w:rsid w:val="00587B03"/>
    <w:rsid w:val="005900D1"/>
    <w:rsid w:val="0059014B"/>
    <w:rsid w:val="005902C2"/>
    <w:rsid w:val="00590454"/>
    <w:rsid w:val="005908B7"/>
    <w:rsid w:val="00590EDB"/>
    <w:rsid w:val="00590F01"/>
    <w:rsid w:val="005910A9"/>
    <w:rsid w:val="005911AE"/>
    <w:rsid w:val="005912A4"/>
    <w:rsid w:val="005916EB"/>
    <w:rsid w:val="00591A87"/>
    <w:rsid w:val="00591E80"/>
    <w:rsid w:val="0059225C"/>
    <w:rsid w:val="005922D5"/>
    <w:rsid w:val="00592416"/>
    <w:rsid w:val="00592569"/>
    <w:rsid w:val="00592592"/>
    <w:rsid w:val="00592829"/>
    <w:rsid w:val="00592D35"/>
    <w:rsid w:val="00592DDC"/>
    <w:rsid w:val="00592FF7"/>
    <w:rsid w:val="0059338F"/>
    <w:rsid w:val="00593663"/>
    <w:rsid w:val="00593940"/>
    <w:rsid w:val="00593942"/>
    <w:rsid w:val="00593A73"/>
    <w:rsid w:val="00593C2D"/>
    <w:rsid w:val="005946F8"/>
    <w:rsid w:val="00594CE4"/>
    <w:rsid w:val="0059512F"/>
    <w:rsid w:val="0059536A"/>
    <w:rsid w:val="0059587E"/>
    <w:rsid w:val="005959BA"/>
    <w:rsid w:val="00596100"/>
    <w:rsid w:val="005966B9"/>
    <w:rsid w:val="005966D3"/>
    <w:rsid w:val="0059682C"/>
    <w:rsid w:val="00596D3F"/>
    <w:rsid w:val="0059737F"/>
    <w:rsid w:val="005978A6"/>
    <w:rsid w:val="00597BDA"/>
    <w:rsid w:val="00597E73"/>
    <w:rsid w:val="005A014E"/>
    <w:rsid w:val="005A0308"/>
    <w:rsid w:val="005A0393"/>
    <w:rsid w:val="005A0521"/>
    <w:rsid w:val="005A05E1"/>
    <w:rsid w:val="005A0687"/>
    <w:rsid w:val="005A0781"/>
    <w:rsid w:val="005A07CD"/>
    <w:rsid w:val="005A0F35"/>
    <w:rsid w:val="005A12B1"/>
    <w:rsid w:val="005A140B"/>
    <w:rsid w:val="005A16F5"/>
    <w:rsid w:val="005A1764"/>
    <w:rsid w:val="005A1A4C"/>
    <w:rsid w:val="005A1C41"/>
    <w:rsid w:val="005A1CB8"/>
    <w:rsid w:val="005A1D66"/>
    <w:rsid w:val="005A1DF8"/>
    <w:rsid w:val="005A2091"/>
    <w:rsid w:val="005A25E3"/>
    <w:rsid w:val="005A2959"/>
    <w:rsid w:val="005A2AA1"/>
    <w:rsid w:val="005A2BCD"/>
    <w:rsid w:val="005A2D44"/>
    <w:rsid w:val="005A3236"/>
    <w:rsid w:val="005A3638"/>
    <w:rsid w:val="005A3678"/>
    <w:rsid w:val="005A3921"/>
    <w:rsid w:val="005A3F09"/>
    <w:rsid w:val="005A46B7"/>
    <w:rsid w:val="005A4AD6"/>
    <w:rsid w:val="005A5089"/>
    <w:rsid w:val="005A52C7"/>
    <w:rsid w:val="005A5525"/>
    <w:rsid w:val="005A5740"/>
    <w:rsid w:val="005A597A"/>
    <w:rsid w:val="005A5A77"/>
    <w:rsid w:val="005A5B7F"/>
    <w:rsid w:val="005A5FC0"/>
    <w:rsid w:val="005A62B7"/>
    <w:rsid w:val="005A633F"/>
    <w:rsid w:val="005A636F"/>
    <w:rsid w:val="005A66A5"/>
    <w:rsid w:val="005A66F9"/>
    <w:rsid w:val="005A681A"/>
    <w:rsid w:val="005A6C22"/>
    <w:rsid w:val="005A6C27"/>
    <w:rsid w:val="005A6C69"/>
    <w:rsid w:val="005A6D8E"/>
    <w:rsid w:val="005A7055"/>
    <w:rsid w:val="005A7086"/>
    <w:rsid w:val="005A717B"/>
    <w:rsid w:val="005A72BF"/>
    <w:rsid w:val="005A7574"/>
    <w:rsid w:val="005A75AD"/>
    <w:rsid w:val="005A771E"/>
    <w:rsid w:val="005A7B6E"/>
    <w:rsid w:val="005A7C34"/>
    <w:rsid w:val="005B001A"/>
    <w:rsid w:val="005B006A"/>
    <w:rsid w:val="005B032B"/>
    <w:rsid w:val="005B041A"/>
    <w:rsid w:val="005B0A2A"/>
    <w:rsid w:val="005B0A96"/>
    <w:rsid w:val="005B0D35"/>
    <w:rsid w:val="005B0DB2"/>
    <w:rsid w:val="005B0ECE"/>
    <w:rsid w:val="005B1424"/>
    <w:rsid w:val="005B179F"/>
    <w:rsid w:val="005B1AFF"/>
    <w:rsid w:val="005B1C77"/>
    <w:rsid w:val="005B1E77"/>
    <w:rsid w:val="005B1FE2"/>
    <w:rsid w:val="005B21CB"/>
    <w:rsid w:val="005B264F"/>
    <w:rsid w:val="005B2688"/>
    <w:rsid w:val="005B27B4"/>
    <w:rsid w:val="005B2BD9"/>
    <w:rsid w:val="005B2C5C"/>
    <w:rsid w:val="005B2DE0"/>
    <w:rsid w:val="005B2E8D"/>
    <w:rsid w:val="005B2EDC"/>
    <w:rsid w:val="005B2F3C"/>
    <w:rsid w:val="005B32A1"/>
    <w:rsid w:val="005B391A"/>
    <w:rsid w:val="005B3CF1"/>
    <w:rsid w:val="005B3F54"/>
    <w:rsid w:val="005B4164"/>
    <w:rsid w:val="005B4181"/>
    <w:rsid w:val="005B4938"/>
    <w:rsid w:val="005B4AE6"/>
    <w:rsid w:val="005B4F95"/>
    <w:rsid w:val="005B5574"/>
    <w:rsid w:val="005B69F3"/>
    <w:rsid w:val="005B7267"/>
    <w:rsid w:val="005B7456"/>
    <w:rsid w:val="005B748E"/>
    <w:rsid w:val="005B7657"/>
    <w:rsid w:val="005B776B"/>
    <w:rsid w:val="005B7BCF"/>
    <w:rsid w:val="005B7C7C"/>
    <w:rsid w:val="005B7D7B"/>
    <w:rsid w:val="005C033D"/>
    <w:rsid w:val="005C07B1"/>
    <w:rsid w:val="005C0C5D"/>
    <w:rsid w:val="005C0E6C"/>
    <w:rsid w:val="005C0E90"/>
    <w:rsid w:val="005C1024"/>
    <w:rsid w:val="005C10CB"/>
    <w:rsid w:val="005C1662"/>
    <w:rsid w:val="005C1B19"/>
    <w:rsid w:val="005C1CAE"/>
    <w:rsid w:val="005C1D24"/>
    <w:rsid w:val="005C21CF"/>
    <w:rsid w:val="005C233E"/>
    <w:rsid w:val="005C2FFE"/>
    <w:rsid w:val="005C304D"/>
    <w:rsid w:val="005C34A9"/>
    <w:rsid w:val="005C3611"/>
    <w:rsid w:val="005C3757"/>
    <w:rsid w:val="005C37CB"/>
    <w:rsid w:val="005C3A2A"/>
    <w:rsid w:val="005C3BE3"/>
    <w:rsid w:val="005C3C1C"/>
    <w:rsid w:val="005C3FC3"/>
    <w:rsid w:val="005C4521"/>
    <w:rsid w:val="005C4718"/>
    <w:rsid w:val="005C48A2"/>
    <w:rsid w:val="005C5667"/>
    <w:rsid w:val="005C5858"/>
    <w:rsid w:val="005C5B5F"/>
    <w:rsid w:val="005C5D77"/>
    <w:rsid w:val="005C5FBE"/>
    <w:rsid w:val="005C61EE"/>
    <w:rsid w:val="005C65AD"/>
    <w:rsid w:val="005C6634"/>
    <w:rsid w:val="005C6BFB"/>
    <w:rsid w:val="005C73B0"/>
    <w:rsid w:val="005C73F0"/>
    <w:rsid w:val="005C77A1"/>
    <w:rsid w:val="005C78FA"/>
    <w:rsid w:val="005C7FD6"/>
    <w:rsid w:val="005D011E"/>
    <w:rsid w:val="005D0734"/>
    <w:rsid w:val="005D086D"/>
    <w:rsid w:val="005D0D4E"/>
    <w:rsid w:val="005D0D62"/>
    <w:rsid w:val="005D0EC4"/>
    <w:rsid w:val="005D1353"/>
    <w:rsid w:val="005D1BEC"/>
    <w:rsid w:val="005D2309"/>
    <w:rsid w:val="005D24B9"/>
    <w:rsid w:val="005D254A"/>
    <w:rsid w:val="005D26AD"/>
    <w:rsid w:val="005D2752"/>
    <w:rsid w:val="005D29E2"/>
    <w:rsid w:val="005D2B31"/>
    <w:rsid w:val="005D2CCD"/>
    <w:rsid w:val="005D2F29"/>
    <w:rsid w:val="005D33D9"/>
    <w:rsid w:val="005D383D"/>
    <w:rsid w:val="005D3966"/>
    <w:rsid w:val="005D39E5"/>
    <w:rsid w:val="005D3C82"/>
    <w:rsid w:val="005D3F32"/>
    <w:rsid w:val="005D4013"/>
    <w:rsid w:val="005D416C"/>
    <w:rsid w:val="005D431F"/>
    <w:rsid w:val="005D43A1"/>
    <w:rsid w:val="005D43D7"/>
    <w:rsid w:val="005D45CD"/>
    <w:rsid w:val="005D4B49"/>
    <w:rsid w:val="005D4EEB"/>
    <w:rsid w:val="005D4F1B"/>
    <w:rsid w:val="005D4FAF"/>
    <w:rsid w:val="005D5113"/>
    <w:rsid w:val="005D555A"/>
    <w:rsid w:val="005D5D4C"/>
    <w:rsid w:val="005D5DAB"/>
    <w:rsid w:val="005D6026"/>
    <w:rsid w:val="005D6045"/>
    <w:rsid w:val="005D6170"/>
    <w:rsid w:val="005D6431"/>
    <w:rsid w:val="005D6530"/>
    <w:rsid w:val="005D653E"/>
    <w:rsid w:val="005D6907"/>
    <w:rsid w:val="005D7394"/>
    <w:rsid w:val="005D7519"/>
    <w:rsid w:val="005D786E"/>
    <w:rsid w:val="005D79DB"/>
    <w:rsid w:val="005D7ABC"/>
    <w:rsid w:val="005D7C11"/>
    <w:rsid w:val="005D7EE6"/>
    <w:rsid w:val="005E02DF"/>
    <w:rsid w:val="005E03B2"/>
    <w:rsid w:val="005E09AC"/>
    <w:rsid w:val="005E0A81"/>
    <w:rsid w:val="005E0D23"/>
    <w:rsid w:val="005E0FC7"/>
    <w:rsid w:val="005E162E"/>
    <w:rsid w:val="005E190F"/>
    <w:rsid w:val="005E21BD"/>
    <w:rsid w:val="005E280B"/>
    <w:rsid w:val="005E2FD4"/>
    <w:rsid w:val="005E3AED"/>
    <w:rsid w:val="005E4016"/>
    <w:rsid w:val="005E42DD"/>
    <w:rsid w:val="005E43E6"/>
    <w:rsid w:val="005E452F"/>
    <w:rsid w:val="005E46D5"/>
    <w:rsid w:val="005E48E6"/>
    <w:rsid w:val="005E4B9B"/>
    <w:rsid w:val="005E4E40"/>
    <w:rsid w:val="005E4E92"/>
    <w:rsid w:val="005E58DA"/>
    <w:rsid w:val="005E5ADA"/>
    <w:rsid w:val="005E5DA8"/>
    <w:rsid w:val="005E5F41"/>
    <w:rsid w:val="005E6146"/>
    <w:rsid w:val="005E6436"/>
    <w:rsid w:val="005E6640"/>
    <w:rsid w:val="005E6753"/>
    <w:rsid w:val="005E6B37"/>
    <w:rsid w:val="005E6C18"/>
    <w:rsid w:val="005E70EB"/>
    <w:rsid w:val="005E7417"/>
    <w:rsid w:val="005E7467"/>
    <w:rsid w:val="005E758E"/>
    <w:rsid w:val="005E77E9"/>
    <w:rsid w:val="005E7B12"/>
    <w:rsid w:val="005E7D8E"/>
    <w:rsid w:val="005F038A"/>
    <w:rsid w:val="005F058A"/>
    <w:rsid w:val="005F0767"/>
    <w:rsid w:val="005F09BB"/>
    <w:rsid w:val="005F09D2"/>
    <w:rsid w:val="005F0B72"/>
    <w:rsid w:val="005F0BF0"/>
    <w:rsid w:val="005F0CF7"/>
    <w:rsid w:val="005F1181"/>
    <w:rsid w:val="005F1370"/>
    <w:rsid w:val="005F14A6"/>
    <w:rsid w:val="005F16E9"/>
    <w:rsid w:val="005F1881"/>
    <w:rsid w:val="005F1A12"/>
    <w:rsid w:val="005F21DE"/>
    <w:rsid w:val="005F2A24"/>
    <w:rsid w:val="005F2A5F"/>
    <w:rsid w:val="005F2A98"/>
    <w:rsid w:val="005F2E11"/>
    <w:rsid w:val="005F2EAD"/>
    <w:rsid w:val="005F2F61"/>
    <w:rsid w:val="005F2F9A"/>
    <w:rsid w:val="005F300E"/>
    <w:rsid w:val="005F30D6"/>
    <w:rsid w:val="005F316C"/>
    <w:rsid w:val="005F346D"/>
    <w:rsid w:val="005F3476"/>
    <w:rsid w:val="005F3626"/>
    <w:rsid w:val="005F36EE"/>
    <w:rsid w:val="005F37C7"/>
    <w:rsid w:val="005F3B3E"/>
    <w:rsid w:val="005F3D17"/>
    <w:rsid w:val="005F3FF5"/>
    <w:rsid w:val="005F4234"/>
    <w:rsid w:val="005F4507"/>
    <w:rsid w:val="005F4A2E"/>
    <w:rsid w:val="005F4B4D"/>
    <w:rsid w:val="005F4BCA"/>
    <w:rsid w:val="005F4FEE"/>
    <w:rsid w:val="005F522A"/>
    <w:rsid w:val="005F533A"/>
    <w:rsid w:val="005F5587"/>
    <w:rsid w:val="005F5597"/>
    <w:rsid w:val="005F5EDC"/>
    <w:rsid w:val="005F65A1"/>
    <w:rsid w:val="005F6A5F"/>
    <w:rsid w:val="005F6BB2"/>
    <w:rsid w:val="005F6C09"/>
    <w:rsid w:val="005F6D17"/>
    <w:rsid w:val="005F703C"/>
    <w:rsid w:val="005F70AE"/>
    <w:rsid w:val="005F715E"/>
    <w:rsid w:val="005F72E6"/>
    <w:rsid w:val="005F737F"/>
    <w:rsid w:val="005F73CD"/>
    <w:rsid w:val="005F74C6"/>
    <w:rsid w:val="005F751A"/>
    <w:rsid w:val="005F7A6C"/>
    <w:rsid w:val="005F7D25"/>
    <w:rsid w:val="0060006A"/>
    <w:rsid w:val="006002D6"/>
    <w:rsid w:val="006006BF"/>
    <w:rsid w:val="006006E9"/>
    <w:rsid w:val="00600DCD"/>
    <w:rsid w:val="00600E17"/>
    <w:rsid w:val="0060101E"/>
    <w:rsid w:val="006010AF"/>
    <w:rsid w:val="006012AB"/>
    <w:rsid w:val="006012AF"/>
    <w:rsid w:val="00601634"/>
    <w:rsid w:val="00601AF0"/>
    <w:rsid w:val="00601B63"/>
    <w:rsid w:val="0060223F"/>
    <w:rsid w:val="006023B1"/>
    <w:rsid w:val="00602E2B"/>
    <w:rsid w:val="006032DD"/>
    <w:rsid w:val="006032E9"/>
    <w:rsid w:val="00603EFF"/>
    <w:rsid w:val="00604455"/>
    <w:rsid w:val="00604D9E"/>
    <w:rsid w:val="00604E61"/>
    <w:rsid w:val="00604EB0"/>
    <w:rsid w:val="006055BF"/>
    <w:rsid w:val="00605D3B"/>
    <w:rsid w:val="00605E04"/>
    <w:rsid w:val="00606101"/>
    <w:rsid w:val="00606158"/>
    <w:rsid w:val="0060678B"/>
    <w:rsid w:val="00606AB8"/>
    <w:rsid w:val="00606C04"/>
    <w:rsid w:val="00606E27"/>
    <w:rsid w:val="00606E6D"/>
    <w:rsid w:val="00606FE8"/>
    <w:rsid w:val="00607037"/>
    <w:rsid w:val="0060703F"/>
    <w:rsid w:val="0060705B"/>
    <w:rsid w:val="006074C5"/>
    <w:rsid w:val="00607B07"/>
    <w:rsid w:val="00607C96"/>
    <w:rsid w:val="00607CA9"/>
    <w:rsid w:val="00607CF3"/>
    <w:rsid w:val="00610307"/>
    <w:rsid w:val="0061061C"/>
    <w:rsid w:val="006107C6"/>
    <w:rsid w:val="00610884"/>
    <w:rsid w:val="00610DAC"/>
    <w:rsid w:val="00610E1B"/>
    <w:rsid w:val="00610F48"/>
    <w:rsid w:val="0061114D"/>
    <w:rsid w:val="006112FE"/>
    <w:rsid w:val="00611591"/>
    <w:rsid w:val="00611E52"/>
    <w:rsid w:val="00611F2F"/>
    <w:rsid w:val="00612022"/>
    <w:rsid w:val="00612303"/>
    <w:rsid w:val="006123AA"/>
    <w:rsid w:val="00612A99"/>
    <w:rsid w:val="006130A2"/>
    <w:rsid w:val="006130CA"/>
    <w:rsid w:val="00613214"/>
    <w:rsid w:val="006132A5"/>
    <w:rsid w:val="0061371C"/>
    <w:rsid w:val="00613729"/>
    <w:rsid w:val="00613991"/>
    <w:rsid w:val="00613A8D"/>
    <w:rsid w:val="00613D79"/>
    <w:rsid w:val="006140AD"/>
    <w:rsid w:val="006140D4"/>
    <w:rsid w:val="0061443C"/>
    <w:rsid w:val="00614790"/>
    <w:rsid w:val="00614E6A"/>
    <w:rsid w:val="006151AF"/>
    <w:rsid w:val="006159B4"/>
    <w:rsid w:val="00615B69"/>
    <w:rsid w:val="00615C27"/>
    <w:rsid w:val="00615C65"/>
    <w:rsid w:val="00615F03"/>
    <w:rsid w:val="00615F80"/>
    <w:rsid w:val="00616468"/>
    <w:rsid w:val="00616B71"/>
    <w:rsid w:val="00617319"/>
    <w:rsid w:val="0061758E"/>
    <w:rsid w:val="00620172"/>
    <w:rsid w:val="00620200"/>
    <w:rsid w:val="00620559"/>
    <w:rsid w:val="00620CB4"/>
    <w:rsid w:val="00621306"/>
    <w:rsid w:val="006216A8"/>
    <w:rsid w:val="00621A05"/>
    <w:rsid w:val="00621A2A"/>
    <w:rsid w:val="00621D8F"/>
    <w:rsid w:val="00621F0C"/>
    <w:rsid w:val="00621F2C"/>
    <w:rsid w:val="00621F91"/>
    <w:rsid w:val="00622D18"/>
    <w:rsid w:val="00622DAC"/>
    <w:rsid w:val="00622E0A"/>
    <w:rsid w:val="00622EE8"/>
    <w:rsid w:val="00623577"/>
    <w:rsid w:val="00623A30"/>
    <w:rsid w:val="00623C2D"/>
    <w:rsid w:val="00623C6F"/>
    <w:rsid w:val="00623D8C"/>
    <w:rsid w:val="0062412B"/>
    <w:rsid w:val="006244DE"/>
    <w:rsid w:val="006245F3"/>
    <w:rsid w:val="006246CA"/>
    <w:rsid w:val="0062472C"/>
    <w:rsid w:val="00624CD9"/>
    <w:rsid w:val="00624DF8"/>
    <w:rsid w:val="00624FF4"/>
    <w:rsid w:val="00625246"/>
    <w:rsid w:val="006257D8"/>
    <w:rsid w:val="00625982"/>
    <w:rsid w:val="00625AF3"/>
    <w:rsid w:val="00625C79"/>
    <w:rsid w:val="00625CB6"/>
    <w:rsid w:val="00625CD8"/>
    <w:rsid w:val="00626130"/>
    <w:rsid w:val="00626218"/>
    <w:rsid w:val="00626322"/>
    <w:rsid w:val="0062644B"/>
    <w:rsid w:val="006267CA"/>
    <w:rsid w:val="00626949"/>
    <w:rsid w:val="00626BBD"/>
    <w:rsid w:val="00626C2D"/>
    <w:rsid w:val="00626D79"/>
    <w:rsid w:val="00626DE5"/>
    <w:rsid w:val="00626E69"/>
    <w:rsid w:val="00626F3C"/>
    <w:rsid w:val="00627C71"/>
    <w:rsid w:val="00627E59"/>
    <w:rsid w:val="006301D8"/>
    <w:rsid w:val="00630880"/>
    <w:rsid w:val="00630AF2"/>
    <w:rsid w:val="006313D6"/>
    <w:rsid w:val="006315A8"/>
    <w:rsid w:val="00631808"/>
    <w:rsid w:val="00631AC4"/>
    <w:rsid w:val="00631D98"/>
    <w:rsid w:val="00631DF4"/>
    <w:rsid w:val="00631E05"/>
    <w:rsid w:val="00632403"/>
    <w:rsid w:val="0063249A"/>
    <w:rsid w:val="00632A7E"/>
    <w:rsid w:val="00632CA6"/>
    <w:rsid w:val="00632CD7"/>
    <w:rsid w:val="00632CF6"/>
    <w:rsid w:val="00632E38"/>
    <w:rsid w:val="00632FCC"/>
    <w:rsid w:val="00633083"/>
    <w:rsid w:val="00633260"/>
    <w:rsid w:val="00633512"/>
    <w:rsid w:val="00633524"/>
    <w:rsid w:val="0063368C"/>
    <w:rsid w:val="0063375A"/>
    <w:rsid w:val="00633DE8"/>
    <w:rsid w:val="0063483D"/>
    <w:rsid w:val="006348CE"/>
    <w:rsid w:val="00634B0C"/>
    <w:rsid w:val="00634BD4"/>
    <w:rsid w:val="0063507E"/>
    <w:rsid w:val="00635158"/>
    <w:rsid w:val="0063545B"/>
    <w:rsid w:val="006355BC"/>
    <w:rsid w:val="0063575F"/>
    <w:rsid w:val="006357C3"/>
    <w:rsid w:val="00635916"/>
    <w:rsid w:val="00635B75"/>
    <w:rsid w:val="00635D1F"/>
    <w:rsid w:val="00635DD9"/>
    <w:rsid w:val="00635DDF"/>
    <w:rsid w:val="00636401"/>
    <w:rsid w:val="006365A9"/>
    <w:rsid w:val="00636765"/>
    <w:rsid w:val="006367FA"/>
    <w:rsid w:val="00636C23"/>
    <w:rsid w:val="00636FC8"/>
    <w:rsid w:val="00637135"/>
    <w:rsid w:val="00637314"/>
    <w:rsid w:val="006373E9"/>
    <w:rsid w:val="0063745F"/>
    <w:rsid w:val="006376F8"/>
    <w:rsid w:val="00637F72"/>
    <w:rsid w:val="00637FAD"/>
    <w:rsid w:val="0064039B"/>
    <w:rsid w:val="00640508"/>
    <w:rsid w:val="00640533"/>
    <w:rsid w:val="0064095F"/>
    <w:rsid w:val="00640A11"/>
    <w:rsid w:val="00640D81"/>
    <w:rsid w:val="006410E0"/>
    <w:rsid w:val="0064141F"/>
    <w:rsid w:val="006415A5"/>
    <w:rsid w:val="00641789"/>
    <w:rsid w:val="00641901"/>
    <w:rsid w:val="00641A2B"/>
    <w:rsid w:val="00641AF7"/>
    <w:rsid w:val="00641B80"/>
    <w:rsid w:val="00641D47"/>
    <w:rsid w:val="00641D58"/>
    <w:rsid w:val="00641E83"/>
    <w:rsid w:val="00642515"/>
    <w:rsid w:val="00642577"/>
    <w:rsid w:val="00642587"/>
    <w:rsid w:val="006427B1"/>
    <w:rsid w:val="0064281E"/>
    <w:rsid w:val="006429F6"/>
    <w:rsid w:val="00642E61"/>
    <w:rsid w:val="00642F27"/>
    <w:rsid w:val="006437D9"/>
    <w:rsid w:val="00643863"/>
    <w:rsid w:val="00643934"/>
    <w:rsid w:val="00643A2B"/>
    <w:rsid w:val="00643DDF"/>
    <w:rsid w:val="00643E4A"/>
    <w:rsid w:val="00644093"/>
    <w:rsid w:val="00644147"/>
    <w:rsid w:val="006441F3"/>
    <w:rsid w:val="006442C6"/>
    <w:rsid w:val="00644635"/>
    <w:rsid w:val="00644722"/>
    <w:rsid w:val="006447E4"/>
    <w:rsid w:val="00644854"/>
    <w:rsid w:val="00644C11"/>
    <w:rsid w:val="00644D50"/>
    <w:rsid w:val="006450B5"/>
    <w:rsid w:val="00645145"/>
    <w:rsid w:val="0064519B"/>
    <w:rsid w:val="006454B7"/>
    <w:rsid w:val="0064580F"/>
    <w:rsid w:val="00645DEA"/>
    <w:rsid w:val="00645DF5"/>
    <w:rsid w:val="00645F68"/>
    <w:rsid w:val="00645FBF"/>
    <w:rsid w:val="0064601D"/>
    <w:rsid w:val="006463E1"/>
    <w:rsid w:val="006465B4"/>
    <w:rsid w:val="0064663D"/>
    <w:rsid w:val="0064694D"/>
    <w:rsid w:val="006472BC"/>
    <w:rsid w:val="00647460"/>
    <w:rsid w:val="006474A7"/>
    <w:rsid w:val="006479D8"/>
    <w:rsid w:val="00647B75"/>
    <w:rsid w:val="00647BB4"/>
    <w:rsid w:val="006503AB"/>
    <w:rsid w:val="006504B9"/>
    <w:rsid w:val="0065060A"/>
    <w:rsid w:val="00650625"/>
    <w:rsid w:val="00650E7F"/>
    <w:rsid w:val="00651473"/>
    <w:rsid w:val="0065151A"/>
    <w:rsid w:val="00651875"/>
    <w:rsid w:val="00651A93"/>
    <w:rsid w:val="00651BCC"/>
    <w:rsid w:val="00651F3C"/>
    <w:rsid w:val="00652119"/>
    <w:rsid w:val="00652137"/>
    <w:rsid w:val="006522C2"/>
    <w:rsid w:val="006523FC"/>
    <w:rsid w:val="006529F3"/>
    <w:rsid w:val="00652CA2"/>
    <w:rsid w:val="00652CC5"/>
    <w:rsid w:val="00653019"/>
    <w:rsid w:val="0065320A"/>
    <w:rsid w:val="00653354"/>
    <w:rsid w:val="006533EA"/>
    <w:rsid w:val="00653568"/>
    <w:rsid w:val="006535D8"/>
    <w:rsid w:val="00653F73"/>
    <w:rsid w:val="0065400A"/>
    <w:rsid w:val="00654667"/>
    <w:rsid w:val="00654739"/>
    <w:rsid w:val="00654968"/>
    <w:rsid w:val="00654BB5"/>
    <w:rsid w:val="006550A0"/>
    <w:rsid w:val="00655295"/>
    <w:rsid w:val="006553EC"/>
    <w:rsid w:val="00655870"/>
    <w:rsid w:val="006558AD"/>
    <w:rsid w:val="00655913"/>
    <w:rsid w:val="00655ECB"/>
    <w:rsid w:val="00656125"/>
    <w:rsid w:val="0065671D"/>
    <w:rsid w:val="00656BE3"/>
    <w:rsid w:val="00656C78"/>
    <w:rsid w:val="00656EB5"/>
    <w:rsid w:val="006574B0"/>
    <w:rsid w:val="006574FB"/>
    <w:rsid w:val="00657743"/>
    <w:rsid w:val="00657AD3"/>
    <w:rsid w:val="00657DD4"/>
    <w:rsid w:val="0066002B"/>
    <w:rsid w:val="006600F4"/>
    <w:rsid w:val="0066029B"/>
    <w:rsid w:val="00660500"/>
    <w:rsid w:val="006605EC"/>
    <w:rsid w:val="0066075C"/>
    <w:rsid w:val="00660A31"/>
    <w:rsid w:val="00660A6E"/>
    <w:rsid w:val="00660B36"/>
    <w:rsid w:val="00661346"/>
    <w:rsid w:val="00661577"/>
    <w:rsid w:val="0066189B"/>
    <w:rsid w:val="0066265C"/>
    <w:rsid w:val="00662D04"/>
    <w:rsid w:val="00662E4C"/>
    <w:rsid w:val="00662F1F"/>
    <w:rsid w:val="00662F56"/>
    <w:rsid w:val="006631FD"/>
    <w:rsid w:val="00663423"/>
    <w:rsid w:val="006635A0"/>
    <w:rsid w:val="006635DA"/>
    <w:rsid w:val="006635FD"/>
    <w:rsid w:val="00663A0E"/>
    <w:rsid w:val="00663AD4"/>
    <w:rsid w:val="00663DE3"/>
    <w:rsid w:val="006643C9"/>
    <w:rsid w:val="006646CD"/>
    <w:rsid w:val="00665030"/>
    <w:rsid w:val="00665599"/>
    <w:rsid w:val="0066599D"/>
    <w:rsid w:val="00665EB4"/>
    <w:rsid w:val="0066603A"/>
    <w:rsid w:val="006662B8"/>
    <w:rsid w:val="006662FB"/>
    <w:rsid w:val="00666405"/>
    <w:rsid w:val="006664CA"/>
    <w:rsid w:val="006666FC"/>
    <w:rsid w:val="006667B6"/>
    <w:rsid w:val="00666A04"/>
    <w:rsid w:val="00666DF4"/>
    <w:rsid w:val="00666E71"/>
    <w:rsid w:val="006671AC"/>
    <w:rsid w:val="006671B4"/>
    <w:rsid w:val="00667308"/>
    <w:rsid w:val="00667369"/>
    <w:rsid w:val="00667445"/>
    <w:rsid w:val="00667828"/>
    <w:rsid w:val="00667CB0"/>
    <w:rsid w:val="00667EF1"/>
    <w:rsid w:val="00670003"/>
    <w:rsid w:val="00670180"/>
    <w:rsid w:val="006702A8"/>
    <w:rsid w:val="006703C1"/>
    <w:rsid w:val="00670563"/>
    <w:rsid w:val="00670830"/>
    <w:rsid w:val="00670951"/>
    <w:rsid w:val="00670AD7"/>
    <w:rsid w:val="00670C04"/>
    <w:rsid w:val="00670C2A"/>
    <w:rsid w:val="00670EA8"/>
    <w:rsid w:val="00671054"/>
    <w:rsid w:val="00671623"/>
    <w:rsid w:val="0067162C"/>
    <w:rsid w:val="00671834"/>
    <w:rsid w:val="0067186B"/>
    <w:rsid w:val="00671BB6"/>
    <w:rsid w:val="00671CA0"/>
    <w:rsid w:val="00671EA6"/>
    <w:rsid w:val="00671F77"/>
    <w:rsid w:val="00671FF6"/>
    <w:rsid w:val="0067218F"/>
    <w:rsid w:val="006725E0"/>
    <w:rsid w:val="006731D4"/>
    <w:rsid w:val="006739B9"/>
    <w:rsid w:val="00673C2F"/>
    <w:rsid w:val="00673C34"/>
    <w:rsid w:val="00673CCA"/>
    <w:rsid w:val="00673E13"/>
    <w:rsid w:val="00673E25"/>
    <w:rsid w:val="00673EE5"/>
    <w:rsid w:val="006744C2"/>
    <w:rsid w:val="00674608"/>
    <w:rsid w:val="00674916"/>
    <w:rsid w:val="00674A3A"/>
    <w:rsid w:val="00674BE9"/>
    <w:rsid w:val="00674F9B"/>
    <w:rsid w:val="006752A4"/>
    <w:rsid w:val="0067571C"/>
    <w:rsid w:val="00675BA1"/>
    <w:rsid w:val="00675CA6"/>
    <w:rsid w:val="00675CDC"/>
    <w:rsid w:val="00675D71"/>
    <w:rsid w:val="00676881"/>
    <w:rsid w:val="00676A75"/>
    <w:rsid w:val="00676B1A"/>
    <w:rsid w:val="00676CF9"/>
    <w:rsid w:val="00677017"/>
    <w:rsid w:val="00677248"/>
    <w:rsid w:val="006773E3"/>
    <w:rsid w:val="006774CD"/>
    <w:rsid w:val="00677CA7"/>
    <w:rsid w:val="00677F01"/>
    <w:rsid w:val="00677F16"/>
    <w:rsid w:val="006800DA"/>
    <w:rsid w:val="00680227"/>
    <w:rsid w:val="0068052A"/>
    <w:rsid w:val="00680534"/>
    <w:rsid w:val="0068056E"/>
    <w:rsid w:val="00680FC2"/>
    <w:rsid w:val="0068114C"/>
    <w:rsid w:val="0068130D"/>
    <w:rsid w:val="0068147A"/>
    <w:rsid w:val="00681488"/>
    <w:rsid w:val="00681519"/>
    <w:rsid w:val="00681E50"/>
    <w:rsid w:val="00681EEE"/>
    <w:rsid w:val="00681FE9"/>
    <w:rsid w:val="0068221C"/>
    <w:rsid w:val="00682831"/>
    <w:rsid w:val="00682C3E"/>
    <w:rsid w:val="00682CBB"/>
    <w:rsid w:val="00682CC7"/>
    <w:rsid w:val="0068333E"/>
    <w:rsid w:val="00683CF1"/>
    <w:rsid w:val="00683DDF"/>
    <w:rsid w:val="00683E99"/>
    <w:rsid w:val="00683FA4"/>
    <w:rsid w:val="0068404D"/>
    <w:rsid w:val="00684259"/>
    <w:rsid w:val="0068484C"/>
    <w:rsid w:val="00684A72"/>
    <w:rsid w:val="00684AA6"/>
    <w:rsid w:val="00684CF6"/>
    <w:rsid w:val="0068545F"/>
    <w:rsid w:val="0068566F"/>
    <w:rsid w:val="0068575F"/>
    <w:rsid w:val="00685A56"/>
    <w:rsid w:val="00685A80"/>
    <w:rsid w:val="00685B96"/>
    <w:rsid w:val="0068637A"/>
    <w:rsid w:val="00686424"/>
    <w:rsid w:val="006864E1"/>
    <w:rsid w:val="0068654D"/>
    <w:rsid w:val="006868D8"/>
    <w:rsid w:val="00686C0E"/>
    <w:rsid w:val="00686EAC"/>
    <w:rsid w:val="006873E4"/>
    <w:rsid w:val="006877B2"/>
    <w:rsid w:val="0068784F"/>
    <w:rsid w:val="00687ABF"/>
    <w:rsid w:val="00687FBF"/>
    <w:rsid w:val="00690423"/>
    <w:rsid w:val="00690819"/>
    <w:rsid w:val="00690E9F"/>
    <w:rsid w:val="00690FB6"/>
    <w:rsid w:val="0069110B"/>
    <w:rsid w:val="00691400"/>
    <w:rsid w:val="006915F1"/>
    <w:rsid w:val="00691626"/>
    <w:rsid w:val="00691736"/>
    <w:rsid w:val="0069183D"/>
    <w:rsid w:val="0069185E"/>
    <w:rsid w:val="00691997"/>
    <w:rsid w:val="00691E54"/>
    <w:rsid w:val="00691E98"/>
    <w:rsid w:val="006928CE"/>
    <w:rsid w:val="00692A1A"/>
    <w:rsid w:val="00692CB0"/>
    <w:rsid w:val="00692D88"/>
    <w:rsid w:val="006935C7"/>
    <w:rsid w:val="00693709"/>
    <w:rsid w:val="006937BF"/>
    <w:rsid w:val="00693891"/>
    <w:rsid w:val="00693A3D"/>
    <w:rsid w:val="00693FD6"/>
    <w:rsid w:val="0069406B"/>
    <w:rsid w:val="006940A5"/>
    <w:rsid w:val="00694177"/>
    <w:rsid w:val="00694413"/>
    <w:rsid w:val="0069485B"/>
    <w:rsid w:val="00694EF6"/>
    <w:rsid w:val="0069562A"/>
    <w:rsid w:val="00695646"/>
    <w:rsid w:val="006957FF"/>
    <w:rsid w:val="006959CA"/>
    <w:rsid w:val="00695B03"/>
    <w:rsid w:val="00695B4D"/>
    <w:rsid w:val="00695CF4"/>
    <w:rsid w:val="00695DEF"/>
    <w:rsid w:val="00696001"/>
    <w:rsid w:val="006961E7"/>
    <w:rsid w:val="00696595"/>
    <w:rsid w:val="0069698F"/>
    <w:rsid w:val="006969C6"/>
    <w:rsid w:val="00696E60"/>
    <w:rsid w:val="00696EB6"/>
    <w:rsid w:val="00697001"/>
    <w:rsid w:val="00697179"/>
    <w:rsid w:val="006972CB"/>
    <w:rsid w:val="006972F7"/>
    <w:rsid w:val="0069735F"/>
    <w:rsid w:val="0069736E"/>
    <w:rsid w:val="00697445"/>
    <w:rsid w:val="00697785"/>
    <w:rsid w:val="006978B7"/>
    <w:rsid w:val="00697DAA"/>
    <w:rsid w:val="00697E9D"/>
    <w:rsid w:val="006A0192"/>
    <w:rsid w:val="006A0298"/>
    <w:rsid w:val="006A0317"/>
    <w:rsid w:val="006A031D"/>
    <w:rsid w:val="006A05EE"/>
    <w:rsid w:val="006A0D25"/>
    <w:rsid w:val="006A104C"/>
    <w:rsid w:val="006A129D"/>
    <w:rsid w:val="006A1DFB"/>
    <w:rsid w:val="006A1E9C"/>
    <w:rsid w:val="006A1EB7"/>
    <w:rsid w:val="006A1F58"/>
    <w:rsid w:val="006A234A"/>
    <w:rsid w:val="006A23E5"/>
    <w:rsid w:val="006A24E3"/>
    <w:rsid w:val="006A2748"/>
    <w:rsid w:val="006A2755"/>
    <w:rsid w:val="006A2834"/>
    <w:rsid w:val="006A2F58"/>
    <w:rsid w:val="006A311A"/>
    <w:rsid w:val="006A39DB"/>
    <w:rsid w:val="006A3AC8"/>
    <w:rsid w:val="006A3F18"/>
    <w:rsid w:val="006A3FD1"/>
    <w:rsid w:val="006A4082"/>
    <w:rsid w:val="006A40AC"/>
    <w:rsid w:val="006A445E"/>
    <w:rsid w:val="006A4A02"/>
    <w:rsid w:val="006A4D5B"/>
    <w:rsid w:val="006A4DEF"/>
    <w:rsid w:val="006A5086"/>
    <w:rsid w:val="006A529D"/>
    <w:rsid w:val="006A57D2"/>
    <w:rsid w:val="006A5889"/>
    <w:rsid w:val="006A58F8"/>
    <w:rsid w:val="006A5CBB"/>
    <w:rsid w:val="006A6319"/>
    <w:rsid w:val="006A6E15"/>
    <w:rsid w:val="006A6FE0"/>
    <w:rsid w:val="006A76AD"/>
    <w:rsid w:val="006A7768"/>
    <w:rsid w:val="006A7AB6"/>
    <w:rsid w:val="006A7B0B"/>
    <w:rsid w:val="006B003D"/>
    <w:rsid w:val="006B03AD"/>
    <w:rsid w:val="006B0652"/>
    <w:rsid w:val="006B0CE2"/>
    <w:rsid w:val="006B0F3C"/>
    <w:rsid w:val="006B0F56"/>
    <w:rsid w:val="006B10D6"/>
    <w:rsid w:val="006B120A"/>
    <w:rsid w:val="006B183F"/>
    <w:rsid w:val="006B1ADF"/>
    <w:rsid w:val="006B1E4C"/>
    <w:rsid w:val="006B1F75"/>
    <w:rsid w:val="006B2066"/>
    <w:rsid w:val="006B2586"/>
    <w:rsid w:val="006B281E"/>
    <w:rsid w:val="006B2D9D"/>
    <w:rsid w:val="006B2F93"/>
    <w:rsid w:val="006B34C0"/>
    <w:rsid w:val="006B34EA"/>
    <w:rsid w:val="006B3A26"/>
    <w:rsid w:val="006B3CFF"/>
    <w:rsid w:val="006B3FFB"/>
    <w:rsid w:val="006B4898"/>
    <w:rsid w:val="006B4BF5"/>
    <w:rsid w:val="006B4EE5"/>
    <w:rsid w:val="006B566B"/>
    <w:rsid w:val="006B5A32"/>
    <w:rsid w:val="006B5C93"/>
    <w:rsid w:val="006B5E90"/>
    <w:rsid w:val="006B5F65"/>
    <w:rsid w:val="006B5FF8"/>
    <w:rsid w:val="006B6111"/>
    <w:rsid w:val="006B6201"/>
    <w:rsid w:val="006B64FF"/>
    <w:rsid w:val="006B6604"/>
    <w:rsid w:val="006B66AF"/>
    <w:rsid w:val="006B6A67"/>
    <w:rsid w:val="006B6BA0"/>
    <w:rsid w:val="006B6F09"/>
    <w:rsid w:val="006B714C"/>
    <w:rsid w:val="006B74EA"/>
    <w:rsid w:val="006B77DB"/>
    <w:rsid w:val="006B7955"/>
    <w:rsid w:val="006B7C47"/>
    <w:rsid w:val="006C0134"/>
    <w:rsid w:val="006C06E1"/>
    <w:rsid w:val="006C074E"/>
    <w:rsid w:val="006C09FF"/>
    <w:rsid w:val="006C0A4A"/>
    <w:rsid w:val="006C0C39"/>
    <w:rsid w:val="006C0EC8"/>
    <w:rsid w:val="006C1016"/>
    <w:rsid w:val="006C19E3"/>
    <w:rsid w:val="006C1AA3"/>
    <w:rsid w:val="006C24A1"/>
    <w:rsid w:val="006C2907"/>
    <w:rsid w:val="006C2C71"/>
    <w:rsid w:val="006C2C8C"/>
    <w:rsid w:val="006C31FC"/>
    <w:rsid w:val="006C3217"/>
    <w:rsid w:val="006C33D5"/>
    <w:rsid w:val="006C33F6"/>
    <w:rsid w:val="006C340D"/>
    <w:rsid w:val="006C3423"/>
    <w:rsid w:val="006C3616"/>
    <w:rsid w:val="006C36FB"/>
    <w:rsid w:val="006C38EF"/>
    <w:rsid w:val="006C48B1"/>
    <w:rsid w:val="006C4953"/>
    <w:rsid w:val="006C4BE1"/>
    <w:rsid w:val="006C4C5C"/>
    <w:rsid w:val="006C4FE9"/>
    <w:rsid w:val="006C5592"/>
    <w:rsid w:val="006C5725"/>
    <w:rsid w:val="006C5730"/>
    <w:rsid w:val="006C5908"/>
    <w:rsid w:val="006C5A2C"/>
    <w:rsid w:val="006C5B6C"/>
    <w:rsid w:val="006C5E40"/>
    <w:rsid w:val="006C61FD"/>
    <w:rsid w:val="006C630F"/>
    <w:rsid w:val="006C66F2"/>
    <w:rsid w:val="006C677D"/>
    <w:rsid w:val="006C6954"/>
    <w:rsid w:val="006C6995"/>
    <w:rsid w:val="006C6CCD"/>
    <w:rsid w:val="006C6E7E"/>
    <w:rsid w:val="006C7261"/>
    <w:rsid w:val="006C7579"/>
    <w:rsid w:val="006C75A4"/>
    <w:rsid w:val="006C787B"/>
    <w:rsid w:val="006C7A09"/>
    <w:rsid w:val="006C7B4C"/>
    <w:rsid w:val="006C7B8E"/>
    <w:rsid w:val="006C7D44"/>
    <w:rsid w:val="006C7E7C"/>
    <w:rsid w:val="006D0127"/>
    <w:rsid w:val="006D02C2"/>
    <w:rsid w:val="006D05F0"/>
    <w:rsid w:val="006D0DF0"/>
    <w:rsid w:val="006D14D5"/>
    <w:rsid w:val="006D1844"/>
    <w:rsid w:val="006D187A"/>
    <w:rsid w:val="006D1B90"/>
    <w:rsid w:val="006D2210"/>
    <w:rsid w:val="006D2299"/>
    <w:rsid w:val="006D263B"/>
    <w:rsid w:val="006D2674"/>
    <w:rsid w:val="006D2F36"/>
    <w:rsid w:val="006D2FE6"/>
    <w:rsid w:val="006D34A9"/>
    <w:rsid w:val="006D3715"/>
    <w:rsid w:val="006D391E"/>
    <w:rsid w:val="006D3D70"/>
    <w:rsid w:val="006D3E78"/>
    <w:rsid w:val="006D40A9"/>
    <w:rsid w:val="006D4942"/>
    <w:rsid w:val="006D4A9C"/>
    <w:rsid w:val="006D4BF7"/>
    <w:rsid w:val="006D51A8"/>
    <w:rsid w:val="006D5226"/>
    <w:rsid w:val="006D5309"/>
    <w:rsid w:val="006D58B7"/>
    <w:rsid w:val="006D5DB2"/>
    <w:rsid w:val="006D5DF9"/>
    <w:rsid w:val="006D5F5A"/>
    <w:rsid w:val="006D6422"/>
    <w:rsid w:val="006D6556"/>
    <w:rsid w:val="006D676E"/>
    <w:rsid w:val="006D677F"/>
    <w:rsid w:val="006D68F0"/>
    <w:rsid w:val="006D6907"/>
    <w:rsid w:val="006D6B18"/>
    <w:rsid w:val="006D6E79"/>
    <w:rsid w:val="006D6FE5"/>
    <w:rsid w:val="006D706B"/>
    <w:rsid w:val="006D7299"/>
    <w:rsid w:val="006D72C5"/>
    <w:rsid w:val="006D755A"/>
    <w:rsid w:val="006D7699"/>
    <w:rsid w:val="006D7A14"/>
    <w:rsid w:val="006D7A69"/>
    <w:rsid w:val="006D7DA0"/>
    <w:rsid w:val="006E007D"/>
    <w:rsid w:val="006E064D"/>
    <w:rsid w:val="006E0758"/>
    <w:rsid w:val="006E07CC"/>
    <w:rsid w:val="006E0886"/>
    <w:rsid w:val="006E090E"/>
    <w:rsid w:val="006E0D47"/>
    <w:rsid w:val="006E0EC8"/>
    <w:rsid w:val="006E0F50"/>
    <w:rsid w:val="006E0F53"/>
    <w:rsid w:val="006E10EF"/>
    <w:rsid w:val="006E12BC"/>
    <w:rsid w:val="006E14A5"/>
    <w:rsid w:val="006E165B"/>
    <w:rsid w:val="006E16C5"/>
    <w:rsid w:val="006E2490"/>
    <w:rsid w:val="006E2955"/>
    <w:rsid w:val="006E2E96"/>
    <w:rsid w:val="006E30FE"/>
    <w:rsid w:val="006E335E"/>
    <w:rsid w:val="006E3663"/>
    <w:rsid w:val="006E38B7"/>
    <w:rsid w:val="006E39C0"/>
    <w:rsid w:val="006E39F4"/>
    <w:rsid w:val="006E3AA1"/>
    <w:rsid w:val="006E3B4A"/>
    <w:rsid w:val="006E3BE4"/>
    <w:rsid w:val="006E3D41"/>
    <w:rsid w:val="006E3FE7"/>
    <w:rsid w:val="006E4112"/>
    <w:rsid w:val="006E4328"/>
    <w:rsid w:val="006E4F57"/>
    <w:rsid w:val="006E4F98"/>
    <w:rsid w:val="006E4FA5"/>
    <w:rsid w:val="006E539E"/>
    <w:rsid w:val="006E574B"/>
    <w:rsid w:val="006E57B7"/>
    <w:rsid w:val="006E5A4A"/>
    <w:rsid w:val="006E61CF"/>
    <w:rsid w:val="006E634C"/>
    <w:rsid w:val="006E6C28"/>
    <w:rsid w:val="006E6C98"/>
    <w:rsid w:val="006E6CA7"/>
    <w:rsid w:val="006E6CF9"/>
    <w:rsid w:val="006E6E0C"/>
    <w:rsid w:val="006E775F"/>
    <w:rsid w:val="006E78C7"/>
    <w:rsid w:val="006E7960"/>
    <w:rsid w:val="006F039E"/>
    <w:rsid w:val="006F04C5"/>
    <w:rsid w:val="006F0B2F"/>
    <w:rsid w:val="006F0BD2"/>
    <w:rsid w:val="006F0E38"/>
    <w:rsid w:val="006F0F96"/>
    <w:rsid w:val="006F1343"/>
    <w:rsid w:val="006F14D0"/>
    <w:rsid w:val="006F1AB3"/>
    <w:rsid w:val="006F1C2C"/>
    <w:rsid w:val="006F1D16"/>
    <w:rsid w:val="006F1EB7"/>
    <w:rsid w:val="006F21FB"/>
    <w:rsid w:val="006F2486"/>
    <w:rsid w:val="006F2731"/>
    <w:rsid w:val="006F302F"/>
    <w:rsid w:val="006F30AA"/>
    <w:rsid w:val="006F320A"/>
    <w:rsid w:val="006F33E4"/>
    <w:rsid w:val="006F380D"/>
    <w:rsid w:val="006F39BE"/>
    <w:rsid w:val="006F39F1"/>
    <w:rsid w:val="006F3AE1"/>
    <w:rsid w:val="006F3CFE"/>
    <w:rsid w:val="006F3DA0"/>
    <w:rsid w:val="006F41ED"/>
    <w:rsid w:val="006F48B2"/>
    <w:rsid w:val="006F5291"/>
    <w:rsid w:val="006F551D"/>
    <w:rsid w:val="006F57A6"/>
    <w:rsid w:val="006F60B7"/>
    <w:rsid w:val="006F6232"/>
    <w:rsid w:val="006F73E4"/>
    <w:rsid w:val="006F776B"/>
    <w:rsid w:val="006F7863"/>
    <w:rsid w:val="006F7A00"/>
    <w:rsid w:val="00701748"/>
    <w:rsid w:val="0070196F"/>
    <w:rsid w:val="00701D90"/>
    <w:rsid w:val="00701E97"/>
    <w:rsid w:val="00702165"/>
    <w:rsid w:val="00702500"/>
    <w:rsid w:val="00702680"/>
    <w:rsid w:val="00702CD5"/>
    <w:rsid w:val="00702D3F"/>
    <w:rsid w:val="00702F86"/>
    <w:rsid w:val="00703129"/>
    <w:rsid w:val="007032B5"/>
    <w:rsid w:val="00703330"/>
    <w:rsid w:val="00703332"/>
    <w:rsid w:val="00703394"/>
    <w:rsid w:val="00703651"/>
    <w:rsid w:val="00703810"/>
    <w:rsid w:val="007038C8"/>
    <w:rsid w:val="00703934"/>
    <w:rsid w:val="00703D63"/>
    <w:rsid w:val="00703F36"/>
    <w:rsid w:val="0070426A"/>
    <w:rsid w:val="00704AF0"/>
    <w:rsid w:val="00704C01"/>
    <w:rsid w:val="0070523B"/>
    <w:rsid w:val="00705542"/>
    <w:rsid w:val="007055F6"/>
    <w:rsid w:val="00705646"/>
    <w:rsid w:val="00705963"/>
    <w:rsid w:val="00705A34"/>
    <w:rsid w:val="00705D05"/>
    <w:rsid w:val="00706302"/>
    <w:rsid w:val="0070636C"/>
    <w:rsid w:val="00706577"/>
    <w:rsid w:val="007067EA"/>
    <w:rsid w:val="00706BB5"/>
    <w:rsid w:val="00706DF4"/>
    <w:rsid w:val="00706DFD"/>
    <w:rsid w:val="007070B4"/>
    <w:rsid w:val="0070747F"/>
    <w:rsid w:val="007078B0"/>
    <w:rsid w:val="00707B0D"/>
    <w:rsid w:val="00707BFD"/>
    <w:rsid w:val="00707DE0"/>
    <w:rsid w:val="00707F14"/>
    <w:rsid w:val="0071056A"/>
    <w:rsid w:val="007105EE"/>
    <w:rsid w:val="00710771"/>
    <w:rsid w:val="00710986"/>
    <w:rsid w:val="00710BB0"/>
    <w:rsid w:val="00710D0D"/>
    <w:rsid w:val="00710FE2"/>
    <w:rsid w:val="00711222"/>
    <w:rsid w:val="007117B3"/>
    <w:rsid w:val="0071185D"/>
    <w:rsid w:val="00711AC6"/>
    <w:rsid w:val="00711E1B"/>
    <w:rsid w:val="00711FD5"/>
    <w:rsid w:val="007124FF"/>
    <w:rsid w:val="0071255D"/>
    <w:rsid w:val="00712727"/>
    <w:rsid w:val="00712845"/>
    <w:rsid w:val="00712AEE"/>
    <w:rsid w:val="00712E80"/>
    <w:rsid w:val="007131DF"/>
    <w:rsid w:val="0071325C"/>
    <w:rsid w:val="00713603"/>
    <w:rsid w:val="00713D8B"/>
    <w:rsid w:val="007140BF"/>
    <w:rsid w:val="00714459"/>
    <w:rsid w:val="007144C1"/>
    <w:rsid w:val="00714B61"/>
    <w:rsid w:val="00714C07"/>
    <w:rsid w:val="00714DEC"/>
    <w:rsid w:val="007152AB"/>
    <w:rsid w:val="007152F4"/>
    <w:rsid w:val="00715737"/>
    <w:rsid w:val="0071578A"/>
    <w:rsid w:val="007157DB"/>
    <w:rsid w:val="00715845"/>
    <w:rsid w:val="00715CF5"/>
    <w:rsid w:val="00715E07"/>
    <w:rsid w:val="007161E2"/>
    <w:rsid w:val="00716591"/>
    <w:rsid w:val="0071659B"/>
    <w:rsid w:val="007168EC"/>
    <w:rsid w:val="00716FE3"/>
    <w:rsid w:val="007171BA"/>
    <w:rsid w:val="007178C6"/>
    <w:rsid w:val="00717AD1"/>
    <w:rsid w:val="00717B5C"/>
    <w:rsid w:val="00717B7A"/>
    <w:rsid w:val="00717FDC"/>
    <w:rsid w:val="00720087"/>
    <w:rsid w:val="007200AB"/>
    <w:rsid w:val="007204E9"/>
    <w:rsid w:val="007207E7"/>
    <w:rsid w:val="0072087C"/>
    <w:rsid w:val="00720905"/>
    <w:rsid w:val="00720D33"/>
    <w:rsid w:val="0072102D"/>
    <w:rsid w:val="0072118B"/>
    <w:rsid w:val="00721AE6"/>
    <w:rsid w:val="00721D8B"/>
    <w:rsid w:val="00721EDC"/>
    <w:rsid w:val="00722272"/>
    <w:rsid w:val="007223BB"/>
    <w:rsid w:val="00722505"/>
    <w:rsid w:val="00722775"/>
    <w:rsid w:val="00722821"/>
    <w:rsid w:val="00722923"/>
    <w:rsid w:val="0072294A"/>
    <w:rsid w:val="00722C53"/>
    <w:rsid w:val="00722C87"/>
    <w:rsid w:val="00722DD8"/>
    <w:rsid w:val="00723346"/>
    <w:rsid w:val="00723567"/>
    <w:rsid w:val="0072358D"/>
    <w:rsid w:val="00723EE7"/>
    <w:rsid w:val="0072403B"/>
    <w:rsid w:val="00724165"/>
    <w:rsid w:val="007241F5"/>
    <w:rsid w:val="00724272"/>
    <w:rsid w:val="007244F4"/>
    <w:rsid w:val="007247A7"/>
    <w:rsid w:val="007247DE"/>
    <w:rsid w:val="007247ED"/>
    <w:rsid w:val="00724B84"/>
    <w:rsid w:val="00724C35"/>
    <w:rsid w:val="007250DC"/>
    <w:rsid w:val="0072569B"/>
    <w:rsid w:val="007258FD"/>
    <w:rsid w:val="00725C02"/>
    <w:rsid w:val="00725C7F"/>
    <w:rsid w:val="00725CB3"/>
    <w:rsid w:val="00725F53"/>
    <w:rsid w:val="00725F5F"/>
    <w:rsid w:val="007261B5"/>
    <w:rsid w:val="007261E0"/>
    <w:rsid w:val="007265A4"/>
    <w:rsid w:val="00726634"/>
    <w:rsid w:val="007268AF"/>
    <w:rsid w:val="00726EB3"/>
    <w:rsid w:val="007274FF"/>
    <w:rsid w:val="00727594"/>
    <w:rsid w:val="00727A21"/>
    <w:rsid w:val="007300D0"/>
    <w:rsid w:val="007303DE"/>
    <w:rsid w:val="0073043F"/>
    <w:rsid w:val="0073064D"/>
    <w:rsid w:val="0073067F"/>
    <w:rsid w:val="007306BB"/>
    <w:rsid w:val="0073075D"/>
    <w:rsid w:val="00730CB2"/>
    <w:rsid w:val="00730CB7"/>
    <w:rsid w:val="007310F9"/>
    <w:rsid w:val="00731D07"/>
    <w:rsid w:val="0073259C"/>
    <w:rsid w:val="007328AC"/>
    <w:rsid w:val="00732A91"/>
    <w:rsid w:val="007334A9"/>
    <w:rsid w:val="007335F9"/>
    <w:rsid w:val="00733780"/>
    <w:rsid w:val="00733787"/>
    <w:rsid w:val="00733AD6"/>
    <w:rsid w:val="00733B2A"/>
    <w:rsid w:val="00733C18"/>
    <w:rsid w:val="00733DD2"/>
    <w:rsid w:val="00733E41"/>
    <w:rsid w:val="007341CD"/>
    <w:rsid w:val="007344AB"/>
    <w:rsid w:val="007344B5"/>
    <w:rsid w:val="007345B4"/>
    <w:rsid w:val="007346BE"/>
    <w:rsid w:val="0073498D"/>
    <w:rsid w:val="00734DE1"/>
    <w:rsid w:val="00734F45"/>
    <w:rsid w:val="00734F4F"/>
    <w:rsid w:val="00735115"/>
    <w:rsid w:val="00735447"/>
    <w:rsid w:val="00735715"/>
    <w:rsid w:val="0073571A"/>
    <w:rsid w:val="007363F7"/>
    <w:rsid w:val="007364CF"/>
    <w:rsid w:val="007367D6"/>
    <w:rsid w:val="00736DCE"/>
    <w:rsid w:val="00736FE9"/>
    <w:rsid w:val="007372CE"/>
    <w:rsid w:val="007379C5"/>
    <w:rsid w:val="00737AEF"/>
    <w:rsid w:val="00737B2A"/>
    <w:rsid w:val="00737BDF"/>
    <w:rsid w:val="00737BFF"/>
    <w:rsid w:val="00737C1B"/>
    <w:rsid w:val="00737F8D"/>
    <w:rsid w:val="0074004C"/>
    <w:rsid w:val="007401FE"/>
    <w:rsid w:val="0074048B"/>
    <w:rsid w:val="007407EB"/>
    <w:rsid w:val="0074095F"/>
    <w:rsid w:val="00740E20"/>
    <w:rsid w:val="00740EFA"/>
    <w:rsid w:val="007412D5"/>
    <w:rsid w:val="007413CE"/>
    <w:rsid w:val="00741875"/>
    <w:rsid w:val="0074190E"/>
    <w:rsid w:val="00741AFE"/>
    <w:rsid w:val="00741D57"/>
    <w:rsid w:val="0074233D"/>
    <w:rsid w:val="007424CE"/>
    <w:rsid w:val="007428CA"/>
    <w:rsid w:val="007429AC"/>
    <w:rsid w:val="007429D0"/>
    <w:rsid w:val="00742B69"/>
    <w:rsid w:val="00742C0C"/>
    <w:rsid w:val="00742D2B"/>
    <w:rsid w:val="00742FCE"/>
    <w:rsid w:val="0074307C"/>
    <w:rsid w:val="007433E9"/>
    <w:rsid w:val="007434EA"/>
    <w:rsid w:val="00743A5E"/>
    <w:rsid w:val="00743B47"/>
    <w:rsid w:val="00743D1F"/>
    <w:rsid w:val="007441D0"/>
    <w:rsid w:val="007442D9"/>
    <w:rsid w:val="00744323"/>
    <w:rsid w:val="007448EF"/>
    <w:rsid w:val="0074494E"/>
    <w:rsid w:val="00744DFC"/>
    <w:rsid w:val="00745316"/>
    <w:rsid w:val="00745327"/>
    <w:rsid w:val="0074576D"/>
    <w:rsid w:val="007459DC"/>
    <w:rsid w:val="00746159"/>
    <w:rsid w:val="00746A00"/>
    <w:rsid w:val="00746A6B"/>
    <w:rsid w:val="00746AB2"/>
    <w:rsid w:val="00747264"/>
    <w:rsid w:val="00747413"/>
    <w:rsid w:val="0074753B"/>
    <w:rsid w:val="00747631"/>
    <w:rsid w:val="00747721"/>
    <w:rsid w:val="00747943"/>
    <w:rsid w:val="00750412"/>
    <w:rsid w:val="00750539"/>
    <w:rsid w:val="0075062F"/>
    <w:rsid w:val="007508B7"/>
    <w:rsid w:val="00750D2A"/>
    <w:rsid w:val="0075151B"/>
    <w:rsid w:val="0075183D"/>
    <w:rsid w:val="00751B22"/>
    <w:rsid w:val="00751BC5"/>
    <w:rsid w:val="00751D77"/>
    <w:rsid w:val="00751E11"/>
    <w:rsid w:val="00752147"/>
    <w:rsid w:val="007521FF"/>
    <w:rsid w:val="00752435"/>
    <w:rsid w:val="007525E1"/>
    <w:rsid w:val="007527C5"/>
    <w:rsid w:val="0075296F"/>
    <w:rsid w:val="00752B69"/>
    <w:rsid w:val="00752C2F"/>
    <w:rsid w:val="00752D2B"/>
    <w:rsid w:val="007534ED"/>
    <w:rsid w:val="00753586"/>
    <w:rsid w:val="007535B8"/>
    <w:rsid w:val="007537C6"/>
    <w:rsid w:val="007538BD"/>
    <w:rsid w:val="007539D2"/>
    <w:rsid w:val="00753E10"/>
    <w:rsid w:val="00753E69"/>
    <w:rsid w:val="00753EE7"/>
    <w:rsid w:val="00754197"/>
    <w:rsid w:val="0075447F"/>
    <w:rsid w:val="007546F3"/>
    <w:rsid w:val="0075477C"/>
    <w:rsid w:val="007549BB"/>
    <w:rsid w:val="00754A64"/>
    <w:rsid w:val="00754AA6"/>
    <w:rsid w:val="00754AAF"/>
    <w:rsid w:val="00754D5C"/>
    <w:rsid w:val="00754DF8"/>
    <w:rsid w:val="00755492"/>
    <w:rsid w:val="007554FC"/>
    <w:rsid w:val="0075553B"/>
    <w:rsid w:val="00755544"/>
    <w:rsid w:val="00755E3D"/>
    <w:rsid w:val="007561A4"/>
    <w:rsid w:val="00756285"/>
    <w:rsid w:val="007565C6"/>
    <w:rsid w:val="00756C08"/>
    <w:rsid w:val="00756D16"/>
    <w:rsid w:val="00757698"/>
    <w:rsid w:val="00757787"/>
    <w:rsid w:val="007578D0"/>
    <w:rsid w:val="00757C54"/>
    <w:rsid w:val="00757C8A"/>
    <w:rsid w:val="0076002A"/>
    <w:rsid w:val="007600D9"/>
    <w:rsid w:val="007600E7"/>
    <w:rsid w:val="00760361"/>
    <w:rsid w:val="00760389"/>
    <w:rsid w:val="007605F4"/>
    <w:rsid w:val="00760689"/>
    <w:rsid w:val="00760A6A"/>
    <w:rsid w:val="00760E7E"/>
    <w:rsid w:val="00761943"/>
    <w:rsid w:val="00761A80"/>
    <w:rsid w:val="00761BE5"/>
    <w:rsid w:val="0076202A"/>
    <w:rsid w:val="00762210"/>
    <w:rsid w:val="007628C7"/>
    <w:rsid w:val="00762939"/>
    <w:rsid w:val="00762956"/>
    <w:rsid w:val="007629A9"/>
    <w:rsid w:val="00762B20"/>
    <w:rsid w:val="00762FFA"/>
    <w:rsid w:val="00763048"/>
    <w:rsid w:val="007633D8"/>
    <w:rsid w:val="007634A1"/>
    <w:rsid w:val="007634A9"/>
    <w:rsid w:val="007635DA"/>
    <w:rsid w:val="00763AF7"/>
    <w:rsid w:val="00763CC9"/>
    <w:rsid w:val="00763DFF"/>
    <w:rsid w:val="00763F44"/>
    <w:rsid w:val="00764011"/>
    <w:rsid w:val="007640F9"/>
    <w:rsid w:val="00764352"/>
    <w:rsid w:val="00764502"/>
    <w:rsid w:val="00764743"/>
    <w:rsid w:val="00764908"/>
    <w:rsid w:val="00764A3B"/>
    <w:rsid w:val="00764DD9"/>
    <w:rsid w:val="00764EA7"/>
    <w:rsid w:val="00764FFB"/>
    <w:rsid w:val="0076531F"/>
    <w:rsid w:val="00765367"/>
    <w:rsid w:val="00765914"/>
    <w:rsid w:val="0076594D"/>
    <w:rsid w:val="00765A17"/>
    <w:rsid w:val="007663E2"/>
    <w:rsid w:val="007664CB"/>
    <w:rsid w:val="007664E3"/>
    <w:rsid w:val="00766D30"/>
    <w:rsid w:val="00766E50"/>
    <w:rsid w:val="007670D2"/>
    <w:rsid w:val="007671CE"/>
    <w:rsid w:val="00767310"/>
    <w:rsid w:val="00767828"/>
    <w:rsid w:val="00767A20"/>
    <w:rsid w:val="00767C07"/>
    <w:rsid w:val="00770361"/>
    <w:rsid w:val="007708A4"/>
    <w:rsid w:val="007709C1"/>
    <w:rsid w:val="007709C4"/>
    <w:rsid w:val="00770C82"/>
    <w:rsid w:val="00770D62"/>
    <w:rsid w:val="007710E4"/>
    <w:rsid w:val="00771404"/>
    <w:rsid w:val="007714FD"/>
    <w:rsid w:val="0077174D"/>
    <w:rsid w:val="0077183D"/>
    <w:rsid w:val="00771922"/>
    <w:rsid w:val="00771AF1"/>
    <w:rsid w:val="00771BF1"/>
    <w:rsid w:val="00771F49"/>
    <w:rsid w:val="00771F4B"/>
    <w:rsid w:val="0077226F"/>
    <w:rsid w:val="007728BF"/>
    <w:rsid w:val="00772CCC"/>
    <w:rsid w:val="00772F98"/>
    <w:rsid w:val="007732BA"/>
    <w:rsid w:val="007735FB"/>
    <w:rsid w:val="0077395B"/>
    <w:rsid w:val="00773ACD"/>
    <w:rsid w:val="00773D80"/>
    <w:rsid w:val="0077414C"/>
    <w:rsid w:val="007742B6"/>
    <w:rsid w:val="0077462D"/>
    <w:rsid w:val="0077499F"/>
    <w:rsid w:val="00774A4C"/>
    <w:rsid w:val="00774F0B"/>
    <w:rsid w:val="00775B9C"/>
    <w:rsid w:val="00775C5F"/>
    <w:rsid w:val="00776075"/>
    <w:rsid w:val="00776351"/>
    <w:rsid w:val="0077643C"/>
    <w:rsid w:val="007769DF"/>
    <w:rsid w:val="00776DD6"/>
    <w:rsid w:val="00776F3C"/>
    <w:rsid w:val="007772D4"/>
    <w:rsid w:val="0077759E"/>
    <w:rsid w:val="00777603"/>
    <w:rsid w:val="00777929"/>
    <w:rsid w:val="00777A70"/>
    <w:rsid w:val="00777F16"/>
    <w:rsid w:val="00780167"/>
    <w:rsid w:val="00780367"/>
    <w:rsid w:val="00780371"/>
    <w:rsid w:val="007804AB"/>
    <w:rsid w:val="00780791"/>
    <w:rsid w:val="0078085D"/>
    <w:rsid w:val="00780990"/>
    <w:rsid w:val="0078099A"/>
    <w:rsid w:val="00780A6E"/>
    <w:rsid w:val="00780AA1"/>
    <w:rsid w:val="00780D00"/>
    <w:rsid w:val="0078119E"/>
    <w:rsid w:val="00781221"/>
    <w:rsid w:val="007816F6"/>
    <w:rsid w:val="0078174E"/>
    <w:rsid w:val="00781ABC"/>
    <w:rsid w:val="0078201E"/>
    <w:rsid w:val="007821CD"/>
    <w:rsid w:val="00782F93"/>
    <w:rsid w:val="00782FB8"/>
    <w:rsid w:val="00783360"/>
    <w:rsid w:val="007836CE"/>
    <w:rsid w:val="00783796"/>
    <w:rsid w:val="00783841"/>
    <w:rsid w:val="007838AB"/>
    <w:rsid w:val="00783CC4"/>
    <w:rsid w:val="007840C9"/>
    <w:rsid w:val="0078448E"/>
    <w:rsid w:val="00784577"/>
    <w:rsid w:val="007846CE"/>
    <w:rsid w:val="007849CA"/>
    <w:rsid w:val="00784A8B"/>
    <w:rsid w:val="00784AB6"/>
    <w:rsid w:val="0078526E"/>
    <w:rsid w:val="00785281"/>
    <w:rsid w:val="007852C6"/>
    <w:rsid w:val="0078582E"/>
    <w:rsid w:val="0078585F"/>
    <w:rsid w:val="007858DD"/>
    <w:rsid w:val="00785A66"/>
    <w:rsid w:val="00785BB7"/>
    <w:rsid w:val="00785F0E"/>
    <w:rsid w:val="00786509"/>
    <w:rsid w:val="007865BA"/>
    <w:rsid w:val="00786624"/>
    <w:rsid w:val="00786AA4"/>
    <w:rsid w:val="00786DC3"/>
    <w:rsid w:val="00786EA6"/>
    <w:rsid w:val="00787598"/>
    <w:rsid w:val="007879A1"/>
    <w:rsid w:val="00787A9F"/>
    <w:rsid w:val="00787B9B"/>
    <w:rsid w:val="00787BDE"/>
    <w:rsid w:val="00787D52"/>
    <w:rsid w:val="00787E02"/>
    <w:rsid w:val="007901F5"/>
    <w:rsid w:val="007902F7"/>
    <w:rsid w:val="007909DB"/>
    <w:rsid w:val="00790A0F"/>
    <w:rsid w:val="00790A2A"/>
    <w:rsid w:val="00790B38"/>
    <w:rsid w:val="00790CEA"/>
    <w:rsid w:val="00791069"/>
    <w:rsid w:val="007910F4"/>
    <w:rsid w:val="0079142C"/>
    <w:rsid w:val="0079160B"/>
    <w:rsid w:val="0079167C"/>
    <w:rsid w:val="00791A5E"/>
    <w:rsid w:val="00791C46"/>
    <w:rsid w:val="00792206"/>
    <w:rsid w:val="00792452"/>
    <w:rsid w:val="0079263E"/>
    <w:rsid w:val="007928EA"/>
    <w:rsid w:val="00792CB6"/>
    <w:rsid w:val="00792E6B"/>
    <w:rsid w:val="0079345B"/>
    <w:rsid w:val="007936DE"/>
    <w:rsid w:val="0079398F"/>
    <w:rsid w:val="007939D2"/>
    <w:rsid w:val="00793AA5"/>
    <w:rsid w:val="00793ABB"/>
    <w:rsid w:val="00793B03"/>
    <w:rsid w:val="00793D5A"/>
    <w:rsid w:val="00793D78"/>
    <w:rsid w:val="00793E9D"/>
    <w:rsid w:val="00793FEB"/>
    <w:rsid w:val="007941A3"/>
    <w:rsid w:val="0079420A"/>
    <w:rsid w:val="0079478D"/>
    <w:rsid w:val="00794BF6"/>
    <w:rsid w:val="00795734"/>
    <w:rsid w:val="007958B6"/>
    <w:rsid w:val="007959F8"/>
    <w:rsid w:val="00795B0A"/>
    <w:rsid w:val="00795FC0"/>
    <w:rsid w:val="0079620F"/>
    <w:rsid w:val="00796D5E"/>
    <w:rsid w:val="00796E91"/>
    <w:rsid w:val="00797043"/>
    <w:rsid w:val="007970C8"/>
    <w:rsid w:val="007975C6"/>
    <w:rsid w:val="00797853"/>
    <w:rsid w:val="00797914"/>
    <w:rsid w:val="00797BB0"/>
    <w:rsid w:val="00797BBB"/>
    <w:rsid w:val="00797F8C"/>
    <w:rsid w:val="007A02F1"/>
    <w:rsid w:val="007A0423"/>
    <w:rsid w:val="007A06FB"/>
    <w:rsid w:val="007A077D"/>
    <w:rsid w:val="007A0EC2"/>
    <w:rsid w:val="007A1050"/>
    <w:rsid w:val="007A10EA"/>
    <w:rsid w:val="007A10F9"/>
    <w:rsid w:val="007A14A3"/>
    <w:rsid w:val="007A1726"/>
    <w:rsid w:val="007A17EB"/>
    <w:rsid w:val="007A1968"/>
    <w:rsid w:val="007A1EC3"/>
    <w:rsid w:val="007A2085"/>
    <w:rsid w:val="007A240D"/>
    <w:rsid w:val="007A25BE"/>
    <w:rsid w:val="007A25F8"/>
    <w:rsid w:val="007A271B"/>
    <w:rsid w:val="007A2883"/>
    <w:rsid w:val="007A2929"/>
    <w:rsid w:val="007A2B52"/>
    <w:rsid w:val="007A2E5E"/>
    <w:rsid w:val="007A2FD2"/>
    <w:rsid w:val="007A302A"/>
    <w:rsid w:val="007A33FC"/>
    <w:rsid w:val="007A36D5"/>
    <w:rsid w:val="007A3A4F"/>
    <w:rsid w:val="007A3C5F"/>
    <w:rsid w:val="007A3D63"/>
    <w:rsid w:val="007A3E28"/>
    <w:rsid w:val="007A40FD"/>
    <w:rsid w:val="007A4106"/>
    <w:rsid w:val="007A482A"/>
    <w:rsid w:val="007A49D4"/>
    <w:rsid w:val="007A4F03"/>
    <w:rsid w:val="007A5ABF"/>
    <w:rsid w:val="007A5B9F"/>
    <w:rsid w:val="007A5C1A"/>
    <w:rsid w:val="007A5E2F"/>
    <w:rsid w:val="007A5F03"/>
    <w:rsid w:val="007A6722"/>
    <w:rsid w:val="007A689A"/>
    <w:rsid w:val="007A6928"/>
    <w:rsid w:val="007A6F93"/>
    <w:rsid w:val="007A7179"/>
    <w:rsid w:val="007A7378"/>
    <w:rsid w:val="007A74B9"/>
    <w:rsid w:val="007A77B4"/>
    <w:rsid w:val="007A7860"/>
    <w:rsid w:val="007A7A40"/>
    <w:rsid w:val="007A7C05"/>
    <w:rsid w:val="007A7D83"/>
    <w:rsid w:val="007B009D"/>
    <w:rsid w:val="007B0217"/>
    <w:rsid w:val="007B0581"/>
    <w:rsid w:val="007B0701"/>
    <w:rsid w:val="007B070A"/>
    <w:rsid w:val="007B0D52"/>
    <w:rsid w:val="007B0D85"/>
    <w:rsid w:val="007B118C"/>
    <w:rsid w:val="007B1A43"/>
    <w:rsid w:val="007B1DF6"/>
    <w:rsid w:val="007B2052"/>
    <w:rsid w:val="007B29BA"/>
    <w:rsid w:val="007B2BE8"/>
    <w:rsid w:val="007B2C08"/>
    <w:rsid w:val="007B2CC2"/>
    <w:rsid w:val="007B2CC5"/>
    <w:rsid w:val="007B2E4F"/>
    <w:rsid w:val="007B2F06"/>
    <w:rsid w:val="007B34F6"/>
    <w:rsid w:val="007B3538"/>
    <w:rsid w:val="007B3833"/>
    <w:rsid w:val="007B399A"/>
    <w:rsid w:val="007B3ADB"/>
    <w:rsid w:val="007B3B2E"/>
    <w:rsid w:val="007B3E7F"/>
    <w:rsid w:val="007B3E98"/>
    <w:rsid w:val="007B3F3E"/>
    <w:rsid w:val="007B40DD"/>
    <w:rsid w:val="007B43AB"/>
    <w:rsid w:val="007B43E7"/>
    <w:rsid w:val="007B4459"/>
    <w:rsid w:val="007B486A"/>
    <w:rsid w:val="007B48DC"/>
    <w:rsid w:val="007B4AC6"/>
    <w:rsid w:val="007B4EF7"/>
    <w:rsid w:val="007B5337"/>
    <w:rsid w:val="007B5585"/>
    <w:rsid w:val="007B5686"/>
    <w:rsid w:val="007B5730"/>
    <w:rsid w:val="007B57DE"/>
    <w:rsid w:val="007B6515"/>
    <w:rsid w:val="007B6559"/>
    <w:rsid w:val="007B66D4"/>
    <w:rsid w:val="007B6F5C"/>
    <w:rsid w:val="007B6FD5"/>
    <w:rsid w:val="007B6FE9"/>
    <w:rsid w:val="007B7260"/>
    <w:rsid w:val="007B7498"/>
    <w:rsid w:val="007B76BD"/>
    <w:rsid w:val="007B7776"/>
    <w:rsid w:val="007B7A95"/>
    <w:rsid w:val="007B7DF1"/>
    <w:rsid w:val="007B7EA8"/>
    <w:rsid w:val="007C0021"/>
    <w:rsid w:val="007C0121"/>
    <w:rsid w:val="007C0153"/>
    <w:rsid w:val="007C0257"/>
    <w:rsid w:val="007C0381"/>
    <w:rsid w:val="007C03F6"/>
    <w:rsid w:val="007C0536"/>
    <w:rsid w:val="007C070F"/>
    <w:rsid w:val="007C0834"/>
    <w:rsid w:val="007C0E91"/>
    <w:rsid w:val="007C1338"/>
    <w:rsid w:val="007C133F"/>
    <w:rsid w:val="007C1359"/>
    <w:rsid w:val="007C19F8"/>
    <w:rsid w:val="007C1AE7"/>
    <w:rsid w:val="007C1DFF"/>
    <w:rsid w:val="007C1E26"/>
    <w:rsid w:val="007C1FF9"/>
    <w:rsid w:val="007C201C"/>
    <w:rsid w:val="007C2363"/>
    <w:rsid w:val="007C25FD"/>
    <w:rsid w:val="007C2707"/>
    <w:rsid w:val="007C278E"/>
    <w:rsid w:val="007C2F82"/>
    <w:rsid w:val="007C322F"/>
    <w:rsid w:val="007C32FC"/>
    <w:rsid w:val="007C33A3"/>
    <w:rsid w:val="007C34F3"/>
    <w:rsid w:val="007C3564"/>
    <w:rsid w:val="007C376A"/>
    <w:rsid w:val="007C3A4B"/>
    <w:rsid w:val="007C3ADF"/>
    <w:rsid w:val="007C3C5C"/>
    <w:rsid w:val="007C3CE1"/>
    <w:rsid w:val="007C3FB9"/>
    <w:rsid w:val="007C41DA"/>
    <w:rsid w:val="007C45E9"/>
    <w:rsid w:val="007C4BD4"/>
    <w:rsid w:val="007C538B"/>
    <w:rsid w:val="007C55C9"/>
    <w:rsid w:val="007C5B7F"/>
    <w:rsid w:val="007C5FDF"/>
    <w:rsid w:val="007C656F"/>
    <w:rsid w:val="007C700C"/>
    <w:rsid w:val="007C72FD"/>
    <w:rsid w:val="007C73AC"/>
    <w:rsid w:val="007C77B0"/>
    <w:rsid w:val="007C7AD5"/>
    <w:rsid w:val="007C7DFD"/>
    <w:rsid w:val="007D009A"/>
    <w:rsid w:val="007D0930"/>
    <w:rsid w:val="007D0C2E"/>
    <w:rsid w:val="007D1591"/>
    <w:rsid w:val="007D1C18"/>
    <w:rsid w:val="007D1EB2"/>
    <w:rsid w:val="007D26D5"/>
    <w:rsid w:val="007D2D3F"/>
    <w:rsid w:val="007D2D70"/>
    <w:rsid w:val="007D2FDD"/>
    <w:rsid w:val="007D3217"/>
    <w:rsid w:val="007D340E"/>
    <w:rsid w:val="007D3523"/>
    <w:rsid w:val="007D3659"/>
    <w:rsid w:val="007D378B"/>
    <w:rsid w:val="007D39BA"/>
    <w:rsid w:val="007D3A56"/>
    <w:rsid w:val="007D3AB4"/>
    <w:rsid w:val="007D3CD7"/>
    <w:rsid w:val="007D3DF5"/>
    <w:rsid w:val="007D3E73"/>
    <w:rsid w:val="007D4078"/>
    <w:rsid w:val="007D4178"/>
    <w:rsid w:val="007D45A3"/>
    <w:rsid w:val="007D471D"/>
    <w:rsid w:val="007D4B39"/>
    <w:rsid w:val="007D4D60"/>
    <w:rsid w:val="007D4D8D"/>
    <w:rsid w:val="007D53AF"/>
    <w:rsid w:val="007D551A"/>
    <w:rsid w:val="007D5622"/>
    <w:rsid w:val="007D56F7"/>
    <w:rsid w:val="007D59DB"/>
    <w:rsid w:val="007D5AC1"/>
    <w:rsid w:val="007D5BCD"/>
    <w:rsid w:val="007D5E98"/>
    <w:rsid w:val="007D617A"/>
    <w:rsid w:val="007D61EF"/>
    <w:rsid w:val="007D676F"/>
    <w:rsid w:val="007D6C6C"/>
    <w:rsid w:val="007D7347"/>
    <w:rsid w:val="007D74C4"/>
    <w:rsid w:val="007D7DD0"/>
    <w:rsid w:val="007D7EE5"/>
    <w:rsid w:val="007E0837"/>
    <w:rsid w:val="007E0B14"/>
    <w:rsid w:val="007E0EEF"/>
    <w:rsid w:val="007E0F27"/>
    <w:rsid w:val="007E1222"/>
    <w:rsid w:val="007E12C5"/>
    <w:rsid w:val="007E13D4"/>
    <w:rsid w:val="007E144E"/>
    <w:rsid w:val="007E168F"/>
    <w:rsid w:val="007E16E5"/>
    <w:rsid w:val="007E247F"/>
    <w:rsid w:val="007E2486"/>
    <w:rsid w:val="007E24DC"/>
    <w:rsid w:val="007E2708"/>
    <w:rsid w:val="007E2AD7"/>
    <w:rsid w:val="007E2BD2"/>
    <w:rsid w:val="007E34A2"/>
    <w:rsid w:val="007E34F6"/>
    <w:rsid w:val="007E3538"/>
    <w:rsid w:val="007E39E4"/>
    <w:rsid w:val="007E3B14"/>
    <w:rsid w:val="007E3B97"/>
    <w:rsid w:val="007E3CFD"/>
    <w:rsid w:val="007E3D98"/>
    <w:rsid w:val="007E4350"/>
    <w:rsid w:val="007E450C"/>
    <w:rsid w:val="007E4829"/>
    <w:rsid w:val="007E4911"/>
    <w:rsid w:val="007E4A54"/>
    <w:rsid w:val="007E4B81"/>
    <w:rsid w:val="007E4D15"/>
    <w:rsid w:val="007E4E37"/>
    <w:rsid w:val="007E4F34"/>
    <w:rsid w:val="007E50D6"/>
    <w:rsid w:val="007E5293"/>
    <w:rsid w:val="007E5360"/>
    <w:rsid w:val="007E55B8"/>
    <w:rsid w:val="007E5D51"/>
    <w:rsid w:val="007E5DAC"/>
    <w:rsid w:val="007E61D2"/>
    <w:rsid w:val="007E676D"/>
    <w:rsid w:val="007E676E"/>
    <w:rsid w:val="007E6899"/>
    <w:rsid w:val="007E6BCA"/>
    <w:rsid w:val="007E6C51"/>
    <w:rsid w:val="007E73CB"/>
    <w:rsid w:val="007E76AD"/>
    <w:rsid w:val="007E7B93"/>
    <w:rsid w:val="007E7F7B"/>
    <w:rsid w:val="007F0188"/>
    <w:rsid w:val="007F02E3"/>
    <w:rsid w:val="007F05BA"/>
    <w:rsid w:val="007F0880"/>
    <w:rsid w:val="007F095F"/>
    <w:rsid w:val="007F09C8"/>
    <w:rsid w:val="007F1141"/>
    <w:rsid w:val="007F126E"/>
    <w:rsid w:val="007F135C"/>
    <w:rsid w:val="007F15F7"/>
    <w:rsid w:val="007F1726"/>
    <w:rsid w:val="007F18DE"/>
    <w:rsid w:val="007F194F"/>
    <w:rsid w:val="007F19FE"/>
    <w:rsid w:val="007F1DD0"/>
    <w:rsid w:val="007F21F8"/>
    <w:rsid w:val="007F227F"/>
    <w:rsid w:val="007F24E3"/>
    <w:rsid w:val="007F2956"/>
    <w:rsid w:val="007F2B4A"/>
    <w:rsid w:val="007F2DB3"/>
    <w:rsid w:val="007F3026"/>
    <w:rsid w:val="007F312C"/>
    <w:rsid w:val="007F3274"/>
    <w:rsid w:val="007F32B8"/>
    <w:rsid w:val="007F32C9"/>
    <w:rsid w:val="007F332F"/>
    <w:rsid w:val="007F335E"/>
    <w:rsid w:val="007F33CA"/>
    <w:rsid w:val="007F3A5E"/>
    <w:rsid w:val="007F3C1D"/>
    <w:rsid w:val="007F3C4F"/>
    <w:rsid w:val="007F4144"/>
    <w:rsid w:val="007F4C6C"/>
    <w:rsid w:val="007F4F18"/>
    <w:rsid w:val="007F52EB"/>
    <w:rsid w:val="007F538E"/>
    <w:rsid w:val="007F55CD"/>
    <w:rsid w:val="007F56D0"/>
    <w:rsid w:val="007F5940"/>
    <w:rsid w:val="007F5B27"/>
    <w:rsid w:val="007F5C6A"/>
    <w:rsid w:val="007F61AE"/>
    <w:rsid w:val="007F61D2"/>
    <w:rsid w:val="007F64FA"/>
    <w:rsid w:val="007F660A"/>
    <w:rsid w:val="007F676D"/>
    <w:rsid w:val="007F6AD7"/>
    <w:rsid w:val="007F6AF5"/>
    <w:rsid w:val="007F6C44"/>
    <w:rsid w:val="007F6C5A"/>
    <w:rsid w:val="007F745B"/>
    <w:rsid w:val="007F75BF"/>
    <w:rsid w:val="007F7736"/>
    <w:rsid w:val="007F7842"/>
    <w:rsid w:val="007F7AC6"/>
    <w:rsid w:val="007F7B05"/>
    <w:rsid w:val="007F7E74"/>
    <w:rsid w:val="007F7F72"/>
    <w:rsid w:val="0080012A"/>
    <w:rsid w:val="008003E4"/>
    <w:rsid w:val="0080049A"/>
    <w:rsid w:val="0080052F"/>
    <w:rsid w:val="00800C54"/>
    <w:rsid w:val="00800DE2"/>
    <w:rsid w:val="00800F00"/>
    <w:rsid w:val="00800F07"/>
    <w:rsid w:val="0080116A"/>
    <w:rsid w:val="008014D6"/>
    <w:rsid w:val="00801544"/>
    <w:rsid w:val="008017DB"/>
    <w:rsid w:val="00801DF6"/>
    <w:rsid w:val="008021FF"/>
    <w:rsid w:val="00802411"/>
    <w:rsid w:val="00802415"/>
    <w:rsid w:val="00802657"/>
    <w:rsid w:val="008026BE"/>
    <w:rsid w:val="008027F7"/>
    <w:rsid w:val="008028B6"/>
    <w:rsid w:val="00802D73"/>
    <w:rsid w:val="00802EB7"/>
    <w:rsid w:val="00802FF8"/>
    <w:rsid w:val="0080369B"/>
    <w:rsid w:val="008038C0"/>
    <w:rsid w:val="00803BCF"/>
    <w:rsid w:val="00803C36"/>
    <w:rsid w:val="00803E04"/>
    <w:rsid w:val="00803FC2"/>
    <w:rsid w:val="0080431D"/>
    <w:rsid w:val="0080435E"/>
    <w:rsid w:val="0080440B"/>
    <w:rsid w:val="0080476C"/>
    <w:rsid w:val="0080476D"/>
    <w:rsid w:val="00804B53"/>
    <w:rsid w:val="00804CB5"/>
    <w:rsid w:val="00804CD2"/>
    <w:rsid w:val="00804DF2"/>
    <w:rsid w:val="00804F99"/>
    <w:rsid w:val="008051E3"/>
    <w:rsid w:val="00805264"/>
    <w:rsid w:val="008052D5"/>
    <w:rsid w:val="00805564"/>
    <w:rsid w:val="00805760"/>
    <w:rsid w:val="00805C70"/>
    <w:rsid w:val="00805D5A"/>
    <w:rsid w:val="00805D7C"/>
    <w:rsid w:val="00805FBF"/>
    <w:rsid w:val="0080608B"/>
    <w:rsid w:val="00806B5F"/>
    <w:rsid w:val="00806C24"/>
    <w:rsid w:val="00806F82"/>
    <w:rsid w:val="00806FB4"/>
    <w:rsid w:val="008075B1"/>
    <w:rsid w:val="008076A3"/>
    <w:rsid w:val="0080784A"/>
    <w:rsid w:val="00807C54"/>
    <w:rsid w:val="00810194"/>
    <w:rsid w:val="0081019F"/>
    <w:rsid w:val="008102AD"/>
    <w:rsid w:val="008102D6"/>
    <w:rsid w:val="00810B16"/>
    <w:rsid w:val="00810BF9"/>
    <w:rsid w:val="00810D84"/>
    <w:rsid w:val="00810FFD"/>
    <w:rsid w:val="00811279"/>
    <w:rsid w:val="00811570"/>
    <w:rsid w:val="00811DFE"/>
    <w:rsid w:val="008123B4"/>
    <w:rsid w:val="00812600"/>
    <w:rsid w:val="00812789"/>
    <w:rsid w:val="008127E9"/>
    <w:rsid w:val="0081298F"/>
    <w:rsid w:val="008129ED"/>
    <w:rsid w:val="00812CBC"/>
    <w:rsid w:val="008130DD"/>
    <w:rsid w:val="00813646"/>
    <w:rsid w:val="00813748"/>
    <w:rsid w:val="00813BA2"/>
    <w:rsid w:val="00813DA5"/>
    <w:rsid w:val="00813ECE"/>
    <w:rsid w:val="0081409E"/>
    <w:rsid w:val="008145B4"/>
    <w:rsid w:val="00814799"/>
    <w:rsid w:val="00814914"/>
    <w:rsid w:val="00814D8A"/>
    <w:rsid w:val="00814DDC"/>
    <w:rsid w:val="0081572F"/>
    <w:rsid w:val="00815A29"/>
    <w:rsid w:val="00816306"/>
    <w:rsid w:val="00816614"/>
    <w:rsid w:val="008167F1"/>
    <w:rsid w:val="00816824"/>
    <w:rsid w:val="00816A50"/>
    <w:rsid w:val="00816AE4"/>
    <w:rsid w:val="00817561"/>
    <w:rsid w:val="00817D72"/>
    <w:rsid w:val="008202D8"/>
    <w:rsid w:val="008203C6"/>
    <w:rsid w:val="008203EE"/>
    <w:rsid w:val="00820432"/>
    <w:rsid w:val="0082044C"/>
    <w:rsid w:val="008204C2"/>
    <w:rsid w:val="008204C3"/>
    <w:rsid w:val="008207C1"/>
    <w:rsid w:val="00820817"/>
    <w:rsid w:val="008209C3"/>
    <w:rsid w:val="00820A1E"/>
    <w:rsid w:val="00821120"/>
    <w:rsid w:val="0082114C"/>
    <w:rsid w:val="008213CD"/>
    <w:rsid w:val="0082152D"/>
    <w:rsid w:val="00821D34"/>
    <w:rsid w:val="00822318"/>
    <w:rsid w:val="00822446"/>
    <w:rsid w:val="0082244A"/>
    <w:rsid w:val="00822586"/>
    <w:rsid w:val="00822712"/>
    <w:rsid w:val="008227F3"/>
    <w:rsid w:val="00822839"/>
    <w:rsid w:val="00822882"/>
    <w:rsid w:val="008228E8"/>
    <w:rsid w:val="00822C04"/>
    <w:rsid w:val="00822C4E"/>
    <w:rsid w:val="00822EA9"/>
    <w:rsid w:val="00822F27"/>
    <w:rsid w:val="00822F58"/>
    <w:rsid w:val="00822FAE"/>
    <w:rsid w:val="008234FA"/>
    <w:rsid w:val="008235F9"/>
    <w:rsid w:val="0082363A"/>
    <w:rsid w:val="008237B4"/>
    <w:rsid w:val="00823F13"/>
    <w:rsid w:val="00824259"/>
    <w:rsid w:val="0082462C"/>
    <w:rsid w:val="00824A14"/>
    <w:rsid w:val="00824AFD"/>
    <w:rsid w:val="00824CD6"/>
    <w:rsid w:val="00824D01"/>
    <w:rsid w:val="00824FE3"/>
    <w:rsid w:val="0082519E"/>
    <w:rsid w:val="00825A5A"/>
    <w:rsid w:val="00825AC4"/>
    <w:rsid w:val="00825B12"/>
    <w:rsid w:val="00825FA5"/>
    <w:rsid w:val="008264A8"/>
    <w:rsid w:val="00826C59"/>
    <w:rsid w:val="00826FA3"/>
    <w:rsid w:val="00827053"/>
    <w:rsid w:val="008275EB"/>
    <w:rsid w:val="0082789F"/>
    <w:rsid w:val="008278E0"/>
    <w:rsid w:val="00827AD2"/>
    <w:rsid w:val="00827EF2"/>
    <w:rsid w:val="00830023"/>
    <w:rsid w:val="0083034A"/>
    <w:rsid w:val="0083043D"/>
    <w:rsid w:val="00830651"/>
    <w:rsid w:val="00830EC4"/>
    <w:rsid w:val="00831342"/>
    <w:rsid w:val="00831495"/>
    <w:rsid w:val="008315C3"/>
    <w:rsid w:val="008316FD"/>
    <w:rsid w:val="008318A2"/>
    <w:rsid w:val="00831AEB"/>
    <w:rsid w:val="00831DA7"/>
    <w:rsid w:val="00832B9D"/>
    <w:rsid w:val="00832F7E"/>
    <w:rsid w:val="008331F4"/>
    <w:rsid w:val="008335FC"/>
    <w:rsid w:val="00833655"/>
    <w:rsid w:val="008336FA"/>
    <w:rsid w:val="00833C26"/>
    <w:rsid w:val="00833D2E"/>
    <w:rsid w:val="00833D41"/>
    <w:rsid w:val="00833FB4"/>
    <w:rsid w:val="00834712"/>
    <w:rsid w:val="00834DBE"/>
    <w:rsid w:val="00835505"/>
    <w:rsid w:val="0083573C"/>
    <w:rsid w:val="008359AF"/>
    <w:rsid w:val="008359C8"/>
    <w:rsid w:val="00835E0A"/>
    <w:rsid w:val="00835EBB"/>
    <w:rsid w:val="00835ECC"/>
    <w:rsid w:val="00835F4C"/>
    <w:rsid w:val="00835FB0"/>
    <w:rsid w:val="00836163"/>
    <w:rsid w:val="008366E4"/>
    <w:rsid w:val="008369FD"/>
    <w:rsid w:val="00836A93"/>
    <w:rsid w:val="00836AF2"/>
    <w:rsid w:val="00836C51"/>
    <w:rsid w:val="00836C6C"/>
    <w:rsid w:val="00836D88"/>
    <w:rsid w:val="00836F98"/>
    <w:rsid w:val="00836FB4"/>
    <w:rsid w:val="00837568"/>
    <w:rsid w:val="008400B3"/>
    <w:rsid w:val="0084016F"/>
    <w:rsid w:val="008401E8"/>
    <w:rsid w:val="00840B5C"/>
    <w:rsid w:val="00841643"/>
    <w:rsid w:val="00841724"/>
    <w:rsid w:val="008419A3"/>
    <w:rsid w:val="00841CFC"/>
    <w:rsid w:val="008420BD"/>
    <w:rsid w:val="008421CE"/>
    <w:rsid w:val="008423C6"/>
    <w:rsid w:val="008428E2"/>
    <w:rsid w:val="00842FB1"/>
    <w:rsid w:val="00843174"/>
    <w:rsid w:val="00843459"/>
    <w:rsid w:val="008435A3"/>
    <w:rsid w:val="00843BE2"/>
    <w:rsid w:val="00843F10"/>
    <w:rsid w:val="00844854"/>
    <w:rsid w:val="00844A74"/>
    <w:rsid w:val="00844B7A"/>
    <w:rsid w:val="00844EE6"/>
    <w:rsid w:val="008450FC"/>
    <w:rsid w:val="008455E5"/>
    <w:rsid w:val="0084594A"/>
    <w:rsid w:val="008460EA"/>
    <w:rsid w:val="008464A1"/>
    <w:rsid w:val="00846A9E"/>
    <w:rsid w:val="00846AD4"/>
    <w:rsid w:val="00846E89"/>
    <w:rsid w:val="00847275"/>
    <w:rsid w:val="0084743B"/>
    <w:rsid w:val="008476EB"/>
    <w:rsid w:val="008478B5"/>
    <w:rsid w:val="00847917"/>
    <w:rsid w:val="00847AD8"/>
    <w:rsid w:val="00847AF0"/>
    <w:rsid w:val="008502A7"/>
    <w:rsid w:val="00850522"/>
    <w:rsid w:val="00850598"/>
    <w:rsid w:val="008506B5"/>
    <w:rsid w:val="00850787"/>
    <w:rsid w:val="00850913"/>
    <w:rsid w:val="00850FDD"/>
    <w:rsid w:val="008512FF"/>
    <w:rsid w:val="00851844"/>
    <w:rsid w:val="0085195B"/>
    <w:rsid w:val="00851992"/>
    <w:rsid w:val="00851A10"/>
    <w:rsid w:val="00851DA8"/>
    <w:rsid w:val="00851ED2"/>
    <w:rsid w:val="0085221B"/>
    <w:rsid w:val="008523E7"/>
    <w:rsid w:val="00852611"/>
    <w:rsid w:val="00852874"/>
    <w:rsid w:val="00852936"/>
    <w:rsid w:val="00852B44"/>
    <w:rsid w:val="00852CE7"/>
    <w:rsid w:val="00852E3A"/>
    <w:rsid w:val="008532B0"/>
    <w:rsid w:val="008532EA"/>
    <w:rsid w:val="00853438"/>
    <w:rsid w:val="0085363E"/>
    <w:rsid w:val="00853A2E"/>
    <w:rsid w:val="00853B2A"/>
    <w:rsid w:val="00853C32"/>
    <w:rsid w:val="008540A3"/>
    <w:rsid w:val="00854109"/>
    <w:rsid w:val="008541D7"/>
    <w:rsid w:val="0085431B"/>
    <w:rsid w:val="0085436C"/>
    <w:rsid w:val="0085454C"/>
    <w:rsid w:val="008549D5"/>
    <w:rsid w:val="00854C3E"/>
    <w:rsid w:val="00854CD8"/>
    <w:rsid w:val="00854E5E"/>
    <w:rsid w:val="0085514A"/>
    <w:rsid w:val="0085543C"/>
    <w:rsid w:val="00855B63"/>
    <w:rsid w:val="00855CBD"/>
    <w:rsid w:val="00856026"/>
    <w:rsid w:val="0085632F"/>
    <w:rsid w:val="0085692E"/>
    <w:rsid w:val="008569A0"/>
    <w:rsid w:val="00856C74"/>
    <w:rsid w:val="00856FEB"/>
    <w:rsid w:val="00856FF1"/>
    <w:rsid w:val="008572DE"/>
    <w:rsid w:val="008573CB"/>
    <w:rsid w:val="008574A5"/>
    <w:rsid w:val="0085754D"/>
    <w:rsid w:val="00860096"/>
    <w:rsid w:val="008602E5"/>
    <w:rsid w:val="0086032B"/>
    <w:rsid w:val="008603C2"/>
    <w:rsid w:val="00860525"/>
    <w:rsid w:val="00860679"/>
    <w:rsid w:val="008606D6"/>
    <w:rsid w:val="00860731"/>
    <w:rsid w:val="008607E8"/>
    <w:rsid w:val="00860B46"/>
    <w:rsid w:val="00860C3A"/>
    <w:rsid w:val="00860F84"/>
    <w:rsid w:val="0086142C"/>
    <w:rsid w:val="008616E2"/>
    <w:rsid w:val="00861733"/>
    <w:rsid w:val="00861854"/>
    <w:rsid w:val="00861956"/>
    <w:rsid w:val="00861D83"/>
    <w:rsid w:val="008628C8"/>
    <w:rsid w:val="00862C60"/>
    <w:rsid w:val="00862DB2"/>
    <w:rsid w:val="00862DC7"/>
    <w:rsid w:val="00862E82"/>
    <w:rsid w:val="00862EFE"/>
    <w:rsid w:val="00862F4A"/>
    <w:rsid w:val="00863045"/>
    <w:rsid w:val="0086311D"/>
    <w:rsid w:val="008631BC"/>
    <w:rsid w:val="00863352"/>
    <w:rsid w:val="00863BF1"/>
    <w:rsid w:val="00863E0F"/>
    <w:rsid w:val="00863EDF"/>
    <w:rsid w:val="008642FA"/>
    <w:rsid w:val="008642FD"/>
    <w:rsid w:val="00864459"/>
    <w:rsid w:val="00864950"/>
    <w:rsid w:val="00864B60"/>
    <w:rsid w:val="00864CDC"/>
    <w:rsid w:val="008650C3"/>
    <w:rsid w:val="0086543F"/>
    <w:rsid w:val="0086557E"/>
    <w:rsid w:val="00865BFF"/>
    <w:rsid w:val="00866323"/>
    <w:rsid w:val="0086654A"/>
    <w:rsid w:val="0086686A"/>
    <w:rsid w:val="0086690C"/>
    <w:rsid w:val="00866A1A"/>
    <w:rsid w:val="008671A8"/>
    <w:rsid w:val="00867426"/>
    <w:rsid w:val="008674D6"/>
    <w:rsid w:val="0086766B"/>
    <w:rsid w:val="00867A0D"/>
    <w:rsid w:val="00867A33"/>
    <w:rsid w:val="00867B20"/>
    <w:rsid w:val="00867BCF"/>
    <w:rsid w:val="00867C64"/>
    <w:rsid w:val="00867E56"/>
    <w:rsid w:val="008703D3"/>
    <w:rsid w:val="008704B9"/>
    <w:rsid w:val="00870550"/>
    <w:rsid w:val="00870597"/>
    <w:rsid w:val="008707AE"/>
    <w:rsid w:val="00870825"/>
    <w:rsid w:val="00870985"/>
    <w:rsid w:val="008709C7"/>
    <w:rsid w:val="008710AE"/>
    <w:rsid w:val="008710D9"/>
    <w:rsid w:val="0087114A"/>
    <w:rsid w:val="00871193"/>
    <w:rsid w:val="00871770"/>
    <w:rsid w:val="00871833"/>
    <w:rsid w:val="00871A59"/>
    <w:rsid w:val="00871A9D"/>
    <w:rsid w:val="00871DF2"/>
    <w:rsid w:val="00871FAA"/>
    <w:rsid w:val="008720EA"/>
    <w:rsid w:val="00872140"/>
    <w:rsid w:val="0087220B"/>
    <w:rsid w:val="008722D1"/>
    <w:rsid w:val="00872439"/>
    <w:rsid w:val="008725FF"/>
    <w:rsid w:val="0087263C"/>
    <w:rsid w:val="008727A1"/>
    <w:rsid w:val="00872AE7"/>
    <w:rsid w:val="00872E78"/>
    <w:rsid w:val="00873268"/>
    <w:rsid w:val="008733CD"/>
    <w:rsid w:val="0087346D"/>
    <w:rsid w:val="0087381D"/>
    <w:rsid w:val="00873CEB"/>
    <w:rsid w:val="00873D7F"/>
    <w:rsid w:val="00874342"/>
    <w:rsid w:val="0087485D"/>
    <w:rsid w:val="00874D07"/>
    <w:rsid w:val="00874E14"/>
    <w:rsid w:val="00874ECB"/>
    <w:rsid w:val="0087523A"/>
    <w:rsid w:val="00875314"/>
    <w:rsid w:val="0087541B"/>
    <w:rsid w:val="008757D0"/>
    <w:rsid w:val="00875875"/>
    <w:rsid w:val="00875897"/>
    <w:rsid w:val="00875BC0"/>
    <w:rsid w:val="00875E17"/>
    <w:rsid w:val="00875E29"/>
    <w:rsid w:val="0087601A"/>
    <w:rsid w:val="0087639F"/>
    <w:rsid w:val="0087649E"/>
    <w:rsid w:val="00876D3B"/>
    <w:rsid w:val="00876F7D"/>
    <w:rsid w:val="008778DC"/>
    <w:rsid w:val="00877BDB"/>
    <w:rsid w:val="00877BE0"/>
    <w:rsid w:val="0088049E"/>
    <w:rsid w:val="00880CD9"/>
    <w:rsid w:val="00880D18"/>
    <w:rsid w:val="008810AF"/>
    <w:rsid w:val="00881789"/>
    <w:rsid w:val="008819CA"/>
    <w:rsid w:val="00881DE0"/>
    <w:rsid w:val="0088217C"/>
    <w:rsid w:val="008823AF"/>
    <w:rsid w:val="00882560"/>
    <w:rsid w:val="00882656"/>
    <w:rsid w:val="008827F2"/>
    <w:rsid w:val="00882E1F"/>
    <w:rsid w:val="00882E7A"/>
    <w:rsid w:val="00882E9D"/>
    <w:rsid w:val="008830FF"/>
    <w:rsid w:val="008831F1"/>
    <w:rsid w:val="00883379"/>
    <w:rsid w:val="0088348F"/>
    <w:rsid w:val="00884495"/>
    <w:rsid w:val="00884706"/>
    <w:rsid w:val="00884992"/>
    <w:rsid w:val="008850A7"/>
    <w:rsid w:val="008850FA"/>
    <w:rsid w:val="00885695"/>
    <w:rsid w:val="0088583E"/>
    <w:rsid w:val="008859A7"/>
    <w:rsid w:val="00885B24"/>
    <w:rsid w:val="00885B5E"/>
    <w:rsid w:val="00885C02"/>
    <w:rsid w:val="00885E28"/>
    <w:rsid w:val="00885E94"/>
    <w:rsid w:val="00886198"/>
    <w:rsid w:val="008867E7"/>
    <w:rsid w:val="0088683A"/>
    <w:rsid w:val="00886A1E"/>
    <w:rsid w:val="00887101"/>
    <w:rsid w:val="0088717A"/>
    <w:rsid w:val="0088721C"/>
    <w:rsid w:val="00887824"/>
    <w:rsid w:val="00887DCA"/>
    <w:rsid w:val="00890169"/>
    <w:rsid w:val="008902A1"/>
    <w:rsid w:val="008903F7"/>
    <w:rsid w:val="0089043D"/>
    <w:rsid w:val="0089062F"/>
    <w:rsid w:val="0089094D"/>
    <w:rsid w:val="00890D25"/>
    <w:rsid w:val="00890DF2"/>
    <w:rsid w:val="00890E79"/>
    <w:rsid w:val="00891116"/>
    <w:rsid w:val="00891501"/>
    <w:rsid w:val="00891778"/>
    <w:rsid w:val="0089199B"/>
    <w:rsid w:val="008919E7"/>
    <w:rsid w:val="00891E3C"/>
    <w:rsid w:val="0089202C"/>
    <w:rsid w:val="008921EB"/>
    <w:rsid w:val="008924C3"/>
    <w:rsid w:val="0089279D"/>
    <w:rsid w:val="00892C81"/>
    <w:rsid w:val="00892CC2"/>
    <w:rsid w:val="00892E9A"/>
    <w:rsid w:val="00892F88"/>
    <w:rsid w:val="00893030"/>
    <w:rsid w:val="008932AF"/>
    <w:rsid w:val="008933D1"/>
    <w:rsid w:val="0089363D"/>
    <w:rsid w:val="0089381E"/>
    <w:rsid w:val="00893A3E"/>
    <w:rsid w:val="00893AE1"/>
    <w:rsid w:val="00893E75"/>
    <w:rsid w:val="00894306"/>
    <w:rsid w:val="0089446A"/>
    <w:rsid w:val="008945FE"/>
    <w:rsid w:val="0089462A"/>
    <w:rsid w:val="0089498D"/>
    <w:rsid w:val="00894B5B"/>
    <w:rsid w:val="00894CFE"/>
    <w:rsid w:val="00894D18"/>
    <w:rsid w:val="00894E4B"/>
    <w:rsid w:val="00894F9E"/>
    <w:rsid w:val="0089535E"/>
    <w:rsid w:val="0089598F"/>
    <w:rsid w:val="00895AD4"/>
    <w:rsid w:val="00895B80"/>
    <w:rsid w:val="00895DF3"/>
    <w:rsid w:val="00895DFD"/>
    <w:rsid w:val="00896084"/>
    <w:rsid w:val="00896235"/>
    <w:rsid w:val="008966D7"/>
    <w:rsid w:val="008968FC"/>
    <w:rsid w:val="00896A96"/>
    <w:rsid w:val="00896D55"/>
    <w:rsid w:val="008970E2"/>
    <w:rsid w:val="008974EF"/>
    <w:rsid w:val="008975E5"/>
    <w:rsid w:val="00897730"/>
    <w:rsid w:val="00897A69"/>
    <w:rsid w:val="00897D00"/>
    <w:rsid w:val="00897F62"/>
    <w:rsid w:val="00897FB6"/>
    <w:rsid w:val="008A00C1"/>
    <w:rsid w:val="008A018F"/>
    <w:rsid w:val="008A01C9"/>
    <w:rsid w:val="008A027A"/>
    <w:rsid w:val="008A0879"/>
    <w:rsid w:val="008A122C"/>
    <w:rsid w:val="008A1280"/>
    <w:rsid w:val="008A16B0"/>
    <w:rsid w:val="008A17EC"/>
    <w:rsid w:val="008A1D5E"/>
    <w:rsid w:val="008A1E71"/>
    <w:rsid w:val="008A1EF0"/>
    <w:rsid w:val="008A1F57"/>
    <w:rsid w:val="008A2538"/>
    <w:rsid w:val="008A282D"/>
    <w:rsid w:val="008A2936"/>
    <w:rsid w:val="008A2DCB"/>
    <w:rsid w:val="008A301A"/>
    <w:rsid w:val="008A33C8"/>
    <w:rsid w:val="008A34C7"/>
    <w:rsid w:val="008A356F"/>
    <w:rsid w:val="008A374A"/>
    <w:rsid w:val="008A397A"/>
    <w:rsid w:val="008A399D"/>
    <w:rsid w:val="008A39B2"/>
    <w:rsid w:val="008A3C08"/>
    <w:rsid w:val="008A3D49"/>
    <w:rsid w:val="008A3DE5"/>
    <w:rsid w:val="008A3E61"/>
    <w:rsid w:val="008A400C"/>
    <w:rsid w:val="008A4207"/>
    <w:rsid w:val="008A4219"/>
    <w:rsid w:val="008A45A9"/>
    <w:rsid w:val="008A47F4"/>
    <w:rsid w:val="008A48E0"/>
    <w:rsid w:val="008A4FEA"/>
    <w:rsid w:val="008A532D"/>
    <w:rsid w:val="008A571C"/>
    <w:rsid w:val="008A5A0C"/>
    <w:rsid w:val="008A5C21"/>
    <w:rsid w:val="008A6200"/>
    <w:rsid w:val="008A64DA"/>
    <w:rsid w:val="008A67C4"/>
    <w:rsid w:val="008A68A3"/>
    <w:rsid w:val="008A6B7C"/>
    <w:rsid w:val="008A6E15"/>
    <w:rsid w:val="008A7185"/>
    <w:rsid w:val="008A73B6"/>
    <w:rsid w:val="008A7461"/>
    <w:rsid w:val="008A7876"/>
    <w:rsid w:val="008A78C1"/>
    <w:rsid w:val="008A7E7E"/>
    <w:rsid w:val="008B025D"/>
    <w:rsid w:val="008B034E"/>
    <w:rsid w:val="008B0A36"/>
    <w:rsid w:val="008B0ADE"/>
    <w:rsid w:val="008B0FE5"/>
    <w:rsid w:val="008B12A9"/>
    <w:rsid w:val="008B15A1"/>
    <w:rsid w:val="008B17F1"/>
    <w:rsid w:val="008B1F1E"/>
    <w:rsid w:val="008B2163"/>
    <w:rsid w:val="008B297A"/>
    <w:rsid w:val="008B2A48"/>
    <w:rsid w:val="008B2D04"/>
    <w:rsid w:val="008B2FB4"/>
    <w:rsid w:val="008B325F"/>
    <w:rsid w:val="008B3357"/>
    <w:rsid w:val="008B385D"/>
    <w:rsid w:val="008B3ACF"/>
    <w:rsid w:val="008B3C7E"/>
    <w:rsid w:val="008B42EC"/>
    <w:rsid w:val="008B43AC"/>
    <w:rsid w:val="008B453E"/>
    <w:rsid w:val="008B49FA"/>
    <w:rsid w:val="008B4F73"/>
    <w:rsid w:val="008B4F8B"/>
    <w:rsid w:val="008B5167"/>
    <w:rsid w:val="008B5533"/>
    <w:rsid w:val="008B55E1"/>
    <w:rsid w:val="008B5A17"/>
    <w:rsid w:val="008B5F67"/>
    <w:rsid w:val="008B613F"/>
    <w:rsid w:val="008B620A"/>
    <w:rsid w:val="008B6270"/>
    <w:rsid w:val="008B62BF"/>
    <w:rsid w:val="008B644C"/>
    <w:rsid w:val="008B66FA"/>
    <w:rsid w:val="008B675A"/>
    <w:rsid w:val="008B6E08"/>
    <w:rsid w:val="008B6E30"/>
    <w:rsid w:val="008B71B7"/>
    <w:rsid w:val="008B7348"/>
    <w:rsid w:val="008B735B"/>
    <w:rsid w:val="008B759C"/>
    <w:rsid w:val="008B7745"/>
    <w:rsid w:val="008B774A"/>
    <w:rsid w:val="008B779D"/>
    <w:rsid w:val="008B7894"/>
    <w:rsid w:val="008B7A6F"/>
    <w:rsid w:val="008B7C78"/>
    <w:rsid w:val="008C003F"/>
    <w:rsid w:val="008C0282"/>
    <w:rsid w:val="008C04A8"/>
    <w:rsid w:val="008C0503"/>
    <w:rsid w:val="008C0B08"/>
    <w:rsid w:val="008C0DD4"/>
    <w:rsid w:val="008C110C"/>
    <w:rsid w:val="008C1391"/>
    <w:rsid w:val="008C15D3"/>
    <w:rsid w:val="008C17F9"/>
    <w:rsid w:val="008C188A"/>
    <w:rsid w:val="008C18EB"/>
    <w:rsid w:val="008C1D7F"/>
    <w:rsid w:val="008C1DDE"/>
    <w:rsid w:val="008C1FEE"/>
    <w:rsid w:val="008C2156"/>
    <w:rsid w:val="008C25F3"/>
    <w:rsid w:val="008C26F2"/>
    <w:rsid w:val="008C2D6E"/>
    <w:rsid w:val="008C2F32"/>
    <w:rsid w:val="008C323D"/>
    <w:rsid w:val="008C32AC"/>
    <w:rsid w:val="008C35B1"/>
    <w:rsid w:val="008C3B84"/>
    <w:rsid w:val="008C3C64"/>
    <w:rsid w:val="008C3CCD"/>
    <w:rsid w:val="008C4758"/>
    <w:rsid w:val="008C4B45"/>
    <w:rsid w:val="008C4B54"/>
    <w:rsid w:val="008C513E"/>
    <w:rsid w:val="008C5148"/>
    <w:rsid w:val="008C5362"/>
    <w:rsid w:val="008C5775"/>
    <w:rsid w:val="008C58C2"/>
    <w:rsid w:val="008C5988"/>
    <w:rsid w:val="008C5B4D"/>
    <w:rsid w:val="008C5C9C"/>
    <w:rsid w:val="008C5E2E"/>
    <w:rsid w:val="008C6380"/>
    <w:rsid w:val="008C686C"/>
    <w:rsid w:val="008C68EB"/>
    <w:rsid w:val="008C6A01"/>
    <w:rsid w:val="008C6A7E"/>
    <w:rsid w:val="008C6B0A"/>
    <w:rsid w:val="008C7157"/>
    <w:rsid w:val="008C71C9"/>
    <w:rsid w:val="008C753E"/>
    <w:rsid w:val="008C7632"/>
    <w:rsid w:val="008C7658"/>
    <w:rsid w:val="008C7A1B"/>
    <w:rsid w:val="008C7C16"/>
    <w:rsid w:val="008C7D21"/>
    <w:rsid w:val="008C7DB2"/>
    <w:rsid w:val="008D007F"/>
    <w:rsid w:val="008D0400"/>
    <w:rsid w:val="008D0431"/>
    <w:rsid w:val="008D04A5"/>
    <w:rsid w:val="008D0A85"/>
    <w:rsid w:val="008D100D"/>
    <w:rsid w:val="008D1134"/>
    <w:rsid w:val="008D11F0"/>
    <w:rsid w:val="008D1A83"/>
    <w:rsid w:val="008D1AA2"/>
    <w:rsid w:val="008D1AF7"/>
    <w:rsid w:val="008D1DCC"/>
    <w:rsid w:val="008D1DD9"/>
    <w:rsid w:val="008D1EC5"/>
    <w:rsid w:val="008D1EE7"/>
    <w:rsid w:val="008D2550"/>
    <w:rsid w:val="008D2A03"/>
    <w:rsid w:val="008D2A9A"/>
    <w:rsid w:val="008D2B97"/>
    <w:rsid w:val="008D311D"/>
    <w:rsid w:val="008D38F2"/>
    <w:rsid w:val="008D3971"/>
    <w:rsid w:val="008D3DB6"/>
    <w:rsid w:val="008D3F1A"/>
    <w:rsid w:val="008D4033"/>
    <w:rsid w:val="008D4075"/>
    <w:rsid w:val="008D4126"/>
    <w:rsid w:val="008D429C"/>
    <w:rsid w:val="008D4652"/>
    <w:rsid w:val="008D4E85"/>
    <w:rsid w:val="008D5048"/>
    <w:rsid w:val="008D5099"/>
    <w:rsid w:val="008D5122"/>
    <w:rsid w:val="008D5696"/>
    <w:rsid w:val="008D5940"/>
    <w:rsid w:val="008D595C"/>
    <w:rsid w:val="008D59DA"/>
    <w:rsid w:val="008D5D88"/>
    <w:rsid w:val="008D5E57"/>
    <w:rsid w:val="008D69F9"/>
    <w:rsid w:val="008D6D82"/>
    <w:rsid w:val="008D70DB"/>
    <w:rsid w:val="008D7668"/>
    <w:rsid w:val="008D788A"/>
    <w:rsid w:val="008D7D96"/>
    <w:rsid w:val="008E0466"/>
    <w:rsid w:val="008E0550"/>
    <w:rsid w:val="008E0738"/>
    <w:rsid w:val="008E0BD0"/>
    <w:rsid w:val="008E0E36"/>
    <w:rsid w:val="008E107D"/>
    <w:rsid w:val="008E1590"/>
    <w:rsid w:val="008E17A7"/>
    <w:rsid w:val="008E2841"/>
    <w:rsid w:val="008E2B40"/>
    <w:rsid w:val="008E2B4B"/>
    <w:rsid w:val="008E2BA6"/>
    <w:rsid w:val="008E2CF5"/>
    <w:rsid w:val="008E2D71"/>
    <w:rsid w:val="008E2DE3"/>
    <w:rsid w:val="008E2E57"/>
    <w:rsid w:val="008E3588"/>
    <w:rsid w:val="008E39FB"/>
    <w:rsid w:val="008E3B82"/>
    <w:rsid w:val="008E3FDE"/>
    <w:rsid w:val="008E4034"/>
    <w:rsid w:val="008E44DE"/>
    <w:rsid w:val="008E4B73"/>
    <w:rsid w:val="008E4D6E"/>
    <w:rsid w:val="008E50FE"/>
    <w:rsid w:val="008E5634"/>
    <w:rsid w:val="008E57D5"/>
    <w:rsid w:val="008E5852"/>
    <w:rsid w:val="008E5876"/>
    <w:rsid w:val="008E58E9"/>
    <w:rsid w:val="008E5F84"/>
    <w:rsid w:val="008E60B4"/>
    <w:rsid w:val="008E621F"/>
    <w:rsid w:val="008E66A2"/>
    <w:rsid w:val="008E68F2"/>
    <w:rsid w:val="008E6D22"/>
    <w:rsid w:val="008E6D8C"/>
    <w:rsid w:val="008E6F7D"/>
    <w:rsid w:val="008E70DC"/>
    <w:rsid w:val="008E70F8"/>
    <w:rsid w:val="008E711F"/>
    <w:rsid w:val="008E728C"/>
    <w:rsid w:val="008E75AE"/>
    <w:rsid w:val="008E7677"/>
    <w:rsid w:val="008E7686"/>
    <w:rsid w:val="008E7900"/>
    <w:rsid w:val="008E79B2"/>
    <w:rsid w:val="008E7E0A"/>
    <w:rsid w:val="008E7E6B"/>
    <w:rsid w:val="008F018E"/>
    <w:rsid w:val="008F026C"/>
    <w:rsid w:val="008F04D1"/>
    <w:rsid w:val="008F0B85"/>
    <w:rsid w:val="008F10D2"/>
    <w:rsid w:val="008F14DA"/>
    <w:rsid w:val="008F1583"/>
    <w:rsid w:val="008F177B"/>
    <w:rsid w:val="008F17F1"/>
    <w:rsid w:val="008F1DA4"/>
    <w:rsid w:val="008F20BC"/>
    <w:rsid w:val="008F2A80"/>
    <w:rsid w:val="008F2C12"/>
    <w:rsid w:val="008F2D57"/>
    <w:rsid w:val="008F2EC3"/>
    <w:rsid w:val="008F3576"/>
    <w:rsid w:val="008F3620"/>
    <w:rsid w:val="008F3892"/>
    <w:rsid w:val="008F38B3"/>
    <w:rsid w:val="008F3A80"/>
    <w:rsid w:val="008F3C67"/>
    <w:rsid w:val="008F41E4"/>
    <w:rsid w:val="008F45F5"/>
    <w:rsid w:val="008F4692"/>
    <w:rsid w:val="008F4809"/>
    <w:rsid w:val="008F5658"/>
    <w:rsid w:val="008F5F28"/>
    <w:rsid w:val="008F6028"/>
    <w:rsid w:val="008F61B2"/>
    <w:rsid w:val="008F6803"/>
    <w:rsid w:val="008F6817"/>
    <w:rsid w:val="008F6AA0"/>
    <w:rsid w:val="008F6AF0"/>
    <w:rsid w:val="008F6ED3"/>
    <w:rsid w:val="008F6EE8"/>
    <w:rsid w:val="008F701E"/>
    <w:rsid w:val="008F759E"/>
    <w:rsid w:val="008F7EC6"/>
    <w:rsid w:val="009008A0"/>
    <w:rsid w:val="009008F7"/>
    <w:rsid w:val="00900CEB"/>
    <w:rsid w:val="00900DDC"/>
    <w:rsid w:val="0090110E"/>
    <w:rsid w:val="009016DF"/>
    <w:rsid w:val="009019D3"/>
    <w:rsid w:val="00901BDA"/>
    <w:rsid w:val="0090238C"/>
    <w:rsid w:val="00902518"/>
    <w:rsid w:val="009026FC"/>
    <w:rsid w:val="00902A84"/>
    <w:rsid w:val="00902A9F"/>
    <w:rsid w:val="00902C22"/>
    <w:rsid w:val="00902DF5"/>
    <w:rsid w:val="00902EBF"/>
    <w:rsid w:val="0090325A"/>
    <w:rsid w:val="00903946"/>
    <w:rsid w:val="00903A23"/>
    <w:rsid w:val="00903AB1"/>
    <w:rsid w:val="00903C93"/>
    <w:rsid w:val="00904056"/>
    <w:rsid w:val="00904222"/>
    <w:rsid w:val="00904375"/>
    <w:rsid w:val="009044BB"/>
    <w:rsid w:val="009044EC"/>
    <w:rsid w:val="009046C5"/>
    <w:rsid w:val="0090477A"/>
    <w:rsid w:val="00904843"/>
    <w:rsid w:val="00904F5D"/>
    <w:rsid w:val="009054BD"/>
    <w:rsid w:val="00905AD4"/>
    <w:rsid w:val="00905BCD"/>
    <w:rsid w:val="00905C69"/>
    <w:rsid w:val="00905CE1"/>
    <w:rsid w:val="00905F32"/>
    <w:rsid w:val="0090618D"/>
    <w:rsid w:val="00906195"/>
    <w:rsid w:val="009066B5"/>
    <w:rsid w:val="0090680C"/>
    <w:rsid w:val="00906951"/>
    <w:rsid w:val="00906FE1"/>
    <w:rsid w:val="00907177"/>
    <w:rsid w:val="009071ED"/>
    <w:rsid w:val="009074D4"/>
    <w:rsid w:val="00907604"/>
    <w:rsid w:val="009101E9"/>
    <w:rsid w:val="009103D4"/>
    <w:rsid w:val="00910722"/>
    <w:rsid w:val="00910A1A"/>
    <w:rsid w:val="00910B78"/>
    <w:rsid w:val="00910EFF"/>
    <w:rsid w:val="009114F2"/>
    <w:rsid w:val="00911575"/>
    <w:rsid w:val="00911D52"/>
    <w:rsid w:val="00911F0E"/>
    <w:rsid w:val="009122C0"/>
    <w:rsid w:val="00912973"/>
    <w:rsid w:val="00912DAB"/>
    <w:rsid w:val="009131AC"/>
    <w:rsid w:val="009132E0"/>
    <w:rsid w:val="009137BF"/>
    <w:rsid w:val="00913A87"/>
    <w:rsid w:val="00913C07"/>
    <w:rsid w:val="00913D4D"/>
    <w:rsid w:val="00913D8D"/>
    <w:rsid w:val="00913D97"/>
    <w:rsid w:val="00913F92"/>
    <w:rsid w:val="00914012"/>
    <w:rsid w:val="00914312"/>
    <w:rsid w:val="009144D3"/>
    <w:rsid w:val="009146D8"/>
    <w:rsid w:val="00914BB6"/>
    <w:rsid w:val="00914F5E"/>
    <w:rsid w:val="009151F3"/>
    <w:rsid w:val="009158D0"/>
    <w:rsid w:val="00915BC2"/>
    <w:rsid w:val="00915D0D"/>
    <w:rsid w:val="00915EE4"/>
    <w:rsid w:val="00915FB5"/>
    <w:rsid w:val="009160E1"/>
    <w:rsid w:val="00916122"/>
    <w:rsid w:val="00916171"/>
    <w:rsid w:val="0091636E"/>
    <w:rsid w:val="009163AE"/>
    <w:rsid w:val="00916DB4"/>
    <w:rsid w:val="00916FD9"/>
    <w:rsid w:val="009170F3"/>
    <w:rsid w:val="0091735C"/>
    <w:rsid w:val="00917397"/>
    <w:rsid w:val="009173A9"/>
    <w:rsid w:val="009173BE"/>
    <w:rsid w:val="00917603"/>
    <w:rsid w:val="009176AD"/>
    <w:rsid w:val="009177C7"/>
    <w:rsid w:val="00917F99"/>
    <w:rsid w:val="00920109"/>
    <w:rsid w:val="009209C8"/>
    <w:rsid w:val="009213AF"/>
    <w:rsid w:val="0092150C"/>
    <w:rsid w:val="00921524"/>
    <w:rsid w:val="009218DB"/>
    <w:rsid w:val="00921CF1"/>
    <w:rsid w:val="00922871"/>
    <w:rsid w:val="00922B4B"/>
    <w:rsid w:val="00922EF2"/>
    <w:rsid w:val="00923019"/>
    <w:rsid w:val="009232CE"/>
    <w:rsid w:val="009235FF"/>
    <w:rsid w:val="00923AE3"/>
    <w:rsid w:val="00923B0F"/>
    <w:rsid w:val="00923CAE"/>
    <w:rsid w:val="00923E7A"/>
    <w:rsid w:val="00924047"/>
    <w:rsid w:val="009240D3"/>
    <w:rsid w:val="00924604"/>
    <w:rsid w:val="00924657"/>
    <w:rsid w:val="009246C5"/>
    <w:rsid w:val="009246D0"/>
    <w:rsid w:val="00924781"/>
    <w:rsid w:val="00924AC9"/>
    <w:rsid w:val="00924E5E"/>
    <w:rsid w:val="0092552A"/>
    <w:rsid w:val="00925C99"/>
    <w:rsid w:val="00925DF9"/>
    <w:rsid w:val="00925FCD"/>
    <w:rsid w:val="009262B3"/>
    <w:rsid w:val="00926433"/>
    <w:rsid w:val="00926682"/>
    <w:rsid w:val="0092684D"/>
    <w:rsid w:val="009275CC"/>
    <w:rsid w:val="009276BB"/>
    <w:rsid w:val="00927A8A"/>
    <w:rsid w:val="0093015E"/>
    <w:rsid w:val="00930356"/>
    <w:rsid w:val="009304CD"/>
    <w:rsid w:val="00930535"/>
    <w:rsid w:val="00930606"/>
    <w:rsid w:val="0093074D"/>
    <w:rsid w:val="00930D3E"/>
    <w:rsid w:val="00930FA2"/>
    <w:rsid w:val="009310D1"/>
    <w:rsid w:val="00931C6E"/>
    <w:rsid w:val="00932232"/>
    <w:rsid w:val="009324CD"/>
    <w:rsid w:val="009326EC"/>
    <w:rsid w:val="00932EA6"/>
    <w:rsid w:val="00933768"/>
    <w:rsid w:val="00933A6D"/>
    <w:rsid w:val="00933DB4"/>
    <w:rsid w:val="00933E7F"/>
    <w:rsid w:val="00933F28"/>
    <w:rsid w:val="0093419D"/>
    <w:rsid w:val="009345D8"/>
    <w:rsid w:val="00934CD7"/>
    <w:rsid w:val="009350B2"/>
    <w:rsid w:val="009354C3"/>
    <w:rsid w:val="00935596"/>
    <w:rsid w:val="00935E0A"/>
    <w:rsid w:val="00936113"/>
    <w:rsid w:val="0093628E"/>
    <w:rsid w:val="009362CD"/>
    <w:rsid w:val="009364A9"/>
    <w:rsid w:val="0093654C"/>
    <w:rsid w:val="009365D3"/>
    <w:rsid w:val="00936710"/>
    <w:rsid w:val="00936930"/>
    <w:rsid w:val="00936952"/>
    <w:rsid w:val="00937688"/>
    <w:rsid w:val="00937FBA"/>
    <w:rsid w:val="009402DE"/>
    <w:rsid w:val="00940B86"/>
    <w:rsid w:val="00940F36"/>
    <w:rsid w:val="0094160A"/>
    <w:rsid w:val="00941711"/>
    <w:rsid w:val="00941ADD"/>
    <w:rsid w:val="00941D58"/>
    <w:rsid w:val="00941EC5"/>
    <w:rsid w:val="009420A4"/>
    <w:rsid w:val="0094228D"/>
    <w:rsid w:val="009426AA"/>
    <w:rsid w:val="00942896"/>
    <w:rsid w:val="00942B91"/>
    <w:rsid w:val="00942CE9"/>
    <w:rsid w:val="00942CF1"/>
    <w:rsid w:val="00942E69"/>
    <w:rsid w:val="00942F08"/>
    <w:rsid w:val="009430EB"/>
    <w:rsid w:val="00943140"/>
    <w:rsid w:val="009431DA"/>
    <w:rsid w:val="009432FC"/>
    <w:rsid w:val="009433FF"/>
    <w:rsid w:val="0094341C"/>
    <w:rsid w:val="009439DB"/>
    <w:rsid w:val="00943C12"/>
    <w:rsid w:val="00943E0F"/>
    <w:rsid w:val="009440BC"/>
    <w:rsid w:val="00944765"/>
    <w:rsid w:val="00944BD6"/>
    <w:rsid w:val="00944E35"/>
    <w:rsid w:val="0094541C"/>
    <w:rsid w:val="00945760"/>
    <w:rsid w:val="009462E0"/>
    <w:rsid w:val="009464A5"/>
    <w:rsid w:val="009465A3"/>
    <w:rsid w:val="00946D9B"/>
    <w:rsid w:val="00946DC1"/>
    <w:rsid w:val="00946E6C"/>
    <w:rsid w:val="009472B7"/>
    <w:rsid w:val="0094733F"/>
    <w:rsid w:val="009476BE"/>
    <w:rsid w:val="00947942"/>
    <w:rsid w:val="00947A95"/>
    <w:rsid w:val="00947B1C"/>
    <w:rsid w:val="00947DFF"/>
    <w:rsid w:val="00950109"/>
    <w:rsid w:val="0095093F"/>
    <w:rsid w:val="00950ACA"/>
    <w:rsid w:val="00950B28"/>
    <w:rsid w:val="00950D90"/>
    <w:rsid w:val="0095105F"/>
    <w:rsid w:val="009510E5"/>
    <w:rsid w:val="0095125B"/>
    <w:rsid w:val="009512D7"/>
    <w:rsid w:val="009514B7"/>
    <w:rsid w:val="00951690"/>
    <w:rsid w:val="00951B1D"/>
    <w:rsid w:val="009520E8"/>
    <w:rsid w:val="00952158"/>
    <w:rsid w:val="0095217C"/>
    <w:rsid w:val="0095269B"/>
    <w:rsid w:val="009527DC"/>
    <w:rsid w:val="009528F0"/>
    <w:rsid w:val="00952A74"/>
    <w:rsid w:val="00952AC7"/>
    <w:rsid w:val="00952CD7"/>
    <w:rsid w:val="00953272"/>
    <w:rsid w:val="00953354"/>
    <w:rsid w:val="0095373D"/>
    <w:rsid w:val="009539D8"/>
    <w:rsid w:val="00953D83"/>
    <w:rsid w:val="0095447B"/>
    <w:rsid w:val="009544ED"/>
    <w:rsid w:val="00954B73"/>
    <w:rsid w:val="00955037"/>
    <w:rsid w:val="009552C8"/>
    <w:rsid w:val="00955380"/>
    <w:rsid w:val="009553DB"/>
    <w:rsid w:val="00955627"/>
    <w:rsid w:val="00955766"/>
    <w:rsid w:val="00956047"/>
    <w:rsid w:val="009560C1"/>
    <w:rsid w:val="0095617B"/>
    <w:rsid w:val="00956230"/>
    <w:rsid w:val="009564DF"/>
    <w:rsid w:val="0095692F"/>
    <w:rsid w:val="00956A98"/>
    <w:rsid w:val="00957459"/>
    <w:rsid w:val="00957556"/>
    <w:rsid w:val="00957675"/>
    <w:rsid w:val="0095776D"/>
    <w:rsid w:val="00957D8B"/>
    <w:rsid w:val="0096028D"/>
    <w:rsid w:val="00960603"/>
    <w:rsid w:val="00960C95"/>
    <w:rsid w:val="00960F05"/>
    <w:rsid w:val="00960FA3"/>
    <w:rsid w:val="00961210"/>
    <w:rsid w:val="009612E5"/>
    <w:rsid w:val="00961309"/>
    <w:rsid w:val="0096163E"/>
    <w:rsid w:val="00961857"/>
    <w:rsid w:val="00961997"/>
    <w:rsid w:val="00961E0A"/>
    <w:rsid w:val="00962058"/>
    <w:rsid w:val="00962526"/>
    <w:rsid w:val="00962679"/>
    <w:rsid w:val="0096270B"/>
    <w:rsid w:val="00962AF2"/>
    <w:rsid w:val="00963328"/>
    <w:rsid w:val="0096352A"/>
    <w:rsid w:val="00963998"/>
    <w:rsid w:val="00963DA4"/>
    <w:rsid w:val="009641EE"/>
    <w:rsid w:val="009643DF"/>
    <w:rsid w:val="0096487B"/>
    <w:rsid w:val="00964CA6"/>
    <w:rsid w:val="00965606"/>
    <w:rsid w:val="00965708"/>
    <w:rsid w:val="00965799"/>
    <w:rsid w:val="009658D9"/>
    <w:rsid w:val="00965960"/>
    <w:rsid w:val="009659AF"/>
    <w:rsid w:val="00965C32"/>
    <w:rsid w:val="00965F73"/>
    <w:rsid w:val="00965FC6"/>
    <w:rsid w:val="00966138"/>
    <w:rsid w:val="009663FB"/>
    <w:rsid w:val="00966993"/>
    <w:rsid w:val="00966A2F"/>
    <w:rsid w:val="00966AC9"/>
    <w:rsid w:val="0096718D"/>
    <w:rsid w:val="0096720D"/>
    <w:rsid w:val="009672D3"/>
    <w:rsid w:val="00967324"/>
    <w:rsid w:val="0096737E"/>
    <w:rsid w:val="009678B6"/>
    <w:rsid w:val="009679CB"/>
    <w:rsid w:val="009679F2"/>
    <w:rsid w:val="00967CB3"/>
    <w:rsid w:val="00967D3B"/>
    <w:rsid w:val="00967D9C"/>
    <w:rsid w:val="00967E38"/>
    <w:rsid w:val="00967F0F"/>
    <w:rsid w:val="00967FB3"/>
    <w:rsid w:val="0097002A"/>
    <w:rsid w:val="00970E5A"/>
    <w:rsid w:val="00971599"/>
    <w:rsid w:val="00971793"/>
    <w:rsid w:val="00971847"/>
    <w:rsid w:val="00971A06"/>
    <w:rsid w:val="00971CFF"/>
    <w:rsid w:val="00971DA4"/>
    <w:rsid w:val="00971E32"/>
    <w:rsid w:val="00972148"/>
    <w:rsid w:val="0097221F"/>
    <w:rsid w:val="009722AD"/>
    <w:rsid w:val="00972364"/>
    <w:rsid w:val="00972447"/>
    <w:rsid w:val="009725E9"/>
    <w:rsid w:val="0097275B"/>
    <w:rsid w:val="00972A3D"/>
    <w:rsid w:val="00972B31"/>
    <w:rsid w:val="00972BCE"/>
    <w:rsid w:val="00972CE2"/>
    <w:rsid w:val="00972DFF"/>
    <w:rsid w:val="00972F5D"/>
    <w:rsid w:val="00972F73"/>
    <w:rsid w:val="0097311E"/>
    <w:rsid w:val="00973680"/>
    <w:rsid w:val="00973B7E"/>
    <w:rsid w:val="009748D9"/>
    <w:rsid w:val="00974A36"/>
    <w:rsid w:val="00974CFB"/>
    <w:rsid w:val="00975346"/>
    <w:rsid w:val="009754FE"/>
    <w:rsid w:val="00975936"/>
    <w:rsid w:val="00975BD3"/>
    <w:rsid w:val="00975D40"/>
    <w:rsid w:val="0097638A"/>
    <w:rsid w:val="0097654B"/>
    <w:rsid w:val="00976C52"/>
    <w:rsid w:val="00976EBE"/>
    <w:rsid w:val="009770FE"/>
    <w:rsid w:val="009771C2"/>
    <w:rsid w:val="009772D5"/>
    <w:rsid w:val="009773E0"/>
    <w:rsid w:val="009777FD"/>
    <w:rsid w:val="0097784C"/>
    <w:rsid w:val="00977973"/>
    <w:rsid w:val="00977AAB"/>
    <w:rsid w:val="00977D5E"/>
    <w:rsid w:val="009801E6"/>
    <w:rsid w:val="0098035F"/>
    <w:rsid w:val="009803BC"/>
    <w:rsid w:val="0098058D"/>
    <w:rsid w:val="00980A56"/>
    <w:rsid w:val="009814B7"/>
    <w:rsid w:val="009814B9"/>
    <w:rsid w:val="0098160E"/>
    <w:rsid w:val="009817D9"/>
    <w:rsid w:val="00981D74"/>
    <w:rsid w:val="00981E07"/>
    <w:rsid w:val="009820B0"/>
    <w:rsid w:val="009821D1"/>
    <w:rsid w:val="00982480"/>
    <w:rsid w:val="009828C6"/>
    <w:rsid w:val="009829A2"/>
    <w:rsid w:val="00982BAA"/>
    <w:rsid w:val="009830FB"/>
    <w:rsid w:val="0098387A"/>
    <w:rsid w:val="00983B22"/>
    <w:rsid w:val="00983E05"/>
    <w:rsid w:val="00983E8A"/>
    <w:rsid w:val="00983F9C"/>
    <w:rsid w:val="009840E3"/>
    <w:rsid w:val="009843E5"/>
    <w:rsid w:val="00984465"/>
    <w:rsid w:val="00984577"/>
    <w:rsid w:val="00984668"/>
    <w:rsid w:val="00984714"/>
    <w:rsid w:val="00984ADB"/>
    <w:rsid w:val="00984C30"/>
    <w:rsid w:val="00985116"/>
    <w:rsid w:val="00985341"/>
    <w:rsid w:val="009855F3"/>
    <w:rsid w:val="0098565A"/>
    <w:rsid w:val="0098569E"/>
    <w:rsid w:val="00985739"/>
    <w:rsid w:val="0098580F"/>
    <w:rsid w:val="00985C96"/>
    <w:rsid w:val="00985D34"/>
    <w:rsid w:val="00986255"/>
    <w:rsid w:val="0098641A"/>
    <w:rsid w:val="0098642D"/>
    <w:rsid w:val="009867F0"/>
    <w:rsid w:val="00986802"/>
    <w:rsid w:val="00986A45"/>
    <w:rsid w:val="00986CB2"/>
    <w:rsid w:val="00986EAA"/>
    <w:rsid w:val="00986F7D"/>
    <w:rsid w:val="009872FE"/>
    <w:rsid w:val="0098737D"/>
    <w:rsid w:val="0098758F"/>
    <w:rsid w:val="0098766C"/>
    <w:rsid w:val="0098791A"/>
    <w:rsid w:val="009900D7"/>
    <w:rsid w:val="00990704"/>
    <w:rsid w:val="00990D5E"/>
    <w:rsid w:val="00990E75"/>
    <w:rsid w:val="009918DF"/>
    <w:rsid w:val="00992655"/>
    <w:rsid w:val="0099280C"/>
    <w:rsid w:val="00992889"/>
    <w:rsid w:val="0099298E"/>
    <w:rsid w:val="00992A3A"/>
    <w:rsid w:val="00992D81"/>
    <w:rsid w:val="00993298"/>
    <w:rsid w:val="009937FE"/>
    <w:rsid w:val="00993B59"/>
    <w:rsid w:val="00993C2B"/>
    <w:rsid w:val="00993C6A"/>
    <w:rsid w:val="0099405C"/>
    <w:rsid w:val="00994177"/>
    <w:rsid w:val="00994295"/>
    <w:rsid w:val="0099432B"/>
    <w:rsid w:val="009944DA"/>
    <w:rsid w:val="00994655"/>
    <w:rsid w:val="00994719"/>
    <w:rsid w:val="009947AD"/>
    <w:rsid w:val="00994840"/>
    <w:rsid w:val="0099486A"/>
    <w:rsid w:val="00994960"/>
    <w:rsid w:val="00994E89"/>
    <w:rsid w:val="009953F8"/>
    <w:rsid w:val="00995599"/>
    <w:rsid w:val="009958C4"/>
    <w:rsid w:val="009959EC"/>
    <w:rsid w:val="00995AFD"/>
    <w:rsid w:val="009965AE"/>
    <w:rsid w:val="00996FD3"/>
    <w:rsid w:val="00997032"/>
    <w:rsid w:val="00997192"/>
    <w:rsid w:val="009972EC"/>
    <w:rsid w:val="0099743D"/>
    <w:rsid w:val="0099755C"/>
    <w:rsid w:val="009977AB"/>
    <w:rsid w:val="009978EF"/>
    <w:rsid w:val="009A0364"/>
    <w:rsid w:val="009A052F"/>
    <w:rsid w:val="009A0545"/>
    <w:rsid w:val="009A07E7"/>
    <w:rsid w:val="009A0864"/>
    <w:rsid w:val="009A08FC"/>
    <w:rsid w:val="009A09FB"/>
    <w:rsid w:val="009A0A45"/>
    <w:rsid w:val="009A0E0F"/>
    <w:rsid w:val="009A0EA0"/>
    <w:rsid w:val="009A100F"/>
    <w:rsid w:val="009A125A"/>
    <w:rsid w:val="009A12E1"/>
    <w:rsid w:val="009A1304"/>
    <w:rsid w:val="009A14AF"/>
    <w:rsid w:val="009A14DE"/>
    <w:rsid w:val="009A1537"/>
    <w:rsid w:val="009A1AF3"/>
    <w:rsid w:val="009A1F06"/>
    <w:rsid w:val="009A2133"/>
    <w:rsid w:val="009A2152"/>
    <w:rsid w:val="009A2200"/>
    <w:rsid w:val="009A223B"/>
    <w:rsid w:val="009A22C5"/>
    <w:rsid w:val="009A247C"/>
    <w:rsid w:val="009A24B1"/>
    <w:rsid w:val="009A2615"/>
    <w:rsid w:val="009A26BE"/>
    <w:rsid w:val="009A29EB"/>
    <w:rsid w:val="009A2A66"/>
    <w:rsid w:val="009A2C3B"/>
    <w:rsid w:val="009A2C88"/>
    <w:rsid w:val="009A3540"/>
    <w:rsid w:val="009A355E"/>
    <w:rsid w:val="009A3702"/>
    <w:rsid w:val="009A3A54"/>
    <w:rsid w:val="009A3EBD"/>
    <w:rsid w:val="009A3F76"/>
    <w:rsid w:val="009A40BB"/>
    <w:rsid w:val="009A43D9"/>
    <w:rsid w:val="009A4549"/>
    <w:rsid w:val="009A49D1"/>
    <w:rsid w:val="009A49E3"/>
    <w:rsid w:val="009A4E08"/>
    <w:rsid w:val="009A4F58"/>
    <w:rsid w:val="009A510A"/>
    <w:rsid w:val="009A5356"/>
    <w:rsid w:val="009A542C"/>
    <w:rsid w:val="009A543D"/>
    <w:rsid w:val="009A5461"/>
    <w:rsid w:val="009A604B"/>
    <w:rsid w:val="009A612C"/>
    <w:rsid w:val="009A6226"/>
    <w:rsid w:val="009A6287"/>
    <w:rsid w:val="009A6A79"/>
    <w:rsid w:val="009A6B41"/>
    <w:rsid w:val="009A6B9F"/>
    <w:rsid w:val="009A6D5E"/>
    <w:rsid w:val="009A7037"/>
    <w:rsid w:val="009A7582"/>
    <w:rsid w:val="009A77A7"/>
    <w:rsid w:val="009A78EE"/>
    <w:rsid w:val="009A7AED"/>
    <w:rsid w:val="009A7D97"/>
    <w:rsid w:val="009B00EC"/>
    <w:rsid w:val="009B0217"/>
    <w:rsid w:val="009B07A9"/>
    <w:rsid w:val="009B0D44"/>
    <w:rsid w:val="009B0E9E"/>
    <w:rsid w:val="009B0ECF"/>
    <w:rsid w:val="009B105D"/>
    <w:rsid w:val="009B1AAF"/>
    <w:rsid w:val="009B1FB6"/>
    <w:rsid w:val="009B20DC"/>
    <w:rsid w:val="009B233E"/>
    <w:rsid w:val="009B2418"/>
    <w:rsid w:val="009B24EE"/>
    <w:rsid w:val="009B2528"/>
    <w:rsid w:val="009B261A"/>
    <w:rsid w:val="009B28E6"/>
    <w:rsid w:val="009B2A6B"/>
    <w:rsid w:val="009B2D33"/>
    <w:rsid w:val="009B2D4B"/>
    <w:rsid w:val="009B31B4"/>
    <w:rsid w:val="009B31D0"/>
    <w:rsid w:val="009B32BC"/>
    <w:rsid w:val="009B32E1"/>
    <w:rsid w:val="009B3A79"/>
    <w:rsid w:val="009B3EA1"/>
    <w:rsid w:val="009B3EFE"/>
    <w:rsid w:val="009B42A5"/>
    <w:rsid w:val="009B42CB"/>
    <w:rsid w:val="009B4523"/>
    <w:rsid w:val="009B4679"/>
    <w:rsid w:val="009B482B"/>
    <w:rsid w:val="009B4FF3"/>
    <w:rsid w:val="009B5051"/>
    <w:rsid w:val="009B5B4F"/>
    <w:rsid w:val="009B5FE2"/>
    <w:rsid w:val="009B6037"/>
    <w:rsid w:val="009B61EB"/>
    <w:rsid w:val="009B6306"/>
    <w:rsid w:val="009B6327"/>
    <w:rsid w:val="009B6694"/>
    <w:rsid w:val="009B6C1C"/>
    <w:rsid w:val="009B6C56"/>
    <w:rsid w:val="009B6D1E"/>
    <w:rsid w:val="009B6E87"/>
    <w:rsid w:val="009B708C"/>
    <w:rsid w:val="009B71AF"/>
    <w:rsid w:val="009B73DB"/>
    <w:rsid w:val="009B7FAA"/>
    <w:rsid w:val="009B7FB1"/>
    <w:rsid w:val="009C0334"/>
    <w:rsid w:val="009C0770"/>
    <w:rsid w:val="009C08C2"/>
    <w:rsid w:val="009C0902"/>
    <w:rsid w:val="009C0D5D"/>
    <w:rsid w:val="009C0DEC"/>
    <w:rsid w:val="009C0F69"/>
    <w:rsid w:val="009C0F85"/>
    <w:rsid w:val="009C1585"/>
    <w:rsid w:val="009C249D"/>
    <w:rsid w:val="009C264A"/>
    <w:rsid w:val="009C2895"/>
    <w:rsid w:val="009C2B51"/>
    <w:rsid w:val="009C2C1F"/>
    <w:rsid w:val="009C2D5C"/>
    <w:rsid w:val="009C31C4"/>
    <w:rsid w:val="009C3561"/>
    <w:rsid w:val="009C3582"/>
    <w:rsid w:val="009C37E8"/>
    <w:rsid w:val="009C3D09"/>
    <w:rsid w:val="009C3E05"/>
    <w:rsid w:val="009C418D"/>
    <w:rsid w:val="009C42EA"/>
    <w:rsid w:val="009C45AB"/>
    <w:rsid w:val="009C45D9"/>
    <w:rsid w:val="009C4840"/>
    <w:rsid w:val="009C4951"/>
    <w:rsid w:val="009C4BB7"/>
    <w:rsid w:val="009C4C6C"/>
    <w:rsid w:val="009C542F"/>
    <w:rsid w:val="009C5596"/>
    <w:rsid w:val="009C55DF"/>
    <w:rsid w:val="009C5643"/>
    <w:rsid w:val="009C5671"/>
    <w:rsid w:val="009C5716"/>
    <w:rsid w:val="009C59A4"/>
    <w:rsid w:val="009C5AD2"/>
    <w:rsid w:val="009C5B1A"/>
    <w:rsid w:val="009C5C2A"/>
    <w:rsid w:val="009C5EA7"/>
    <w:rsid w:val="009C6099"/>
    <w:rsid w:val="009C642C"/>
    <w:rsid w:val="009C646D"/>
    <w:rsid w:val="009C688C"/>
    <w:rsid w:val="009C6A67"/>
    <w:rsid w:val="009C6DF8"/>
    <w:rsid w:val="009C6E82"/>
    <w:rsid w:val="009C730D"/>
    <w:rsid w:val="009C7EB5"/>
    <w:rsid w:val="009C7F75"/>
    <w:rsid w:val="009C7FAB"/>
    <w:rsid w:val="009C7FB4"/>
    <w:rsid w:val="009C7FF2"/>
    <w:rsid w:val="009D0073"/>
    <w:rsid w:val="009D00EC"/>
    <w:rsid w:val="009D0168"/>
    <w:rsid w:val="009D0320"/>
    <w:rsid w:val="009D0349"/>
    <w:rsid w:val="009D0587"/>
    <w:rsid w:val="009D09AC"/>
    <w:rsid w:val="009D10CF"/>
    <w:rsid w:val="009D11AE"/>
    <w:rsid w:val="009D11EC"/>
    <w:rsid w:val="009D1254"/>
    <w:rsid w:val="009D15C9"/>
    <w:rsid w:val="009D1896"/>
    <w:rsid w:val="009D1964"/>
    <w:rsid w:val="009D1983"/>
    <w:rsid w:val="009D1A39"/>
    <w:rsid w:val="009D1D8F"/>
    <w:rsid w:val="009D1F77"/>
    <w:rsid w:val="009D2088"/>
    <w:rsid w:val="009D2140"/>
    <w:rsid w:val="009D2273"/>
    <w:rsid w:val="009D22BA"/>
    <w:rsid w:val="009D22F4"/>
    <w:rsid w:val="009D233F"/>
    <w:rsid w:val="009D2441"/>
    <w:rsid w:val="009D258F"/>
    <w:rsid w:val="009D27D9"/>
    <w:rsid w:val="009D27F4"/>
    <w:rsid w:val="009D2FE5"/>
    <w:rsid w:val="009D309F"/>
    <w:rsid w:val="009D321F"/>
    <w:rsid w:val="009D3494"/>
    <w:rsid w:val="009D3873"/>
    <w:rsid w:val="009D3AD7"/>
    <w:rsid w:val="009D3D50"/>
    <w:rsid w:val="009D404C"/>
    <w:rsid w:val="009D42E1"/>
    <w:rsid w:val="009D432D"/>
    <w:rsid w:val="009D47DA"/>
    <w:rsid w:val="009D4936"/>
    <w:rsid w:val="009D4D28"/>
    <w:rsid w:val="009D4E85"/>
    <w:rsid w:val="009D4EBD"/>
    <w:rsid w:val="009D4EFD"/>
    <w:rsid w:val="009D556A"/>
    <w:rsid w:val="009D5724"/>
    <w:rsid w:val="009D5BA8"/>
    <w:rsid w:val="009D5C6F"/>
    <w:rsid w:val="009D5FCE"/>
    <w:rsid w:val="009D62D8"/>
    <w:rsid w:val="009D6574"/>
    <w:rsid w:val="009D6CC1"/>
    <w:rsid w:val="009D6DC5"/>
    <w:rsid w:val="009D6EFD"/>
    <w:rsid w:val="009D6F99"/>
    <w:rsid w:val="009D6FD5"/>
    <w:rsid w:val="009D73A5"/>
    <w:rsid w:val="009D761D"/>
    <w:rsid w:val="009D764D"/>
    <w:rsid w:val="009D775B"/>
    <w:rsid w:val="009D7870"/>
    <w:rsid w:val="009D78E2"/>
    <w:rsid w:val="009D7A81"/>
    <w:rsid w:val="009D7D56"/>
    <w:rsid w:val="009E0399"/>
    <w:rsid w:val="009E05F9"/>
    <w:rsid w:val="009E0630"/>
    <w:rsid w:val="009E06BF"/>
    <w:rsid w:val="009E085B"/>
    <w:rsid w:val="009E0AA6"/>
    <w:rsid w:val="009E0FFD"/>
    <w:rsid w:val="009E11EB"/>
    <w:rsid w:val="009E1301"/>
    <w:rsid w:val="009E162A"/>
    <w:rsid w:val="009E1673"/>
    <w:rsid w:val="009E178C"/>
    <w:rsid w:val="009E1CC1"/>
    <w:rsid w:val="009E1D3B"/>
    <w:rsid w:val="009E1EEB"/>
    <w:rsid w:val="009E205C"/>
    <w:rsid w:val="009E22F0"/>
    <w:rsid w:val="009E2367"/>
    <w:rsid w:val="009E272D"/>
    <w:rsid w:val="009E2819"/>
    <w:rsid w:val="009E290C"/>
    <w:rsid w:val="009E2A53"/>
    <w:rsid w:val="009E2F5E"/>
    <w:rsid w:val="009E2F73"/>
    <w:rsid w:val="009E3391"/>
    <w:rsid w:val="009E34D9"/>
    <w:rsid w:val="009E37A2"/>
    <w:rsid w:val="009E37BF"/>
    <w:rsid w:val="009E38DE"/>
    <w:rsid w:val="009E412E"/>
    <w:rsid w:val="009E420A"/>
    <w:rsid w:val="009E423F"/>
    <w:rsid w:val="009E44ED"/>
    <w:rsid w:val="009E4529"/>
    <w:rsid w:val="009E465A"/>
    <w:rsid w:val="009E49FB"/>
    <w:rsid w:val="009E4BF7"/>
    <w:rsid w:val="009E4C7C"/>
    <w:rsid w:val="009E4DB2"/>
    <w:rsid w:val="009E50E4"/>
    <w:rsid w:val="009E51DC"/>
    <w:rsid w:val="009E5318"/>
    <w:rsid w:val="009E54AA"/>
    <w:rsid w:val="009E576C"/>
    <w:rsid w:val="009E5ACD"/>
    <w:rsid w:val="009E5B3E"/>
    <w:rsid w:val="009E5DDD"/>
    <w:rsid w:val="009E5FFF"/>
    <w:rsid w:val="009E6303"/>
    <w:rsid w:val="009E6813"/>
    <w:rsid w:val="009E6816"/>
    <w:rsid w:val="009E6A5D"/>
    <w:rsid w:val="009E6B97"/>
    <w:rsid w:val="009E73BF"/>
    <w:rsid w:val="009E7543"/>
    <w:rsid w:val="009E7985"/>
    <w:rsid w:val="009E7FC2"/>
    <w:rsid w:val="009F00A9"/>
    <w:rsid w:val="009F01E7"/>
    <w:rsid w:val="009F042A"/>
    <w:rsid w:val="009F0641"/>
    <w:rsid w:val="009F0A10"/>
    <w:rsid w:val="009F0BC4"/>
    <w:rsid w:val="009F0F20"/>
    <w:rsid w:val="009F129E"/>
    <w:rsid w:val="009F1368"/>
    <w:rsid w:val="009F184E"/>
    <w:rsid w:val="009F1969"/>
    <w:rsid w:val="009F1B0B"/>
    <w:rsid w:val="009F1E19"/>
    <w:rsid w:val="009F232E"/>
    <w:rsid w:val="009F264C"/>
    <w:rsid w:val="009F2808"/>
    <w:rsid w:val="009F2CDE"/>
    <w:rsid w:val="009F34DB"/>
    <w:rsid w:val="009F35A1"/>
    <w:rsid w:val="009F3608"/>
    <w:rsid w:val="009F3650"/>
    <w:rsid w:val="009F399D"/>
    <w:rsid w:val="009F40D6"/>
    <w:rsid w:val="009F4E5B"/>
    <w:rsid w:val="009F50E1"/>
    <w:rsid w:val="009F541B"/>
    <w:rsid w:val="009F54CE"/>
    <w:rsid w:val="009F55D9"/>
    <w:rsid w:val="009F5AFF"/>
    <w:rsid w:val="009F5D88"/>
    <w:rsid w:val="009F6144"/>
    <w:rsid w:val="009F6485"/>
    <w:rsid w:val="009F64D7"/>
    <w:rsid w:val="009F6A04"/>
    <w:rsid w:val="009F6A29"/>
    <w:rsid w:val="009F70D5"/>
    <w:rsid w:val="009F76E7"/>
    <w:rsid w:val="009F7939"/>
    <w:rsid w:val="009F7A36"/>
    <w:rsid w:val="009F7D6C"/>
    <w:rsid w:val="009F7D78"/>
    <w:rsid w:val="009F7E95"/>
    <w:rsid w:val="00A0011C"/>
    <w:rsid w:val="00A004AC"/>
    <w:rsid w:val="00A00671"/>
    <w:rsid w:val="00A007B9"/>
    <w:rsid w:val="00A008BE"/>
    <w:rsid w:val="00A00C25"/>
    <w:rsid w:val="00A0101E"/>
    <w:rsid w:val="00A0123B"/>
    <w:rsid w:val="00A013C8"/>
    <w:rsid w:val="00A014A6"/>
    <w:rsid w:val="00A01E51"/>
    <w:rsid w:val="00A02345"/>
    <w:rsid w:val="00A023D3"/>
    <w:rsid w:val="00A0245A"/>
    <w:rsid w:val="00A024D8"/>
    <w:rsid w:val="00A026D6"/>
    <w:rsid w:val="00A02725"/>
    <w:rsid w:val="00A027FD"/>
    <w:rsid w:val="00A028FC"/>
    <w:rsid w:val="00A02BDE"/>
    <w:rsid w:val="00A02C0D"/>
    <w:rsid w:val="00A02D62"/>
    <w:rsid w:val="00A03538"/>
    <w:rsid w:val="00A0385E"/>
    <w:rsid w:val="00A0392A"/>
    <w:rsid w:val="00A03F7C"/>
    <w:rsid w:val="00A042F2"/>
    <w:rsid w:val="00A04567"/>
    <w:rsid w:val="00A0467C"/>
    <w:rsid w:val="00A04AC9"/>
    <w:rsid w:val="00A04B4D"/>
    <w:rsid w:val="00A04D1F"/>
    <w:rsid w:val="00A04D2E"/>
    <w:rsid w:val="00A04F42"/>
    <w:rsid w:val="00A050F2"/>
    <w:rsid w:val="00A05EE8"/>
    <w:rsid w:val="00A05F88"/>
    <w:rsid w:val="00A06741"/>
    <w:rsid w:val="00A06A6F"/>
    <w:rsid w:val="00A06DA3"/>
    <w:rsid w:val="00A06DE1"/>
    <w:rsid w:val="00A06F59"/>
    <w:rsid w:val="00A07224"/>
    <w:rsid w:val="00A0782E"/>
    <w:rsid w:val="00A07DC0"/>
    <w:rsid w:val="00A102D1"/>
    <w:rsid w:val="00A10333"/>
    <w:rsid w:val="00A10644"/>
    <w:rsid w:val="00A10731"/>
    <w:rsid w:val="00A1076E"/>
    <w:rsid w:val="00A108B4"/>
    <w:rsid w:val="00A10A49"/>
    <w:rsid w:val="00A10AC6"/>
    <w:rsid w:val="00A10FC6"/>
    <w:rsid w:val="00A11014"/>
    <w:rsid w:val="00A110FF"/>
    <w:rsid w:val="00A111C6"/>
    <w:rsid w:val="00A111F5"/>
    <w:rsid w:val="00A1187E"/>
    <w:rsid w:val="00A1199F"/>
    <w:rsid w:val="00A11C7B"/>
    <w:rsid w:val="00A11EC6"/>
    <w:rsid w:val="00A11F42"/>
    <w:rsid w:val="00A121B6"/>
    <w:rsid w:val="00A1235E"/>
    <w:rsid w:val="00A12B7B"/>
    <w:rsid w:val="00A13637"/>
    <w:rsid w:val="00A137A4"/>
    <w:rsid w:val="00A13801"/>
    <w:rsid w:val="00A13A2E"/>
    <w:rsid w:val="00A141B5"/>
    <w:rsid w:val="00A146A0"/>
    <w:rsid w:val="00A14706"/>
    <w:rsid w:val="00A148E7"/>
    <w:rsid w:val="00A14B27"/>
    <w:rsid w:val="00A14C8F"/>
    <w:rsid w:val="00A14F19"/>
    <w:rsid w:val="00A1546B"/>
    <w:rsid w:val="00A15484"/>
    <w:rsid w:val="00A1554D"/>
    <w:rsid w:val="00A15C77"/>
    <w:rsid w:val="00A15E3E"/>
    <w:rsid w:val="00A160C5"/>
    <w:rsid w:val="00A1662F"/>
    <w:rsid w:val="00A16672"/>
    <w:rsid w:val="00A168DB"/>
    <w:rsid w:val="00A169B7"/>
    <w:rsid w:val="00A16AA1"/>
    <w:rsid w:val="00A16C33"/>
    <w:rsid w:val="00A172BE"/>
    <w:rsid w:val="00A1742D"/>
    <w:rsid w:val="00A1753E"/>
    <w:rsid w:val="00A1794E"/>
    <w:rsid w:val="00A17C61"/>
    <w:rsid w:val="00A17CDF"/>
    <w:rsid w:val="00A17E14"/>
    <w:rsid w:val="00A2021A"/>
    <w:rsid w:val="00A202C9"/>
    <w:rsid w:val="00A20478"/>
    <w:rsid w:val="00A20714"/>
    <w:rsid w:val="00A20D64"/>
    <w:rsid w:val="00A20EBE"/>
    <w:rsid w:val="00A20FED"/>
    <w:rsid w:val="00A21038"/>
    <w:rsid w:val="00A21562"/>
    <w:rsid w:val="00A2169B"/>
    <w:rsid w:val="00A21703"/>
    <w:rsid w:val="00A219EE"/>
    <w:rsid w:val="00A21EFA"/>
    <w:rsid w:val="00A22024"/>
    <w:rsid w:val="00A22260"/>
    <w:rsid w:val="00A2248A"/>
    <w:rsid w:val="00A224A6"/>
    <w:rsid w:val="00A2280F"/>
    <w:rsid w:val="00A22D98"/>
    <w:rsid w:val="00A23232"/>
    <w:rsid w:val="00A2323E"/>
    <w:rsid w:val="00A23734"/>
    <w:rsid w:val="00A23804"/>
    <w:rsid w:val="00A23A3D"/>
    <w:rsid w:val="00A23A90"/>
    <w:rsid w:val="00A23B42"/>
    <w:rsid w:val="00A23BE7"/>
    <w:rsid w:val="00A23D49"/>
    <w:rsid w:val="00A23F43"/>
    <w:rsid w:val="00A2416E"/>
    <w:rsid w:val="00A241C2"/>
    <w:rsid w:val="00A243FB"/>
    <w:rsid w:val="00A24521"/>
    <w:rsid w:val="00A247DD"/>
    <w:rsid w:val="00A247F2"/>
    <w:rsid w:val="00A24B40"/>
    <w:rsid w:val="00A24F55"/>
    <w:rsid w:val="00A25463"/>
    <w:rsid w:val="00A256A3"/>
    <w:rsid w:val="00A25790"/>
    <w:rsid w:val="00A258CE"/>
    <w:rsid w:val="00A2593A"/>
    <w:rsid w:val="00A25A72"/>
    <w:rsid w:val="00A25E5E"/>
    <w:rsid w:val="00A25E80"/>
    <w:rsid w:val="00A263DB"/>
    <w:rsid w:val="00A26542"/>
    <w:rsid w:val="00A265E6"/>
    <w:rsid w:val="00A26924"/>
    <w:rsid w:val="00A26A21"/>
    <w:rsid w:val="00A270E3"/>
    <w:rsid w:val="00A2710B"/>
    <w:rsid w:val="00A2722E"/>
    <w:rsid w:val="00A274CD"/>
    <w:rsid w:val="00A27F2E"/>
    <w:rsid w:val="00A27F82"/>
    <w:rsid w:val="00A27FF5"/>
    <w:rsid w:val="00A30065"/>
    <w:rsid w:val="00A3012F"/>
    <w:rsid w:val="00A3025B"/>
    <w:rsid w:val="00A304AC"/>
    <w:rsid w:val="00A30556"/>
    <w:rsid w:val="00A3065F"/>
    <w:rsid w:val="00A306A4"/>
    <w:rsid w:val="00A307B1"/>
    <w:rsid w:val="00A308E7"/>
    <w:rsid w:val="00A30C54"/>
    <w:rsid w:val="00A30E99"/>
    <w:rsid w:val="00A31453"/>
    <w:rsid w:val="00A3152C"/>
    <w:rsid w:val="00A31EFA"/>
    <w:rsid w:val="00A321D8"/>
    <w:rsid w:val="00A32483"/>
    <w:rsid w:val="00A325A0"/>
    <w:rsid w:val="00A32810"/>
    <w:rsid w:val="00A32A8E"/>
    <w:rsid w:val="00A32AB0"/>
    <w:rsid w:val="00A32D35"/>
    <w:rsid w:val="00A32E26"/>
    <w:rsid w:val="00A335F3"/>
    <w:rsid w:val="00A33765"/>
    <w:rsid w:val="00A338A7"/>
    <w:rsid w:val="00A33940"/>
    <w:rsid w:val="00A33BEA"/>
    <w:rsid w:val="00A33D42"/>
    <w:rsid w:val="00A33DBF"/>
    <w:rsid w:val="00A33F01"/>
    <w:rsid w:val="00A34141"/>
    <w:rsid w:val="00A34D04"/>
    <w:rsid w:val="00A35011"/>
    <w:rsid w:val="00A353F3"/>
    <w:rsid w:val="00A35C10"/>
    <w:rsid w:val="00A35CCD"/>
    <w:rsid w:val="00A36442"/>
    <w:rsid w:val="00A364DA"/>
    <w:rsid w:val="00A3660C"/>
    <w:rsid w:val="00A36781"/>
    <w:rsid w:val="00A36F75"/>
    <w:rsid w:val="00A3740E"/>
    <w:rsid w:val="00A377D9"/>
    <w:rsid w:val="00A3790D"/>
    <w:rsid w:val="00A379A5"/>
    <w:rsid w:val="00A37ECC"/>
    <w:rsid w:val="00A37EF2"/>
    <w:rsid w:val="00A401C4"/>
    <w:rsid w:val="00A405F1"/>
    <w:rsid w:val="00A40A1F"/>
    <w:rsid w:val="00A40CBC"/>
    <w:rsid w:val="00A40E87"/>
    <w:rsid w:val="00A415E7"/>
    <w:rsid w:val="00A41662"/>
    <w:rsid w:val="00A41B01"/>
    <w:rsid w:val="00A41D12"/>
    <w:rsid w:val="00A424FC"/>
    <w:rsid w:val="00A42627"/>
    <w:rsid w:val="00A42900"/>
    <w:rsid w:val="00A429A3"/>
    <w:rsid w:val="00A42CF5"/>
    <w:rsid w:val="00A42F72"/>
    <w:rsid w:val="00A42FC2"/>
    <w:rsid w:val="00A435A9"/>
    <w:rsid w:val="00A43BDB"/>
    <w:rsid w:val="00A43C86"/>
    <w:rsid w:val="00A43C8C"/>
    <w:rsid w:val="00A43CB4"/>
    <w:rsid w:val="00A43D5D"/>
    <w:rsid w:val="00A43E14"/>
    <w:rsid w:val="00A43E34"/>
    <w:rsid w:val="00A43F41"/>
    <w:rsid w:val="00A4406F"/>
    <w:rsid w:val="00A444C2"/>
    <w:rsid w:val="00A44ADC"/>
    <w:rsid w:val="00A44D13"/>
    <w:rsid w:val="00A44E93"/>
    <w:rsid w:val="00A4543C"/>
    <w:rsid w:val="00A4566D"/>
    <w:rsid w:val="00A4595E"/>
    <w:rsid w:val="00A45A72"/>
    <w:rsid w:val="00A45ABE"/>
    <w:rsid w:val="00A45C62"/>
    <w:rsid w:val="00A460CF"/>
    <w:rsid w:val="00A464DE"/>
    <w:rsid w:val="00A4656B"/>
    <w:rsid w:val="00A466DF"/>
    <w:rsid w:val="00A468F5"/>
    <w:rsid w:val="00A46907"/>
    <w:rsid w:val="00A46A32"/>
    <w:rsid w:val="00A46E52"/>
    <w:rsid w:val="00A46E9A"/>
    <w:rsid w:val="00A478F5"/>
    <w:rsid w:val="00A479AA"/>
    <w:rsid w:val="00A47B58"/>
    <w:rsid w:val="00A47BAE"/>
    <w:rsid w:val="00A47EF5"/>
    <w:rsid w:val="00A47F3C"/>
    <w:rsid w:val="00A5022E"/>
    <w:rsid w:val="00A50957"/>
    <w:rsid w:val="00A50EB8"/>
    <w:rsid w:val="00A51035"/>
    <w:rsid w:val="00A510B7"/>
    <w:rsid w:val="00A5130D"/>
    <w:rsid w:val="00A514C9"/>
    <w:rsid w:val="00A51720"/>
    <w:rsid w:val="00A517DB"/>
    <w:rsid w:val="00A517EA"/>
    <w:rsid w:val="00A51BA6"/>
    <w:rsid w:val="00A51FA5"/>
    <w:rsid w:val="00A522CD"/>
    <w:rsid w:val="00A52317"/>
    <w:rsid w:val="00A525B6"/>
    <w:rsid w:val="00A5296D"/>
    <w:rsid w:val="00A52979"/>
    <w:rsid w:val="00A52BA3"/>
    <w:rsid w:val="00A52DDB"/>
    <w:rsid w:val="00A52E7B"/>
    <w:rsid w:val="00A52E8D"/>
    <w:rsid w:val="00A52F3D"/>
    <w:rsid w:val="00A53007"/>
    <w:rsid w:val="00A5387D"/>
    <w:rsid w:val="00A538F9"/>
    <w:rsid w:val="00A53905"/>
    <w:rsid w:val="00A546F4"/>
    <w:rsid w:val="00A546F6"/>
    <w:rsid w:val="00A548CF"/>
    <w:rsid w:val="00A54D1D"/>
    <w:rsid w:val="00A54DE2"/>
    <w:rsid w:val="00A54E4B"/>
    <w:rsid w:val="00A55092"/>
    <w:rsid w:val="00A5525C"/>
    <w:rsid w:val="00A55618"/>
    <w:rsid w:val="00A55753"/>
    <w:rsid w:val="00A559FE"/>
    <w:rsid w:val="00A55B58"/>
    <w:rsid w:val="00A55EA0"/>
    <w:rsid w:val="00A55EBA"/>
    <w:rsid w:val="00A55EBE"/>
    <w:rsid w:val="00A560AB"/>
    <w:rsid w:val="00A56159"/>
    <w:rsid w:val="00A5652E"/>
    <w:rsid w:val="00A567F7"/>
    <w:rsid w:val="00A56BB5"/>
    <w:rsid w:val="00A56CE6"/>
    <w:rsid w:val="00A56D20"/>
    <w:rsid w:val="00A56F78"/>
    <w:rsid w:val="00A57038"/>
    <w:rsid w:val="00A57213"/>
    <w:rsid w:val="00A574D0"/>
    <w:rsid w:val="00A57530"/>
    <w:rsid w:val="00A575AA"/>
    <w:rsid w:val="00A575CF"/>
    <w:rsid w:val="00A57A31"/>
    <w:rsid w:val="00A57A96"/>
    <w:rsid w:val="00A57DE3"/>
    <w:rsid w:val="00A6057B"/>
    <w:rsid w:val="00A60767"/>
    <w:rsid w:val="00A60CDB"/>
    <w:rsid w:val="00A60D34"/>
    <w:rsid w:val="00A60F62"/>
    <w:rsid w:val="00A60F99"/>
    <w:rsid w:val="00A61122"/>
    <w:rsid w:val="00A6124A"/>
    <w:rsid w:val="00A6141E"/>
    <w:rsid w:val="00A61749"/>
    <w:rsid w:val="00A617A4"/>
    <w:rsid w:val="00A61954"/>
    <w:rsid w:val="00A61981"/>
    <w:rsid w:val="00A625DC"/>
    <w:rsid w:val="00A62BFE"/>
    <w:rsid w:val="00A632A2"/>
    <w:rsid w:val="00A63358"/>
    <w:rsid w:val="00A63576"/>
    <w:rsid w:val="00A637C9"/>
    <w:rsid w:val="00A6385A"/>
    <w:rsid w:val="00A6393A"/>
    <w:rsid w:val="00A63A54"/>
    <w:rsid w:val="00A63D9B"/>
    <w:rsid w:val="00A64010"/>
    <w:rsid w:val="00A642C6"/>
    <w:rsid w:val="00A64401"/>
    <w:rsid w:val="00A644CA"/>
    <w:rsid w:val="00A647B2"/>
    <w:rsid w:val="00A647B8"/>
    <w:rsid w:val="00A649C0"/>
    <w:rsid w:val="00A64F97"/>
    <w:rsid w:val="00A650F5"/>
    <w:rsid w:val="00A650FD"/>
    <w:rsid w:val="00A65341"/>
    <w:rsid w:val="00A65424"/>
    <w:rsid w:val="00A65542"/>
    <w:rsid w:val="00A65913"/>
    <w:rsid w:val="00A65959"/>
    <w:rsid w:val="00A65AE6"/>
    <w:rsid w:val="00A65B3E"/>
    <w:rsid w:val="00A65FC7"/>
    <w:rsid w:val="00A6622B"/>
    <w:rsid w:val="00A662B8"/>
    <w:rsid w:val="00A665D3"/>
    <w:rsid w:val="00A665D5"/>
    <w:rsid w:val="00A66708"/>
    <w:rsid w:val="00A66864"/>
    <w:rsid w:val="00A66AA8"/>
    <w:rsid w:val="00A66C1F"/>
    <w:rsid w:val="00A66DCA"/>
    <w:rsid w:val="00A66E87"/>
    <w:rsid w:val="00A6711A"/>
    <w:rsid w:val="00A673E0"/>
    <w:rsid w:val="00A6746D"/>
    <w:rsid w:val="00A67B22"/>
    <w:rsid w:val="00A67BD7"/>
    <w:rsid w:val="00A67D75"/>
    <w:rsid w:val="00A67D92"/>
    <w:rsid w:val="00A67E96"/>
    <w:rsid w:val="00A70082"/>
    <w:rsid w:val="00A701EB"/>
    <w:rsid w:val="00A70B5A"/>
    <w:rsid w:val="00A70E2B"/>
    <w:rsid w:val="00A70F78"/>
    <w:rsid w:val="00A70FA3"/>
    <w:rsid w:val="00A71076"/>
    <w:rsid w:val="00A71091"/>
    <w:rsid w:val="00A71595"/>
    <w:rsid w:val="00A72327"/>
    <w:rsid w:val="00A72379"/>
    <w:rsid w:val="00A7254C"/>
    <w:rsid w:val="00A7275D"/>
    <w:rsid w:val="00A72BC0"/>
    <w:rsid w:val="00A72DAA"/>
    <w:rsid w:val="00A73021"/>
    <w:rsid w:val="00A733A5"/>
    <w:rsid w:val="00A735BC"/>
    <w:rsid w:val="00A735CF"/>
    <w:rsid w:val="00A7361E"/>
    <w:rsid w:val="00A73A2F"/>
    <w:rsid w:val="00A73EF5"/>
    <w:rsid w:val="00A741F3"/>
    <w:rsid w:val="00A7446F"/>
    <w:rsid w:val="00A745AA"/>
    <w:rsid w:val="00A74621"/>
    <w:rsid w:val="00A7470F"/>
    <w:rsid w:val="00A74853"/>
    <w:rsid w:val="00A74893"/>
    <w:rsid w:val="00A74927"/>
    <w:rsid w:val="00A74B05"/>
    <w:rsid w:val="00A74B93"/>
    <w:rsid w:val="00A7500A"/>
    <w:rsid w:val="00A7536A"/>
    <w:rsid w:val="00A759E7"/>
    <w:rsid w:val="00A75A82"/>
    <w:rsid w:val="00A75AB9"/>
    <w:rsid w:val="00A76638"/>
    <w:rsid w:val="00A7677D"/>
    <w:rsid w:val="00A767C2"/>
    <w:rsid w:val="00A76FB4"/>
    <w:rsid w:val="00A775B6"/>
    <w:rsid w:val="00A77A91"/>
    <w:rsid w:val="00A77ABC"/>
    <w:rsid w:val="00A77B1D"/>
    <w:rsid w:val="00A77D7A"/>
    <w:rsid w:val="00A77F30"/>
    <w:rsid w:val="00A800E9"/>
    <w:rsid w:val="00A801FB"/>
    <w:rsid w:val="00A80623"/>
    <w:rsid w:val="00A8069B"/>
    <w:rsid w:val="00A809F2"/>
    <w:rsid w:val="00A80D30"/>
    <w:rsid w:val="00A80D58"/>
    <w:rsid w:val="00A80FB3"/>
    <w:rsid w:val="00A81003"/>
    <w:rsid w:val="00A812C0"/>
    <w:rsid w:val="00A81511"/>
    <w:rsid w:val="00A8160B"/>
    <w:rsid w:val="00A81E7B"/>
    <w:rsid w:val="00A81F51"/>
    <w:rsid w:val="00A822CA"/>
    <w:rsid w:val="00A8283D"/>
    <w:rsid w:val="00A829EF"/>
    <w:rsid w:val="00A82DBF"/>
    <w:rsid w:val="00A82EC8"/>
    <w:rsid w:val="00A83059"/>
    <w:rsid w:val="00A83148"/>
    <w:rsid w:val="00A83583"/>
    <w:rsid w:val="00A83E38"/>
    <w:rsid w:val="00A841BF"/>
    <w:rsid w:val="00A8426A"/>
    <w:rsid w:val="00A8429F"/>
    <w:rsid w:val="00A842E4"/>
    <w:rsid w:val="00A84731"/>
    <w:rsid w:val="00A84936"/>
    <w:rsid w:val="00A849F4"/>
    <w:rsid w:val="00A84B10"/>
    <w:rsid w:val="00A84B37"/>
    <w:rsid w:val="00A84D68"/>
    <w:rsid w:val="00A84FCD"/>
    <w:rsid w:val="00A8502D"/>
    <w:rsid w:val="00A85141"/>
    <w:rsid w:val="00A85399"/>
    <w:rsid w:val="00A8542B"/>
    <w:rsid w:val="00A85C00"/>
    <w:rsid w:val="00A85D38"/>
    <w:rsid w:val="00A85F59"/>
    <w:rsid w:val="00A860B4"/>
    <w:rsid w:val="00A865EE"/>
    <w:rsid w:val="00A8669F"/>
    <w:rsid w:val="00A869F2"/>
    <w:rsid w:val="00A86E24"/>
    <w:rsid w:val="00A86F1F"/>
    <w:rsid w:val="00A8737A"/>
    <w:rsid w:val="00A877A7"/>
    <w:rsid w:val="00A87D03"/>
    <w:rsid w:val="00A87F9E"/>
    <w:rsid w:val="00A90539"/>
    <w:rsid w:val="00A9077E"/>
    <w:rsid w:val="00A90875"/>
    <w:rsid w:val="00A9091A"/>
    <w:rsid w:val="00A90998"/>
    <w:rsid w:val="00A90B27"/>
    <w:rsid w:val="00A90F44"/>
    <w:rsid w:val="00A914DE"/>
    <w:rsid w:val="00A91568"/>
    <w:rsid w:val="00A9199D"/>
    <w:rsid w:val="00A91A33"/>
    <w:rsid w:val="00A91ED6"/>
    <w:rsid w:val="00A91FF0"/>
    <w:rsid w:val="00A92472"/>
    <w:rsid w:val="00A928DA"/>
    <w:rsid w:val="00A92AC0"/>
    <w:rsid w:val="00A92B69"/>
    <w:rsid w:val="00A92DB8"/>
    <w:rsid w:val="00A93100"/>
    <w:rsid w:val="00A93362"/>
    <w:rsid w:val="00A9361E"/>
    <w:rsid w:val="00A93C32"/>
    <w:rsid w:val="00A93E34"/>
    <w:rsid w:val="00A94086"/>
    <w:rsid w:val="00A94138"/>
    <w:rsid w:val="00A94232"/>
    <w:rsid w:val="00A94382"/>
    <w:rsid w:val="00A943BB"/>
    <w:rsid w:val="00A94654"/>
    <w:rsid w:val="00A9470B"/>
    <w:rsid w:val="00A948DF"/>
    <w:rsid w:val="00A94B9A"/>
    <w:rsid w:val="00A956D3"/>
    <w:rsid w:val="00A95AE9"/>
    <w:rsid w:val="00A95B6D"/>
    <w:rsid w:val="00A95E25"/>
    <w:rsid w:val="00A9613E"/>
    <w:rsid w:val="00A96DB9"/>
    <w:rsid w:val="00A96E3D"/>
    <w:rsid w:val="00A96FA7"/>
    <w:rsid w:val="00A970E9"/>
    <w:rsid w:val="00A971E2"/>
    <w:rsid w:val="00A976B7"/>
    <w:rsid w:val="00A97839"/>
    <w:rsid w:val="00A9794A"/>
    <w:rsid w:val="00A97BDD"/>
    <w:rsid w:val="00A97D5F"/>
    <w:rsid w:val="00AA0478"/>
    <w:rsid w:val="00AA0692"/>
    <w:rsid w:val="00AA0987"/>
    <w:rsid w:val="00AA0B2A"/>
    <w:rsid w:val="00AA0EFA"/>
    <w:rsid w:val="00AA0F57"/>
    <w:rsid w:val="00AA1283"/>
    <w:rsid w:val="00AA13AE"/>
    <w:rsid w:val="00AA14A9"/>
    <w:rsid w:val="00AA176D"/>
    <w:rsid w:val="00AA1784"/>
    <w:rsid w:val="00AA18D4"/>
    <w:rsid w:val="00AA1A62"/>
    <w:rsid w:val="00AA1F01"/>
    <w:rsid w:val="00AA1F19"/>
    <w:rsid w:val="00AA1F86"/>
    <w:rsid w:val="00AA1FDE"/>
    <w:rsid w:val="00AA1FF7"/>
    <w:rsid w:val="00AA21F1"/>
    <w:rsid w:val="00AA227B"/>
    <w:rsid w:val="00AA22BE"/>
    <w:rsid w:val="00AA22E8"/>
    <w:rsid w:val="00AA23EA"/>
    <w:rsid w:val="00AA26DD"/>
    <w:rsid w:val="00AA270F"/>
    <w:rsid w:val="00AA2745"/>
    <w:rsid w:val="00AA28E6"/>
    <w:rsid w:val="00AA29C7"/>
    <w:rsid w:val="00AA2BC4"/>
    <w:rsid w:val="00AA334E"/>
    <w:rsid w:val="00AA3377"/>
    <w:rsid w:val="00AA34A3"/>
    <w:rsid w:val="00AA37B9"/>
    <w:rsid w:val="00AA3B30"/>
    <w:rsid w:val="00AA3C8D"/>
    <w:rsid w:val="00AA3CC4"/>
    <w:rsid w:val="00AA3DDE"/>
    <w:rsid w:val="00AA422B"/>
    <w:rsid w:val="00AA432A"/>
    <w:rsid w:val="00AA44BB"/>
    <w:rsid w:val="00AA4739"/>
    <w:rsid w:val="00AA5062"/>
    <w:rsid w:val="00AA50B5"/>
    <w:rsid w:val="00AA5467"/>
    <w:rsid w:val="00AA5925"/>
    <w:rsid w:val="00AA617A"/>
    <w:rsid w:val="00AA654B"/>
    <w:rsid w:val="00AA6CAD"/>
    <w:rsid w:val="00AA6CB0"/>
    <w:rsid w:val="00AA73C7"/>
    <w:rsid w:val="00AA7428"/>
    <w:rsid w:val="00AA7455"/>
    <w:rsid w:val="00AA74AE"/>
    <w:rsid w:val="00AA74FE"/>
    <w:rsid w:val="00AA76D0"/>
    <w:rsid w:val="00AA7EAE"/>
    <w:rsid w:val="00AB0345"/>
    <w:rsid w:val="00AB05C9"/>
    <w:rsid w:val="00AB08C9"/>
    <w:rsid w:val="00AB0984"/>
    <w:rsid w:val="00AB0B35"/>
    <w:rsid w:val="00AB0CE7"/>
    <w:rsid w:val="00AB0E44"/>
    <w:rsid w:val="00AB0F6E"/>
    <w:rsid w:val="00AB101F"/>
    <w:rsid w:val="00AB10C9"/>
    <w:rsid w:val="00AB1214"/>
    <w:rsid w:val="00AB12C0"/>
    <w:rsid w:val="00AB1387"/>
    <w:rsid w:val="00AB19D4"/>
    <w:rsid w:val="00AB1CC0"/>
    <w:rsid w:val="00AB1D64"/>
    <w:rsid w:val="00AB1E28"/>
    <w:rsid w:val="00AB228E"/>
    <w:rsid w:val="00AB28DF"/>
    <w:rsid w:val="00AB2941"/>
    <w:rsid w:val="00AB2D0D"/>
    <w:rsid w:val="00AB3027"/>
    <w:rsid w:val="00AB3128"/>
    <w:rsid w:val="00AB320A"/>
    <w:rsid w:val="00AB3581"/>
    <w:rsid w:val="00AB3AA6"/>
    <w:rsid w:val="00AB3AD3"/>
    <w:rsid w:val="00AB3D1B"/>
    <w:rsid w:val="00AB4072"/>
    <w:rsid w:val="00AB41C5"/>
    <w:rsid w:val="00AB41CE"/>
    <w:rsid w:val="00AB41D3"/>
    <w:rsid w:val="00AB446B"/>
    <w:rsid w:val="00AB4583"/>
    <w:rsid w:val="00AB45CC"/>
    <w:rsid w:val="00AB4717"/>
    <w:rsid w:val="00AB4734"/>
    <w:rsid w:val="00AB48F4"/>
    <w:rsid w:val="00AB493E"/>
    <w:rsid w:val="00AB4A96"/>
    <w:rsid w:val="00AB4E73"/>
    <w:rsid w:val="00AB53F6"/>
    <w:rsid w:val="00AB56F9"/>
    <w:rsid w:val="00AB5A06"/>
    <w:rsid w:val="00AB5CB3"/>
    <w:rsid w:val="00AB65BC"/>
    <w:rsid w:val="00AB6679"/>
    <w:rsid w:val="00AB6769"/>
    <w:rsid w:val="00AB67B4"/>
    <w:rsid w:val="00AB68BC"/>
    <w:rsid w:val="00AB6C0F"/>
    <w:rsid w:val="00AB6C90"/>
    <w:rsid w:val="00AB7059"/>
    <w:rsid w:val="00AB74AC"/>
    <w:rsid w:val="00AB75BC"/>
    <w:rsid w:val="00AB79C6"/>
    <w:rsid w:val="00AB7B15"/>
    <w:rsid w:val="00AC065A"/>
    <w:rsid w:val="00AC07BE"/>
    <w:rsid w:val="00AC0DC8"/>
    <w:rsid w:val="00AC1314"/>
    <w:rsid w:val="00AC1588"/>
    <w:rsid w:val="00AC1D8C"/>
    <w:rsid w:val="00AC1DAE"/>
    <w:rsid w:val="00AC1DBF"/>
    <w:rsid w:val="00AC234C"/>
    <w:rsid w:val="00AC2964"/>
    <w:rsid w:val="00AC2C91"/>
    <w:rsid w:val="00AC2DA0"/>
    <w:rsid w:val="00AC364A"/>
    <w:rsid w:val="00AC3920"/>
    <w:rsid w:val="00AC3EBB"/>
    <w:rsid w:val="00AC4109"/>
    <w:rsid w:val="00AC457C"/>
    <w:rsid w:val="00AC46EC"/>
    <w:rsid w:val="00AC4765"/>
    <w:rsid w:val="00AC485C"/>
    <w:rsid w:val="00AC4A29"/>
    <w:rsid w:val="00AC4BAA"/>
    <w:rsid w:val="00AC5101"/>
    <w:rsid w:val="00AC5230"/>
    <w:rsid w:val="00AC54D5"/>
    <w:rsid w:val="00AC586A"/>
    <w:rsid w:val="00AC5B63"/>
    <w:rsid w:val="00AC5ECB"/>
    <w:rsid w:val="00AC62E9"/>
    <w:rsid w:val="00AC63AB"/>
    <w:rsid w:val="00AC63DA"/>
    <w:rsid w:val="00AC64F5"/>
    <w:rsid w:val="00AC6542"/>
    <w:rsid w:val="00AC65FF"/>
    <w:rsid w:val="00AC6649"/>
    <w:rsid w:val="00AC67D9"/>
    <w:rsid w:val="00AC6C9E"/>
    <w:rsid w:val="00AC71C5"/>
    <w:rsid w:val="00AC7262"/>
    <w:rsid w:val="00AC732D"/>
    <w:rsid w:val="00AC79E2"/>
    <w:rsid w:val="00AC7C0E"/>
    <w:rsid w:val="00AC7F8C"/>
    <w:rsid w:val="00AD0152"/>
    <w:rsid w:val="00AD056E"/>
    <w:rsid w:val="00AD05A9"/>
    <w:rsid w:val="00AD0661"/>
    <w:rsid w:val="00AD0868"/>
    <w:rsid w:val="00AD09A8"/>
    <w:rsid w:val="00AD0A1B"/>
    <w:rsid w:val="00AD0A1E"/>
    <w:rsid w:val="00AD0F11"/>
    <w:rsid w:val="00AD0FCC"/>
    <w:rsid w:val="00AD1196"/>
    <w:rsid w:val="00AD1E3A"/>
    <w:rsid w:val="00AD2040"/>
    <w:rsid w:val="00AD27AE"/>
    <w:rsid w:val="00AD295E"/>
    <w:rsid w:val="00AD2B81"/>
    <w:rsid w:val="00AD2F91"/>
    <w:rsid w:val="00AD35DC"/>
    <w:rsid w:val="00AD3B9B"/>
    <w:rsid w:val="00AD3DB5"/>
    <w:rsid w:val="00AD3FE8"/>
    <w:rsid w:val="00AD4134"/>
    <w:rsid w:val="00AD459B"/>
    <w:rsid w:val="00AD4AF7"/>
    <w:rsid w:val="00AD4B41"/>
    <w:rsid w:val="00AD4E98"/>
    <w:rsid w:val="00AD5109"/>
    <w:rsid w:val="00AD5484"/>
    <w:rsid w:val="00AD5C0B"/>
    <w:rsid w:val="00AD5D19"/>
    <w:rsid w:val="00AD5FFD"/>
    <w:rsid w:val="00AD60AB"/>
    <w:rsid w:val="00AD6538"/>
    <w:rsid w:val="00AD6A48"/>
    <w:rsid w:val="00AD7012"/>
    <w:rsid w:val="00AD70B1"/>
    <w:rsid w:val="00AD70C8"/>
    <w:rsid w:val="00AD7629"/>
    <w:rsid w:val="00AD768A"/>
    <w:rsid w:val="00AD7CD6"/>
    <w:rsid w:val="00AD7F15"/>
    <w:rsid w:val="00AE078D"/>
    <w:rsid w:val="00AE07B2"/>
    <w:rsid w:val="00AE0A0C"/>
    <w:rsid w:val="00AE0A81"/>
    <w:rsid w:val="00AE0CC2"/>
    <w:rsid w:val="00AE0E6A"/>
    <w:rsid w:val="00AE0ED7"/>
    <w:rsid w:val="00AE11E7"/>
    <w:rsid w:val="00AE138A"/>
    <w:rsid w:val="00AE15F9"/>
    <w:rsid w:val="00AE1610"/>
    <w:rsid w:val="00AE1705"/>
    <w:rsid w:val="00AE1823"/>
    <w:rsid w:val="00AE1B07"/>
    <w:rsid w:val="00AE1D2D"/>
    <w:rsid w:val="00AE202F"/>
    <w:rsid w:val="00AE22AC"/>
    <w:rsid w:val="00AE235E"/>
    <w:rsid w:val="00AE2415"/>
    <w:rsid w:val="00AE29F4"/>
    <w:rsid w:val="00AE2D55"/>
    <w:rsid w:val="00AE2DC9"/>
    <w:rsid w:val="00AE2E01"/>
    <w:rsid w:val="00AE3030"/>
    <w:rsid w:val="00AE335A"/>
    <w:rsid w:val="00AE3475"/>
    <w:rsid w:val="00AE3744"/>
    <w:rsid w:val="00AE3804"/>
    <w:rsid w:val="00AE38CF"/>
    <w:rsid w:val="00AE392A"/>
    <w:rsid w:val="00AE3968"/>
    <w:rsid w:val="00AE3B98"/>
    <w:rsid w:val="00AE3D08"/>
    <w:rsid w:val="00AE42B2"/>
    <w:rsid w:val="00AE4495"/>
    <w:rsid w:val="00AE4642"/>
    <w:rsid w:val="00AE4736"/>
    <w:rsid w:val="00AE4742"/>
    <w:rsid w:val="00AE4C00"/>
    <w:rsid w:val="00AE4D6C"/>
    <w:rsid w:val="00AE4DBB"/>
    <w:rsid w:val="00AE4E95"/>
    <w:rsid w:val="00AE5355"/>
    <w:rsid w:val="00AE54EC"/>
    <w:rsid w:val="00AE55E5"/>
    <w:rsid w:val="00AE58E3"/>
    <w:rsid w:val="00AE5ACA"/>
    <w:rsid w:val="00AE5E72"/>
    <w:rsid w:val="00AE5F3F"/>
    <w:rsid w:val="00AE61BB"/>
    <w:rsid w:val="00AE67C0"/>
    <w:rsid w:val="00AE68EF"/>
    <w:rsid w:val="00AE69F0"/>
    <w:rsid w:val="00AE6E64"/>
    <w:rsid w:val="00AE7008"/>
    <w:rsid w:val="00AE7086"/>
    <w:rsid w:val="00AE712F"/>
    <w:rsid w:val="00AE733E"/>
    <w:rsid w:val="00AE761C"/>
    <w:rsid w:val="00AE7857"/>
    <w:rsid w:val="00AE789F"/>
    <w:rsid w:val="00AE7AF1"/>
    <w:rsid w:val="00AE7C7F"/>
    <w:rsid w:val="00AF019A"/>
    <w:rsid w:val="00AF03A4"/>
    <w:rsid w:val="00AF03B5"/>
    <w:rsid w:val="00AF0776"/>
    <w:rsid w:val="00AF08B0"/>
    <w:rsid w:val="00AF093E"/>
    <w:rsid w:val="00AF0D33"/>
    <w:rsid w:val="00AF10AA"/>
    <w:rsid w:val="00AF10F8"/>
    <w:rsid w:val="00AF10FB"/>
    <w:rsid w:val="00AF1242"/>
    <w:rsid w:val="00AF12D8"/>
    <w:rsid w:val="00AF155E"/>
    <w:rsid w:val="00AF1641"/>
    <w:rsid w:val="00AF1830"/>
    <w:rsid w:val="00AF1C0E"/>
    <w:rsid w:val="00AF1C6A"/>
    <w:rsid w:val="00AF1E8B"/>
    <w:rsid w:val="00AF21CF"/>
    <w:rsid w:val="00AF227E"/>
    <w:rsid w:val="00AF2679"/>
    <w:rsid w:val="00AF269D"/>
    <w:rsid w:val="00AF284D"/>
    <w:rsid w:val="00AF2993"/>
    <w:rsid w:val="00AF2FB4"/>
    <w:rsid w:val="00AF3631"/>
    <w:rsid w:val="00AF3881"/>
    <w:rsid w:val="00AF38A7"/>
    <w:rsid w:val="00AF39B7"/>
    <w:rsid w:val="00AF3E4A"/>
    <w:rsid w:val="00AF3F24"/>
    <w:rsid w:val="00AF42C9"/>
    <w:rsid w:val="00AF47E8"/>
    <w:rsid w:val="00AF4986"/>
    <w:rsid w:val="00AF4AEB"/>
    <w:rsid w:val="00AF4B3C"/>
    <w:rsid w:val="00AF4BBF"/>
    <w:rsid w:val="00AF4EBF"/>
    <w:rsid w:val="00AF5004"/>
    <w:rsid w:val="00AF5055"/>
    <w:rsid w:val="00AF520B"/>
    <w:rsid w:val="00AF5613"/>
    <w:rsid w:val="00AF5681"/>
    <w:rsid w:val="00AF5893"/>
    <w:rsid w:val="00AF5E16"/>
    <w:rsid w:val="00AF5EAA"/>
    <w:rsid w:val="00AF6704"/>
    <w:rsid w:val="00AF6FDC"/>
    <w:rsid w:val="00AF7857"/>
    <w:rsid w:val="00AF7908"/>
    <w:rsid w:val="00AF7AFE"/>
    <w:rsid w:val="00B0050C"/>
    <w:rsid w:val="00B0055C"/>
    <w:rsid w:val="00B006BF"/>
    <w:rsid w:val="00B00BE0"/>
    <w:rsid w:val="00B00E2A"/>
    <w:rsid w:val="00B010D2"/>
    <w:rsid w:val="00B012A4"/>
    <w:rsid w:val="00B01516"/>
    <w:rsid w:val="00B0197E"/>
    <w:rsid w:val="00B01DF8"/>
    <w:rsid w:val="00B01F1B"/>
    <w:rsid w:val="00B0204E"/>
    <w:rsid w:val="00B02195"/>
    <w:rsid w:val="00B02315"/>
    <w:rsid w:val="00B023E3"/>
    <w:rsid w:val="00B0243E"/>
    <w:rsid w:val="00B0247F"/>
    <w:rsid w:val="00B028E8"/>
    <w:rsid w:val="00B02B01"/>
    <w:rsid w:val="00B02B3F"/>
    <w:rsid w:val="00B02B99"/>
    <w:rsid w:val="00B02D28"/>
    <w:rsid w:val="00B02FBB"/>
    <w:rsid w:val="00B0301C"/>
    <w:rsid w:val="00B03113"/>
    <w:rsid w:val="00B032A1"/>
    <w:rsid w:val="00B0355B"/>
    <w:rsid w:val="00B0381E"/>
    <w:rsid w:val="00B03920"/>
    <w:rsid w:val="00B039EE"/>
    <w:rsid w:val="00B03A25"/>
    <w:rsid w:val="00B03B5C"/>
    <w:rsid w:val="00B03BE3"/>
    <w:rsid w:val="00B04064"/>
    <w:rsid w:val="00B04243"/>
    <w:rsid w:val="00B0491C"/>
    <w:rsid w:val="00B049BF"/>
    <w:rsid w:val="00B04DCF"/>
    <w:rsid w:val="00B05487"/>
    <w:rsid w:val="00B0592E"/>
    <w:rsid w:val="00B05CCA"/>
    <w:rsid w:val="00B05DE0"/>
    <w:rsid w:val="00B062AC"/>
    <w:rsid w:val="00B0643B"/>
    <w:rsid w:val="00B06701"/>
    <w:rsid w:val="00B0670E"/>
    <w:rsid w:val="00B068AB"/>
    <w:rsid w:val="00B06D9A"/>
    <w:rsid w:val="00B06EC7"/>
    <w:rsid w:val="00B07016"/>
    <w:rsid w:val="00B070D8"/>
    <w:rsid w:val="00B07976"/>
    <w:rsid w:val="00B07A6F"/>
    <w:rsid w:val="00B07BDE"/>
    <w:rsid w:val="00B1010F"/>
    <w:rsid w:val="00B104D8"/>
    <w:rsid w:val="00B10750"/>
    <w:rsid w:val="00B1087C"/>
    <w:rsid w:val="00B10E69"/>
    <w:rsid w:val="00B10E6E"/>
    <w:rsid w:val="00B1114F"/>
    <w:rsid w:val="00B112EB"/>
    <w:rsid w:val="00B1137E"/>
    <w:rsid w:val="00B11593"/>
    <w:rsid w:val="00B11863"/>
    <w:rsid w:val="00B11A82"/>
    <w:rsid w:val="00B11F18"/>
    <w:rsid w:val="00B12140"/>
    <w:rsid w:val="00B12293"/>
    <w:rsid w:val="00B12452"/>
    <w:rsid w:val="00B12813"/>
    <w:rsid w:val="00B1308E"/>
    <w:rsid w:val="00B1329F"/>
    <w:rsid w:val="00B13365"/>
    <w:rsid w:val="00B13636"/>
    <w:rsid w:val="00B138CF"/>
    <w:rsid w:val="00B13952"/>
    <w:rsid w:val="00B13FF0"/>
    <w:rsid w:val="00B14187"/>
    <w:rsid w:val="00B14235"/>
    <w:rsid w:val="00B14494"/>
    <w:rsid w:val="00B144DA"/>
    <w:rsid w:val="00B14866"/>
    <w:rsid w:val="00B148BA"/>
    <w:rsid w:val="00B148DA"/>
    <w:rsid w:val="00B14A27"/>
    <w:rsid w:val="00B14F05"/>
    <w:rsid w:val="00B14F41"/>
    <w:rsid w:val="00B1528A"/>
    <w:rsid w:val="00B1580B"/>
    <w:rsid w:val="00B158AF"/>
    <w:rsid w:val="00B163F8"/>
    <w:rsid w:val="00B16492"/>
    <w:rsid w:val="00B16CC5"/>
    <w:rsid w:val="00B16EEC"/>
    <w:rsid w:val="00B17005"/>
    <w:rsid w:val="00B17057"/>
    <w:rsid w:val="00B172B2"/>
    <w:rsid w:val="00B175ED"/>
    <w:rsid w:val="00B17ABB"/>
    <w:rsid w:val="00B17F17"/>
    <w:rsid w:val="00B17FDD"/>
    <w:rsid w:val="00B20280"/>
    <w:rsid w:val="00B20442"/>
    <w:rsid w:val="00B204A1"/>
    <w:rsid w:val="00B2073A"/>
    <w:rsid w:val="00B2087E"/>
    <w:rsid w:val="00B20E75"/>
    <w:rsid w:val="00B210A9"/>
    <w:rsid w:val="00B213CC"/>
    <w:rsid w:val="00B213D9"/>
    <w:rsid w:val="00B214E6"/>
    <w:rsid w:val="00B21581"/>
    <w:rsid w:val="00B2174D"/>
    <w:rsid w:val="00B218FF"/>
    <w:rsid w:val="00B21A4D"/>
    <w:rsid w:val="00B21C3E"/>
    <w:rsid w:val="00B21E9D"/>
    <w:rsid w:val="00B220A0"/>
    <w:rsid w:val="00B221EF"/>
    <w:rsid w:val="00B22640"/>
    <w:rsid w:val="00B227CA"/>
    <w:rsid w:val="00B229D0"/>
    <w:rsid w:val="00B229FB"/>
    <w:rsid w:val="00B22BEC"/>
    <w:rsid w:val="00B22CFD"/>
    <w:rsid w:val="00B22E9A"/>
    <w:rsid w:val="00B230D9"/>
    <w:rsid w:val="00B235D1"/>
    <w:rsid w:val="00B23FAE"/>
    <w:rsid w:val="00B2403C"/>
    <w:rsid w:val="00B24059"/>
    <w:rsid w:val="00B24084"/>
    <w:rsid w:val="00B24437"/>
    <w:rsid w:val="00B248AC"/>
    <w:rsid w:val="00B2491B"/>
    <w:rsid w:val="00B24A02"/>
    <w:rsid w:val="00B24CD6"/>
    <w:rsid w:val="00B24F97"/>
    <w:rsid w:val="00B24F9D"/>
    <w:rsid w:val="00B25156"/>
    <w:rsid w:val="00B256F0"/>
    <w:rsid w:val="00B2598B"/>
    <w:rsid w:val="00B25CAC"/>
    <w:rsid w:val="00B25E5B"/>
    <w:rsid w:val="00B26119"/>
    <w:rsid w:val="00B26403"/>
    <w:rsid w:val="00B2677E"/>
    <w:rsid w:val="00B26958"/>
    <w:rsid w:val="00B26AB1"/>
    <w:rsid w:val="00B26B27"/>
    <w:rsid w:val="00B26EBE"/>
    <w:rsid w:val="00B270EE"/>
    <w:rsid w:val="00B2710C"/>
    <w:rsid w:val="00B271BB"/>
    <w:rsid w:val="00B27236"/>
    <w:rsid w:val="00B27298"/>
    <w:rsid w:val="00B2778A"/>
    <w:rsid w:val="00B279E6"/>
    <w:rsid w:val="00B27A81"/>
    <w:rsid w:val="00B27D0C"/>
    <w:rsid w:val="00B301D1"/>
    <w:rsid w:val="00B30901"/>
    <w:rsid w:val="00B30A52"/>
    <w:rsid w:val="00B30A8B"/>
    <w:rsid w:val="00B30CA3"/>
    <w:rsid w:val="00B31154"/>
    <w:rsid w:val="00B314E4"/>
    <w:rsid w:val="00B3185E"/>
    <w:rsid w:val="00B31DAA"/>
    <w:rsid w:val="00B32648"/>
    <w:rsid w:val="00B3276A"/>
    <w:rsid w:val="00B32D87"/>
    <w:rsid w:val="00B333A2"/>
    <w:rsid w:val="00B33491"/>
    <w:rsid w:val="00B33B26"/>
    <w:rsid w:val="00B3413F"/>
    <w:rsid w:val="00B34198"/>
    <w:rsid w:val="00B3440D"/>
    <w:rsid w:val="00B34580"/>
    <w:rsid w:val="00B35083"/>
    <w:rsid w:val="00B351A7"/>
    <w:rsid w:val="00B353A7"/>
    <w:rsid w:val="00B35653"/>
    <w:rsid w:val="00B356AE"/>
    <w:rsid w:val="00B35B7A"/>
    <w:rsid w:val="00B35C1C"/>
    <w:rsid w:val="00B35FD5"/>
    <w:rsid w:val="00B360D6"/>
    <w:rsid w:val="00B362DC"/>
    <w:rsid w:val="00B363B8"/>
    <w:rsid w:val="00B36624"/>
    <w:rsid w:val="00B36689"/>
    <w:rsid w:val="00B3673C"/>
    <w:rsid w:val="00B36906"/>
    <w:rsid w:val="00B369B3"/>
    <w:rsid w:val="00B36C28"/>
    <w:rsid w:val="00B3748D"/>
    <w:rsid w:val="00B375CB"/>
    <w:rsid w:val="00B37960"/>
    <w:rsid w:val="00B37AB0"/>
    <w:rsid w:val="00B37B1D"/>
    <w:rsid w:val="00B37C92"/>
    <w:rsid w:val="00B37CB0"/>
    <w:rsid w:val="00B37DB6"/>
    <w:rsid w:val="00B37DDD"/>
    <w:rsid w:val="00B40379"/>
    <w:rsid w:val="00B406F8"/>
    <w:rsid w:val="00B4081F"/>
    <w:rsid w:val="00B40CD1"/>
    <w:rsid w:val="00B40CFF"/>
    <w:rsid w:val="00B40D07"/>
    <w:rsid w:val="00B40E39"/>
    <w:rsid w:val="00B40FD9"/>
    <w:rsid w:val="00B40FDA"/>
    <w:rsid w:val="00B416AE"/>
    <w:rsid w:val="00B416D1"/>
    <w:rsid w:val="00B418F4"/>
    <w:rsid w:val="00B41D43"/>
    <w:rsid w:val="00B41DCB"/>
    <w:rsid w:val="00B41FC2"/>
    <w:rsid w:val="00B41FF9"/>
    <w:rsid w:val="00B426D6"/>
    <w:rsid w:val="00B427C1"/>
    <w:rsid w:val="00B42AE8"/>
    <w:rsid w:val="00B42CB4"/>
    <w:rsid w:val="00B42E3F"/>
    <w:rsid w:val="00B430E6"/>
    <w:rsid w:val="00B431EE"/>
    <w:rsid w:val="00B433CF"/>
    <w:rsid w:val="00B435F4"/>
    <w:rsid w:val="00B4370B"/>
    <w:rsid w:val="00B43D8A"/>
    <w:rsid w:val="00B43DC5"/>
    <w:rsid w:val="00B43E8C"/>
    <w:rsid w:val="00B43FD3"/>
    <w:rsid w:val="00B4406F"/>
    <w:rsid w:val="00B44DF5"/>
    <w:rsid w:val="00B44E33"/>
    <w:rsid w:val="00B44E8A"/>
    <w:rsid w:val="00B45087"/>
    <w:rsid w:val="00B45278"/>
    <w:rsid w:val="00B45392"/>
    <w:rsid w:val="00B4562E"/>
    <w:rsid w:val="00B45923"/>
    <w:rsid w:val="00B45D2A"/>
    <w:rsid w:val="00B45D2D"/>
    <w:rsid w:val="00B461A8"/>
    <w:rsid w:val="00B4631C"/>
    <w:rsid w:val="00B467CC"/>
    <w:rsid w:val="00B46A1A"/>
    <w:rsid w:val="00B46C92"/>
    <w:rsid w:val="00B4709A"/>
    <w:rsid w:val="00B4717C"/>
    <w:rsid w:val="00B4742E"/>
    <w:rsid w:val="00B474E1"/>
    <w:rsid w:val="00B47C92"/>
    <w:rsid w:val="00B5001C"/>
    <w:rsid w:val="00B50060"/>
    <w:rsid w:val="00B50565"/>
    <w:rsid w:val="00B50A4D"/>
    <w:rsid w:val="00B50A55"/>
    <w:rsid w:val="00B50B20"/>
    <w:rsid w:val="00B50B3E"/>
    <w:rsid w:val="00B50F0C"/>
    <w:rsid w:val="00B51239"/>
    <w:rsid w:val="00B51B4C"/>
    <w:rsid w:val="00B51BC7"/>
    <w:rsid w:val="00B51E16"/>
    <w:rsid w:val="00B52186"/>
    <w:rsid w:val="00B5252B"/>
    <w:rsid w:val="00B5259F"/>
    <w:rsid w:val="00B525B9"/>
    <w:rsid w:val="00B526B1"/>
    <w:rsid w:val="00B52719"/>
    <w:rsid w:val="00B52836"/>
    <w:rsid w:val="00B5299B"/>
    <w:rsid w:val="00B52FF0"/>
    <w:rsid w:val="00B538E6"/>
    <w:rsid w:val="00B5390E"/>
    <w:rsid w:val="00B53E29"/>
    <w:rsid w:val="00B53EBA"/>
    <w:rsid w:val="00B53FBF"/>
    <w:rsid w:val="00B54205"/>
    <w:rsid w:val="00B54206"/>
    <w:rsid w:val="00B5440A"/>
    <w:rsid w:val="00B5445B"/>
    <w:rsid w:val="00B5467A"/>
    <w:rsid w:val="00B54758"/>
    <w:rsid w:val="00B548B7"/>
    <w:rsid w:val="00B54DCD"/>
    <w:rsid w:val="00B54E93"/>
    <w:rsid w:val="00B55394"/>
    <w:rsid w:val="00B554D7"/>
    <w:rsid w:val="00B5559C"/>
    <w:rsid w:val="00B555C3"/>
    <w:rsid w:val="00B55797"/>
    <w:rsid w:val="00B558D0"/>
    <w:rsid w:val="00B55938"/>
    <w:rsid w:val="00B55BB5"/>
    <w:rsid w:val="00B5605D"/>
    <w:rsid w:val="00B561CA"/>
    <w:rsid w:val="00B56666"/>
    <w:rsid w:val="00B5678A"/>
    <w:rsid w:val="00B56C38"/>
    <w:rsid w:val="00B56E36"/>
    <w:rsid w:val="00B57223"/>
    <w:rsid w:val="00B573C3"/>
    <w:rsid w:val="00B5766E"/>
    <w:rsid w:val="00B5780F"/>
    <w:rsid w:val="00B579EE"/>
    <w:rsid w:val="00B57A43"/>
    <w:rsid w:val="00B57AF8"/>
    <w:rsid w:val="00B57C2A"/>
    <w:rsid w:val="00B601A7"/>
    <w:rsid w:val="00B60719"/>
    <w:rsid w:val="00B607B2"/>
    <w:rsid w:val="00B608DC"/>
    <w:rsid w:val="00B60E32"/>
    <w:rsid w:val="00B610B4"/>
    <w:rsid w:val="00B6110A"/>
    <w:rsid w:val="00B616FE"/>
    <w:rsid w:val="00B61DB9"/>
    <w:rsid w:val="00B6217B"/>
    <w:rsid w:val="00B62408"/>
    <w:rsid w:val="00B62552"/>
    <w:rsid w:val="00B62B01"/>
    <w:rsid w:val="00B62CBA"/>
    <w:rsid w:val="00B62DD3"/>
    <w:rsid w:val="00B62E11"/>
    <w:rsid w:val="00B62E4E"/>
    <w:rsid w:val="00B63196"/>
    <w:rsid w:val="00B6333A"/>
    <w:rsid w:val="00B63498"/>
    <w:rsid w:val="00B634C4"/>
    <w:rsid w:val="00B63515"/>
    <w:rsid w:val="00B635CD"/>
    <w:rsid w:val="00B64151"/>
    <w:rsid w:val="00B64678"/>
    <w:rsid w:val="00B64788"/>
    <w:rsid w:val="00B64902"/>
    <w:rsid w:val="00B64CAD"/>
    <w:rsid w:val="00B64CCB"/>
    <w:rsid w:val="00B64E10"/>
    <w:rsid w:val="00B64E68"/>
    <w:rsid w:val="00B64FC7"/>
    <w:rsid w:val="00B650EB"/>
    <w:rsid w:val="00B651A9"/>
    <w:rsid w:val="00B6531E"/>
    <w:rsid w:val="00B65503"/>
    <w:rsid w:val="00B65605"/>
    <w:rsid w:val="00B657B3"/>
    <w:rsid w:val="00B65A6F"/>
    <w:rsid w:val="00B6616B"/>
    <w:rsid w:val="00B66259"/>
    <w:rsid w:val="00B662DC"/>
    <w:rsid w:val="00B6666D"/>
    <w:rsid w:val="00B66BC9"/>
    <w:rsid w:val="00B66EAD"/>
    <w:rsid w:val="00B66F90"/>
    <w:rsid w:val="00B6729F"/>
    <w:rsid w:val="00B6780A"/>
    <w:rsid w:val="00B702DF"/>
    <w:rsid w:val="00B70831"/>
    <w:rsid w:val="00B7096E"/>
    <w:rsid w:val="00B70F76"/>
    <w:rsid w:val="00B71085"/>
    <w:rsid w:val="00B711BC"/>
    <w:rsid w:val="00B71224"/>
    <w:rsid w:val="00B719C1"/>
    <w:rsid w:val="00B71E2F"/>
    <w:rsid w:val="00B721A9"/>
    <w:rsid w:val="00B7230C"/>
    <w:rsid w:val="00B7231B"/>
    <w:rsid w:val="00B723BC"/>
    <w:rsid w:val="00B7255A"/>
    <w:rsid w:val="00B7257D"/>
    <w:rsid w:val="00B72635"/>
    <w:rsid w:val="00B7290D"/>
    <w:rsid w:val="00B72B76"/>
    <w:rsid w:val="00B72B95"/>
    <w:rsid w:val="00B72F23"/>
    <w:rsid w:val="00B72FF0"/>
    <w:rsid w:val="00B73416"/>
    <w:rsid w:val="00B736DE"/>
    <w:rsid w:val="00B73A64"/>
    <w:rsid w:val="00B73C08"/>
    <w:rsid w:val="00B7400E"/>
    <w:rsid w:val="00B74098"/>
    <w:rsid w:val="00B7453B"/>
    <w:rsid w:val="00B7493C"/>
    <w:rsid w:val="00B74FD5"/>
    <w:rsid w:val="00B7504B"/>
    <w:rsid w:val="00B751C4"/>
    <w:rsid w:val="00B75598"/>
    <w:rsid w:val="00B755A0"/>
    <w:rsid w:val="00B75604"/>
    <w:rsid w:val="00B75B8C"/>
    <w:rsid w:val="00B75BCB"/>
    <w:rsid w:val="00B7600D"/>
    <w:rsid w:val="00B760CD"/>
    <w:rsid w:val="00B76325"/>
    <w:rsid w:val="00B76A71"/>
    <w:rsid w:val="00B76CC6"/>
    <w:rsid w:val="00B76CCD"/>
    <w:rsid w:val="00B776D3"/>
    <w:rsid w:val="00B778CC"/>
    <w:rsid w:val="00B7790F"/>
    <w:rsid w:val="00B779DE"/>
    <w:rsid w:val="00B77A6C"/>
    <w:rsid w:val="00B77EDE"/>
    <w:rsid w:val="00B77F67"/>
    <w:rsid w:val="00B80068"/>
    <w:rsid w:val="00B80295"/>
    <w:rsid w:val="00B806F2"/>
    <w:rsid w:val="00B80945"/>
    <w:rsid w:val="00B80A2B"/>
    <w:rsid w:val="00B80B7C"/>
    <w:rsid w:val="00B80EF4"/>
    <w:rsid w:val="00B81087"/>
    <w:rsid w:val="00B8143E"/>
    <w:rsid w:val="00B81453"/>
    <w:rsid w:val="00B81488"/>
    <w:rsid w:val="00B816A2"/>
    <w:rsid w:val="00B8187C"/>
    <w:rsid w:val="00B8192B"/>
    <w:rsid w:val="00B81C05"/>
    <w:rsid w:val="00B81C09"/>
    <w:rsid w:val="00B81CE2"/>
    <w:rsid w:val="00B81D69"/>
    <w:rsid w:val="00B81F77"/>
    <w:rsid w:val="00B820EF"/>
    <w:rsid w:val="00B82314"/>
    <w:rsid w:val="00B825B3"/>
    <w:rsid w:val="00B82856"/>
    <w:rsid w:val="00B828AD"/>
    <w:rsid w:val="00B82954"/>
    <w:rsid w:val="00B82E46"/>
    <w:rsid w:val="00B82EC3"/>
    <w:rsid w:val="00B82F22"/>
    <w:rsid w:val="00B830B2"/>
    <w:rsid w:val="00B830B9"/>
    <w:rsid w:val="00B83151"/>
    <w:rsid w:val="00B8317E"/>
    <w:rsid w:val="00B832B5"/>
    <w:rsid w:val="00B833AC"/>
    <w:rsid w:val="00B83767"/>
    <w:rsid w:val="00B838B3"/>
    <w:rsid w:val="00B838D4"/>
    <w:rsid w:val="00B839B0"/>
    <w:rsid w:val="00B83AC0"/>
    <w:rsid w:val="00B83F70"/>
    <w:rsid w:val="00B83FB6"/>
    <w:rsid w:val="00B84237"/>
    <w:rsid w:val="00B848C6"/>
    <w:rsid w:val="00B84A2E"/>
    <w:rsid w:val="00B84AFD"/>
    <w:rsid w:val="00B84DB2"/>
    <w:rsid w:val="00B851D5"/>
    <w:rsid w:val="00B851D8"/>
    <w:rsid w:val="00B856A8"/>
    <w:rsid w:val="00B860AD"/>
    <w:rsid w:val="00B8630F"/>
    <w:rsid w:val="00B864B4"/>
    <w:rsid w:val="00B8666C"/>
    <w:rsid w:val="00B8699D"/>
    <w:rsid w:val="00B86BF9"/>
    <w:rsid w:val="00B873A9"/>
    <w:rsid w:val="00B87A1D"/>
    <w:rsid w:val="00B87AFA"/>
    <w:rsid w:val="00B87C4E"/>
    <w:rsid w:val="00B909EF"/>
    <w:rsid w:val="00B90EFA"/>
    <w:rsid w:val="00B910D4"/>
    <w:rsid w:val="00B9123F"/>
    <w:rsid w:val="00B91D10"/>
    <w:rsid w:val="00B91EB5"/>
    <w:rsid w:val="00B92087"/>
    <w:rsid w:val="00B92098"/>
    <w:rsid w:val="00B922EB"/>
    <w:rsid w:val="00B92541"/>
    <w:rsid w:val="00B92864"/>
    <w:rsid w:val="00B92AE1"/>
    <w:rsid w:val="00B92BBD"/>
    <w:rsid w:val="00B92C53"/>
    <w:rsid w:val="00B92C83"/>
    <w:rsid w:val="00B93169"/>
    <w:rsid w:val="00B931CC"/>
    <w:rsid w:val="00B934AB"/>
    <w:rsid w:val="00B93641"/>
    <w:rsid w:val="00B93646"/>
    <w:rsid w:val="00B93654"/>
    <w:rsid w:val="00B93899"/>
    <w:rsid w:val="00B93F3B"/>
    <w:rsid w:val="00B94061"/>
    <w:rsid w:val="00B9434A"/>
    <w:rsid w:val="00B94A89"/>
    <w:rsid w:val="00B95204"/>
    <w:rsid w:val="00B95219"/>
    <w:rsid w:val="00B9534F"/>
    <w:rsid w:val="00B953AA"/>
    <w:rsid w:val="00B957EE"/>
    <w:rsid w:val="00B95999"/>
    <w:rsid w:val="00B959E3"/>
    <w:rsid w:val="00B95EE8"/>
    <w:rsid w:val="00B96573"/>
    <w:rsid w:val="00B966E0"/>
    <w:rsid w:val="00B968ED"/>
    <w:rsid w:val="00B96C1E"/>
    <w:rsid w:val="00B96F88"/>
    <w:rsid w:val="00B97E4C"/>
    <w:rsid w:val="00B97EA5"/>
    <w:rsid w:val="00BA01C5"/>
    <w:rsid w:val="00BA04F9"/>
    <w:rsid w:val="00BA092D"/>
    <w:rsid w:val="00BA0A8C"/>
    <w:rsid w:val="00BA0C47"/>
    <w:rsid w:val="00BA0EA5"/>
    <w:rsid w:val="00BA10E9"/>
    <w:rsid w:val="00BA118C"/>
    <w:rsid w:val="00BA124B"/>
    <w:rsid w:val="00BA1568"/>
    <w:rsid w:val="00BA1756"/>
    <w:rsid w:val="00BA17AE"/>
    <w:rsid w:val="00BA1DF5"/>
    <w:rsid w:val="00BA206A"/>
    <w:rsid w:val="00BA22F4"/>
    <w:rsid w:val="00BA26A0"/>
    <w:rsid w:val="00BA28E9"/>
    <w:rsid w:val="00BA2991"/>
    <w:rsid w:val="00BA2FA2"/>
    <w:rsid w:val="00BA31C7"/>
    <w:rsid w:val="00BA33D5"/>
    <w:rsid w:val="00BA33F6"/>
    <w:rsid w:val="00BA3F44"/>
    <w:rsid w:val="00BA4116"/>
    <w:rsid w:val="00BA43A9"/>
    <w:rsid w:val="00BA43D3"/>
    <w:rsid w:val="00BA4A8F"/>
    <w:rsid w:val="00BA4AA5"/>
    <w:rsid w:val="00BA4B27"/>
    <w:rsid w:val="00BA4D99"/>
    <w:rsid w:val="00BA4ECF"/>
    <w:rsid w:val="00BA4F25"/>
    <w:rsid w:val="00BA5438"/>
    <w:rsid w:val="00BA5CEB"/>
    <w:rsid w:val="00BA5DC6"/>
    <w:rsid w:val="00BA63D5"/>
    <w:rsid w:val="00BA6A15"/>
    <w:rsid w:val="00BA6A34"/>
    <w:rsid w:val="00BA6CBF"/>
    <w:rsid w:val="00BA6F22"/>
    <w:rsid w:val="00BA6F8B"/>
    <w:rsid w:val="00BA73EE"/>
    <w:rsid w:val="00BA741E"/>
    <w:rsid w:val="00BA7778"/>
    <w:rsid w:val="00BA7CB5"/>
    <w:rsid w:val="00BA7CD7"/>
    <w:rsid w:val="00BA7FC2"/>
    <w:rsid w:val="00BB0794"/>
    <w:rsid w:val="00BB0805"/>
    <w:rsid w:val="00BB0896"/>
    <w:rsid w:val="00BB08D8"/>
    <w:rsid w:val="00BB0A24"/>
    <w:rsid w:val="00BB0A3E"/>
    <w:rsid w:val="00BB0FF6"/>
    <w:rsid w:val="00BB1083"/>
    <w:rsid w:val="00BB1BB0"/>
    <w:rsid w:val="00BB1DE9"/>
    <w:rsid w:val="00BB1ED6"/>
    <w:rsid w:val="00BB222D"/>
    <w:rsid w:val="00BB2258"/>
    <w:rsid w:val="00BB2719"/>
    <w:rsid w:val="00BB2724"/>
    <w:rsid w:val="00BB2A06"/>
    <w:rsid w:val="00BB2CE5"/>
    <w:rsid w:val="00BB2E3F"/>
    <w:rsid w:val="00BB30CF"/>
    <w:rsid w:val="00BB3117"/>
    <w:rsid w:val="00BB327E"/>
    <w:rsid w:val="00BB33D9"/>
    <w:rsid w:val="00BB369F"/>
    <w:rsid w:val="00BB3F0F"/>
    <w:rsid w:val="00BB432D"/>
    <w:rsid w:val="00BB4356"/>
    <w:rsid w:val="00BB4919"/>
    <w:rsid w:val="00BB4CE8"/>
    <w:rsid w:val="00BB4CEB"/>
    <w:rsid w:val="00BB4F52"/>
    <w:rsid w:val="00BB4F60"/>
    <w:rsid w:val="00BB5261"/>
    <w:rsid w:val="00BB5609"/>
    <w:rsid w:val="00BB573F"/>
    <w:rsid w:val="00BB5843"/>
    <w:rsid w:val="00BB5848"/>
    <w:rsid w:val="00BB58C9"/>
    <w:rsid w:val="00BB5A60"/>
    <w:rsid w:val="00BB5BCD"/>
    <w:rsid w:val="00BB5C4E"/>
    <w:rsid w:val="00BB5F51"/>
    <w:rsid w:val="00BB6B78"/>
    <w:rsid w:val="00BB6C55"/>
    <w:rsid w:val="00BB70CD"/>
    <w:rsid w:val="00BB73DF"/>
    <w:rsid w:val="00BB7574"/>
    <w:rsid w:val="00BB7AF7"/>
    <w:rsid w:val="00BB7B2E"/>
    <w:rsid w:val="00BB7BD7"/>
    <w:rsid w:val="00BB7C11"/>
    <w:rsid w:val="00BC0220"/>
    <w:rsid w:val="00BC0B7C"/>
    <w:rsid w:val="00BC1204"/>
    <w:rsid w:val="00BC12AD"/>
    <w:rsid w:val="00BC14CF"/>
    <w:rsid w:val="00BC1B47"/>
    <w:rsid w:val="00BC1BBE"/>
    <w:rsid w:val="00BC1C75"/>
    <w:rsid w:val="00BC1F40"/>
    <w:rsid w:val="00BC2466"/>
    <w:rsid w:val="00BC263C"/>
    <w:rsid w:val="00BC2862"/>
    <w:rsid w:val="00BC2DB5"/>
    <w:rsid w:val="00BC2F70"/>
    <w:rsid w:val="00BC2F88"/>
    <w:rsid w:val="00BC3352"/>
    <w:rsid w:val="00BC3516"/>
    <w:rsid w:val="00BC39A6"/>
    <w:rsid w:val="00BC39E1"/>
    <w:rsid w:val="00BC3AE0"/>
    <w:rsid w:val="00BC3F06"/>
    <w:rsid w:val="00BC4418"/>
    <w:rsid w:val="00BC446C"/>
    <w:rsid w:val="00BC45EC"/>
    <w:rsid w:val="00BC465F"/>
    <w:rsid w:val="00BC48E5"/>
    <w:rsid w:val="00BC49C5"/>
    <w:rsid w:val="00BC4D17"/>
    <w:rsid w:val="00BC4D9D"/>
    <w:rsid w:val="00BC57D9"/>
    <w:rsid w:val="00BC5874"/>
    <w:rsid w:val="00BC5A61"/>
    <w:rsid w:val="00BC6257"/>
    <w:rsid w:val="00BC62FA"/>
    <w:rsid w:val="00BC65FD"/>
    <w:rsid w:val="00BC6C1D"/>
    <w:rsid w:val="00BC6F1A"/>
    <w:rsid w:val="00BC71C2"/>
    <w:rsid w:val="00BC72E2"/>
    <w:rsid w:val="00BC737C"/>
    <w:rsid w:val="00BC75FE"/>
    <w:rsid w:val="00BC76A0"/>
    <w:rsid w:val="00BC77EE"/>
    <w:rsid w:val="00BC7832"/>
    <w:rsid w:val="00BC7A28"/>
    <w:rsid w:val="00BC7ADB"/>
    <w:rsid w:val="00BC7B8D"/>
    <w:rsid w:val="00BC7C35"/>
    <w:rsid w:val="00BC7E0C"/>
    <w:rsid w:val="00BD105D"/>
    <w:rsid w:val="00BD1218"/>
    <w:rsid w:val="00BD1241"/>
    <w:rsid w:val="00BD1416"/>
    <w:rsid w:val="00BD162F"/>
    <w:rsid w:val="00BD1675"/>
    <w:rsid w:val="00BD19C0"/>
    <w:rsid w:val="00BD1A85"/>
    <w:rsid w:val="00BD1B16"/>
    <w:rsid w:val="00BD1C06"/>
    <w:rsid w:val="00BD1F97"/>
    <w:rsid w:val="00BD2353"/>
    <w:rsid w:val="00BD23BA"/>
    <w:rsid w:val="00BD258F"/>
    <w:rsid w:val="00BD276D"/>
    <w:rsid w:val="00BD2968"/>
    <w:rsid w:val="00BD2A2F"/>
    <w:rsid w:val="00BD2AEB"/>
    <w:rsid w:val="00BD2FEC"/>
    <w:rsid w:val="00BD388B"/>
    <w:rsid w:val="00BD39A7"/>
    <w:rsid w:val="00BD3AA8"/>
    <w:rsid w:val="00BD3BE9"/>
    <w:rsid w:val="00BD3BF8"/>
    <w:rsid w:val="00BD3CDA"/>
    <w:rsid w:val="00BD3D91"/>
    <w:rsid w:val="00BD3E10"/>
    <w:rsid w:val="00BD40EE"/>
    <w:rsid w:val="00BD416E"/>
    <w:rsid w:val="00BD4AC3"/>
    <w:rsid w:val="00BD4D00"/>
    <w:rsid w:val="00BD5024"/>
    <w:rsid w:val="00BD52CA"/>
    <w:rsid w:val="00BD53BB"/>
    <w:rsid w:val="00BD54AB"/>
    <w:rsid w:val="00BD561F"/>
    <w:rsid w:val="00BD566F"/>
    <w:rsid w:val="00BD5AC0"/>
    <w:rsid w:val="00BD5B9F"/>
    <w:rsid w:val="00BD5C91"/>
    <w:rsid w:val="00BD6265"/>
    <w:rsid w:val="00BD64CF"/>
    <w:rsid w:val="00BD66CF"/>
    <w:rsid w:val="00BD69B8"/>
    <w:rsid w:val="00BD6A04"/>
    <w:rsid w:val="00BD6DD5"/>
    <w:rsid w:val="00BD6F1A"/>
    <w:rsid w:val="00BD711C"/>
    <w:rsid w:val="00BD73F6"/>
    <w:rsid w:val="00BD7B3B"/>
    <w:rsid w:val="00BD7CD2"/>
    <w:rsid w:val="00BD7F69"/>
    <w:rsid w:val="00BE0165"/>
    <w:rsid w:val="00BE0625"/>
    <w:rsid w:val="00BE0D28"/>
    <w:rsid w:val="00BE11BE"/>
    <w:rsid w:val="00BE1B02"/>
    <w:rsid w:val="00BE1E2D"/>
    <w:rsid w:val="00BE1E65"/>
    <w:rsid w:val="00BE1EC9"/>
    <w:rsid w:val="00BE228B"/>
    <w:rsid w:val="00BE236F"/>
    <w:rsid w:val="00BE2489"/>
    <w:rsid w:val="00BE24FD"/>
    <w:rsid w:val="00BE2F99"/>
    <w:rsid w:val="00BE300B"/>
    <w:rsid w:val="00BE30A2"/>
    <w:rsid w:val="00BE319C"/>
    <w:rsid w:val="00BE34C5"/>
    <w:rsid w:val="00BE368D"/>
    <w:rsid w:val="00BE36C6"/>
    <w:rsid w:val="00BE3815"/>
    <w:rsid w:val="00BE3C78"/>
    <w:rsid w:val="00BE3D4E"/>
    <w:rsid w:val="00BE3FD2"/>
    <w:rsid w:val="00BE4025"/>
    <w:rsid w:val="00BE432D"/>
    <w:rsid w:val="00BE4606"/>
    <w:rsid w:val="00BE4916"/>
    <w:rsid w:val="00BE496F"/>
    <w:rsid w:val="00BE4A38"/>
    <w:rsid w:val="00BE4F4C"/>
    <w:rsid w:val="00BE52B7"/>
    <w:rsid w:val="00BE56D4"/>
    <w:rsid w:val="00BE57A5"/>
    <w:rsid w:val="00BE597F"/>
    <w:rsid w:val="00BE59FF"/>
    <w:rsid w:val="00BE5A2D"/>
    <w:rsid w:val="00BE5AE6"/>
    <w:rsid w:val="00BE5AF5"/>
    <w:rsid w:val="00BE5DD0"/>
    <w:rsid w:val="00BE5F37"/>
    <w:rsid w:val="00BE6063"/>
    <w:rsid w:val="00BE62B5"/>
    <w:rsid w:val="00BE62ED"/>
    <w:rsid w:val="00BE6390"/>
    <w:rsid w:val="00BE640B"/>
    <w:rsid w:val="00BE645D"/>
    <w:rsid w:val="00BE679D"/>
    <w:rsid w:val="00BE6EA8"/>
    <w:rsid w:val="00BE727B"/>
    <w:rsid w:val="00BE781C"/>
    <w:rsid w:val="00BE7947"/>
    <w:rsid w:val="00BE7C86"/>
    <w:rsid w:val="00BF0162"/>
    <w:rsid w:val="00BF056D"/>
    <w:rsid w:val="00BF0620"/>
    <w:rsid w:val="00BF08BD"/>
    <w:rsid w:val="00BF0A76"/>
    <w:rsid w:val="00BF0BB4"/>
    <w:rsid w:val="00BF0C81"/>
    <w:rsid w:val="00BF0D0E"/>
    <w:rsid w:val="00BF0DB6"/>
    <w:rsid w:val="00BF16A4"/>
    <w:rsid w:val="00BF1774"/>
    <w:rsid w:val="00BF1798"/>
    <w:rsid w:val="00BF17BB"/>
    <w:rsid w:val="00BF18FA"/>
    <w:rsid w:val="00BF19DC"/>
    <w:rsid w:val="00BF1A00"/>
    <w:rsid w:val="00BF1F51"/>
    <w:rsid w:val="00BF2115"/>
    <w:rsid w:val="00BF22D7"/>
    <w:rsid w:val="00BF245D"/>
    <w:rsid w:val="00BF24BF"/>
    <w:rsid w:val="00BF2721"/>
    <w:rsid w:val="00BF2767"/>
    <w:rsid w:val="00BF2BF2"/>
    <w:rsid w:val="00BF2D6C"/>
    <w:rsid w:val="00BF2F53"/>
    <w:rsid w:val="00BF32BE"/>
    <w:rsid w:val="00BF38D2"/>
    <w:rsid w:val="00BF3B59"/>
    <w:rsid w:val="00BF3C5C"/>
    <w:rsid w:val="00BF3E03"/>
    <w:rsid w:val="00BF3E23"/>
    <w:rsid w:val="00BF3E65"/>
    <w:rsid w:val="00BF45E8"/>
    <w:rsid w:val="00BF468F"/>
    <w:rsid w:val="00BF469B"/>
    <w:rsid w:val="00BF4990"/>
    <w:rsid w:val="00BF4B1B"/>
    <w:rsid w:val="00BF4EC4"/>
    <w:rsid w:val="00BF4F02"/>
    <w:rsid w:val="00BF4F97"/>
    <w:rsid w:val="00BF58A1"/>
    <w:rsid w:val="00BF5A0D"/>
    <w:rsid w:val="00BF5AE3"/>
    <w:rsid w:val="00BF5D33"/>
    <w:rsid w:val="00BF6100"/>
    <w:rsid w:val="00BF6271"/>
    <w:rsid w:val="00BF6516"/>
    <w:rsid w:val="00BF69A7"/>
    <w:rsid w:val="00BF69FB"/>
    <w:rsid w:val="00BF716A"/>
    <w:rsid w:val="00BF7201"/>
    <w:rsid w:val="00BF720C"/>
    <w:rsid w:val="00BF73DF"/>
    <w:rsid w:val="00BF740C"/>
    <w:rsid w:val="00BF753A"/>
    <w:rsid w:val="00BF7578"/>
    <w:rsid w:val="00BF780B"/>
    <w:rsid w:val="00BF782F"/>
    <w:rsid w:val="00BF7951"/>
    <w:rsid w:val="00BF7B6D"/>
    <w:rsid w:val="00C0002D"/>
    <w:rsid w:val="00C00077"/>
    <w:rsid w:val="00C004EE"/>
    <w:rsid w:val="00C00B42"/>
    <w:rsid w:val="00C00B82"/>
    <w:rsid w:val="00C01C2A"/>
    <w:rsid w:val="00C01C64"/>
    <w:rsid w:val="00C01D0D"/>
    <w:rsid w:val="00C0226D"/>
    <w:rsid w:val="00C0265C"/>
    <w:rsid w:val="00C029B1"/>
    <w:rsid w:val="00C02B68"/>
    <w:rsid w:val="00C02E18"/>
    <w:rsid w:val="00C02EA4"/>
    <w:rsid w:val="00C03485"/>
    <w:rsid w:val="00C0362F"/>
    <w:rsid w:val="00C036BA"/>
    <w:rsid w:val="00C037D1"/>
    <w:rsid w:val="00C039B2"/>
    <w:rsid w:val="00C03CAD"/>
    <w:rsid w:val="00C03D1F"/>
    <w:rsid w:val="00C03F39"/>
    <w:rsid w:val="00C040D0"/>
    <w:rsid w:val="00C04215"/>
    <w:rsid w:val="00C0432A"/>
    <w:rsid w:val="00C047E2"/>
    <w:rsid w:val="00C04923"/>
    <w:rsid w:val="00C04B4B"/>
    <w:rsid w:val="00C04B85"/>
    <w:rsid w:val="00C04EAB"/>
    <w:rsid w:val="00C04F10"/>
    <w:rsid w:val="00C04FF0"/>
    <w:rsid w:val="00C05066"/>
    <w:rsid w:val="00C0522E"/>
    <w:rsid w:val="00C052E5"/>
    <w:rsid w:val="00C05396"/>
    <w:rsid w:val="00C054AB"/>
    <w:rsid w:val="00C05564"/>
    <w:rsid w:val="00C057D5"/>
    <w:rsid w:val="00C057F8"/>
    <w:rsid w:val="00C05994"/>
    <w:rsid w:val="00C05D06"/>
    <w:rsid w:val="00C05F7D"/>
    <w:rsid w:val="00C06030"/>
    <w:rsid w:val="00C06095"/>
    <w:rsid w:val="00C06308"/>
    <w:rsid w:val="00C06A38"/>
    <w:rsid w:val="00C06C84"/>
    <w:rsid w:val="00C071E8"/>
    <w:rsid w:val="00C07259"/>
    <w:rsid w:val="00C07310"/>
    <w:rsid w:val="00C0794A"/>
    <w:rsid w:val="00C07B6C"/>
    <w:rsid w:val="00C07C11"/>
    <w:rsid w:val="00C07C77"/>
    <w:rsid w:val="00C10026"/>
    <w:rsid w:val="00C102D6"/>
    <w:rsid w:val="00C103C6"/>
    <w:rsid w:val="00C109CE"/>
    <w:rsid w:val="00C10A36"/>
    <w:rsid w:val="00C10D6F"/>
    <w:rsid w:val="00C1123E"/>
    <w:rsid w:val="00C11245"/>
    <w:rsid w:val="00C1125D"/>
    <w:rsid w:val="00C113E6"/>
    <w:rsid w:val="00C114B9"/>
    <w:rsid w:val="00C118D9"/>
    <w:rsid w:val="00C118E6"/>
    <w:rsid w:val="00C11966"/>
    <w:rsid w:val="00C1196B"/>
    <w:rsid w:val="00C11B52"/>
    <w:rsid w:val="00C11DFC"/>
    <w:rsid w:val="00C1213C"/>
    <w:rsid w:val="00C12286"/>
    <w:rsid w:val="00C122E9"/>
    <w:rsid w:val="00C12313"/>
    <w:rsid w:val="00C12749"/>
    <w:rsid w:val="00C1274D"/>
    <w:rsid w:val="00C12B0D"/>
    <w:rsid w:val="00C12F1B"/>
    <w:rsid w:val="00C133CD"/>
    <w:rsid w:val="00C1344B"/>
    <w:rsid w:val="00C13561"/>
    <w:rsid w:val="00C13588"/>
    <w:rsid w:val="00C13742"/>
    <w:rsid w:val="00C13756"/>
    <w:rsid w:val="00C13A07"/>
    <w:rsid w:val="00C13FA9"/>
    <w:rsid w:val="00C1409B"/>
    <w:rsid w:val="00C140BD"/>
    <w:rsid w:val="00C14496"/>
    <w:rsid w:val="00C14A56"/>
    <w:rsid w:val="00C14CF8"/>
    <w:rsid w:val="00C14DD0"/>
    <w:rsid w:val="00C14F69"/>
    <w:rsid w:val="00C151E6"/>
    <w:rsid w:val="00C15274"/>
    <w:rsid w:val="00C152C3"/>
    <w:rsid w:val="00C155C6"/>
    <w:rsid w:val="00C15B60"/>
    <w:rsid w:val="00C15E6F"/>
    <w:rsid w:val="00C162D8"/>
    <w:rsid w:val="00C16549"/>
    <w:rsid w:val="00C166C3"/>
    <w:rsid w:val="00C169D5"/>
    <w:rsid w:val="00C16E4C"/>
    <w:rsid w:val="00C16EDE"/>
    <w:rsid w:val="00C17042"/>
    <w:rsid w:val="00C1734A"/>
    <w:rsid w:val="00C17B87"/>
    <w:rsid w:val="00C17FD7"/>
    <w:rsid w:val="00C2000D"/>
    <w:rsid w:val="00C2012D"/>
    <w:rsid w:val="00C20493"/>
    <w:rsid w:val="00C20498"/>
    <w:rsid w:val="00C20AFB"/>
    <w:rsid w:val="00C20B77"/>
    <w:rsid w:val="00C20EA0"/>
    <w:rsid w:val="00C21860"/>
    <w:rsid w:val="00C21986"/>
    <w:rsid w:val="00C21ADC"/>
    <w:rsid w:val="00C21AFE"/>
    <w:rsid w:val="00C21B6E"/>
    <w:rsid w:val="00C21D22"/>
    <w:rsid w:val="00C21E40"/>
    <w:rsid w:val="00C21E5E"/>
    <w:rsid w:val="00C22101"/>
    <w:rsid w:val="00C2296F"/>
    <w:rsid w:val="00C22D4E"/>
    <w:rsid w:val="00C22D81"/>
    <w:rsid w:val="00C22D98"/>
    <w:rsid w:val="00C22E7F"/>
    <w:rsid w:val="00C231DD"/>
    <w:rsid w:val="00C23422"/>
    <w:rsid w:val="00C23514"/>
    <w:rsid w:val="00C23713"/>
    <w:rsid w:val="00C2416F"/>
    <w:rsid w:val="00C242DA"/>
    <w:rsid w:val="00C2466D"/>
    <w:rsid w:val="00C24827"/>
    <w:rsid w:val="00C24BF4"/>
    <w:rsid w:val="00C25283"/>
    <w:rsid w:val="00C25348"/>
    <w:rsid w:val="00C254E8"/>
    <w:rsid w:val="00C257AE"/>
    <w:rsid w:val="00C25963"/>
    <w:rsid w:val="00C25B06"/>
    <w:rsid w:val="00C25B36"/>
    <w:rsid w:val="00C2606B"/>
    <w:rsid w:val="00C26187"/>
    <w:rsid w:val="00C2639E"/>
    <w:rsid w:val="00C26464"/>
    <w:rsid w:val="00C26562"/>
    <w:rsid w:val="00C265B3"/>
    <w:rsid w:val="00C26845"/>
    <w:rsid w:val="00C26917"/>
    <w:rsid w:val="00C26DDC"/>
    <w:rsid w:val="00C26ECA"/>
    <w:rsid w:val="00C26F83"/>
    <w:rsid w:val="00C27057"/>
    <w:rsid w:val="00C27A98"/>
    <w:rsid w:val="00C27B98"/>
    <w:rsid w:val="00C27C47"/>
    <w:rsid w:val="00C27F60"/>
    <w:rsid w:val="00C301D8"/>
    <w:rsid w:val="00C305FB"/>
    <w:rsid w:val="00C306ED"/>
    <w:rsid w:val="00C307DE"/>
    <w:rsid w:val="00C30816"/>
    <w:rsid w:val="00C30876"/>
    <w:rsid w:val="00C30927"/>
    <w:rsid w:val="00C30A76"/>
    <w:rsid w:val="00C30EAA"/>
    <w:rsid w:val="00C317F0"/>
    <w:rsid w:val="00C31C99"/>
    <w:rsid w:val="00C31E2F"/>
    <w:rsid w:val="00C322E4"/>
    <w:rsid w:val="00C3231F"/>
    <w:rsid w:val="00C32586"/>
    <w:rsid w:val="00C3290C"/>
    <w:rsid w:val="00C32927"/>
    <w:rsid w:val="00C3295F"/>
    <w:rsid w:val="00C32C87"/>
    <w:rsid w:val="00C32DE3"/>
    <w:rsid w:val="00C32F27"/>
    <w:rsid w:val="00C33095"/>
    <w:rsid w:val="00C33551"/>
    <w:rsid w:val="00C33CE4"/>
    <w:rsid w:val="00C33E03"/>
    <w:rsid w:val="00C33F22"/>
    <w:rsid w:val="00C34342"/>
    <w:rsid w:val="00C34757"/>
    <w:rsid w:val="00C34899"/>
    <w:rsid w:val="00C34C53"/>
    <w:rsid w:val="00C34CA8"/>
    <w:rsid w:val="00C34CF4"/>
    <w:rsid w:val="00C34E6A"/>
    <w:rsid w:val="00C350F5"/>
    <w:rsid w:val="00C352A8"/>
    <w:rsid w:val="00C3536F"/>
    <w:rsid w:val="00C3598A"/>
    <w:rsid w:val="00C35A59"/>
    <w:rsid w:val="00C35BAE"/>
    <w:rsid w:val="00C35DB7"/>
    <w:rsid w:val="00C35E36"/>
    <w:rsid w:val="00C35E71"/>
    <w:rsid w:val="00C35F01"/>
    <w:rsid w:val="00C360D9"/>
    <w:rsid w:val="00C363D6"/>
    <w:rsid w:val="00C367BB"/>
    <w:rsid w:val="00C369C5"/>
    <w:rsid w:val="00C36B12"/>
    <w:rsid w:val="00C36DD8"/>
    <w:rsid w:val="00C36F70"/>
    <w:rsid w:val="00C36FD5"/>
    <w:rsid w:val="00C371AC"/>
    <w:rsid w:val="00C37289"/>
    <w:rsid w:val="00C37410"/>
    <w:rsid w:val="00C40D4B"/>
    <w:rsid w:val="00C40EE6"/>
    <w:rsid w:val="00C40F2B"/>
    <w:rsid w:val="00C41546"/>
    <w:rsid w:val="00C4185B"/>
    <w:rsid w:val="00C41B17"/>
    <w:rsid w:val="00C41DDF"/>
    <w:rsid w:val="00C41DE2"/>
    <w:rsid w:val="00C41ED0"/>
    <w:rsid w:val="00C42530"/>
    <w:rsid w:val="00C42803"/>
    <w:rsid w:val="00C4288C"/>
    <w:rsid w:val="00C429CE"/>
    <w:rsid w:val="00C42AD4"/>
    <w:rsid w:val="00C42DBE"/>
    <w:rsid w:val="00C4356A"/>
    <w:rsid w:val="00C43790"/>
    <w:rsid w:val="00C43EF7"/>
    <w:rsid w:val="00C4411A"/>
    <w:rsid w:val="00C444BA"/>
    <w:rsid w:val="00C4479C"/>
    <w:rsid w:val="00C44853"/>
    <w:rsid w:val="00C448EF"/>
    <w:rsid w:val="00C44A07"/>
    <w:rsid w:val="00C44FAA"/>
    <w:rsid w:val="00C45233"/>
    <w:rsid w:val="00C453FB"/>
    <w:rsid w:val="00C45700"/>
    <w:rsid w:val="00C45BFC"/>
    <w:rsid w:val="00C46CD5"/>
    <w:rsid w:val="00C46F4A"/>
    <w:rsid w:val="00C46FBF"/>
    <w:rsid w:val="00C47266"/>
    <w:rsid w:val="00C473EA"/>
    <w:rsid w:val="00C47519"/>
    <w:rsid w:val="00C477D5"/>
    <w:rsid w:val="00C50137"/>
    <w:rsid w:val="00C502CA"/>
    <w:rsid w:val="00C5033B"/>
    <w:rsid w:val="00C511FC"/>
    <w:rsid w:val="00C516A3"/>
    <w:rsid w:val="00C51713"/>
    <w:rsid w:val="00C51AA8"/>
    <w:rsid w:val="00C51BD9"/>
    <w:rsid w:val="00C51CCF"/>
    <w:rsid w:val="00C51F50"/>
    <w:rsid w:val="00C51F6B"/>
    <w:rsid w:val="00C52316"/>
    <w:rsid w:val="00C52D7D"/>
    <w:rsid w:val="00C52DBF"/>
    <w:rsid w:val="00C5365D"/>
    <w:rsid w:val="00C54229"/>
    <w:rsid w:val="00C55007"/>
    <w:rsid w:val="00C5503D"/>
    <w:rsid w:val="00C55204"/>
    <w:rsid w:val="00C55608"/>
    <w:rsid w:val="00C55830"/>
    <w:rsid w:val="00C561BC"/>
    <w:rsid w:val="00C56455"/>
    <w:rsid w:val="00C564B5"/>
    <w:rsid w:val="00C5652B"/>
    <w:rsid w:val="00C56808"/>
    <w:rsid w:val="00C56A3C"/>
    <w:rsid w:val="00C56DAE"/>
    <w:rsid w:val="00C56ECA"/>
    <w:rsid w:val="00C56ECE"/>
    <w:rsid w:val="00C56FEB"/>
    <w:rsid w:val="00C57ADA"/>
    <w:rsid w:val="00C57BD0"/>
    <w:rsid w:val="00C57C9C"/>
    <w:rsid w:val="00C57DD8"/>
    <w:rsid w:val="00C57F9F"/>
    <w:rsid w:val="00C6008A"/>
    <w:rsid w:val="00C600A3"/>
    <w:rsid w:val="00C600C9"/>
    <w:rsid w:val="00C60615"/>
    <w:rsid w:val="00C6068F"/>
    <w:rsid w:val="00C608A8"/>
    <w:rsid w:val="00C60A79"/>
    <w:rsid w:val="00C60B3E"/>
    <w:rsid w:val="00C61097"/>
    <w:rsid w:val="00C61276"/>
    <w:rsid w:val="00C61439"/>
    <w:rsid w:val="00C61F0F"/>
    <w:rsid w:val="00C620A4"/>
    <w:rsid w:val="00C62482"/>
    <w:rsid w:val="00C624BE"/>
    <w:rsid w:val="00C626E6"/>
    <w:rsid w:val="00C6275C"/>
    <w:rsid w:val="00C627D9"/>
    <w:rsid w:val="00C6287E"/>
    <w:rsid w:val="00C629C7"/>
    <w:rsid w:val="00C62BCD"/>
    <w:rsid w:val="00C62FF1"/>
    <w:rsid w:val="00C63546"/>
    <w:rsid w:val="00C636FE"/>
    <w:rsid w:val="00C639E0"/>
    <w:rsid w:val="00C63A25"/>
    <w:rsid w:val="00C63AA3"/>
    <w:rsid w:val="00C63D52"/>
    <w:rsid w:val="00C64453"/>
    <w:rsid w:val="00C6448E"/>
    <w:rsid w:val="00C6477C"/>
    <w:rsid w:val="00C647B3"/>
    <w:rsid w:val="00C6494D"/>
    <w:rsid w:val="00C64C54"/>
    <w:rsid w:val="00C650A3"/>
    <w:rsid w:val="00C65353"/>
    <w:rsid w:val="00C653FA"/>
    <w:rsid w:val="00C65410"/>
    <w:rsid w:val="00C655F0"/>
    <w:rsid w:val="00C657EF"/>
    <w:rsid w:val="00C658D2"/>
    <w:rsid w:val="00C65926"/>
    <w:rsid w:val="00C6661B"/>
    <w:rsid w:val="00C66FD6"/>
    <w:rsid w:val="00C6729B"/>
    <w:rsid w:val="00C67690"/>
    <w:rsid w:val="00C67745"/>
    <w:rsid w:val="00C677F5"/>
    <w:rsid w:val="00C67911"/>
    <w:rsid w:val="00C67AE3"/>
    <w:rsid w:val="00C67BBA"/>
    <w:rsid w:val="00C67C8B"/>
    <w:rsid w:val="00C67E48"/>
    <w:rsid w:val="00C67FD0"/>
    <w:rsid w:val="00C7073D"/>
    <w:rsid w:val="00C70A44"/>
    <w:rsid w:val="00C70F22"/>
    <w:rsid w:val="00C70FFF"/>
    <w:rsid w:val="00C7105F"/>
    <w:rsid w:val="00C71800"/>
    <w:rsid w:val="00C718F0"/>
    <w:rsid w:val="00C71CA0"/>
    <w:rsid w:val="00C71DD8"/>
    <w:rsid w:val="00C72045"/>
    <w:rsid w:val="00C7229E"/>
    <w:rsid w:val="00C7276E"/>
    <w:rsid w:val="00C7290D"/>
    <w:rsid w:val="00C72C41"/>
    <w:rsid w:val="00C72D74"/>
    <w:rsid w:val="00C72E83"/>
    <w:rsid w:val="00C732E7"/>
    <w:rsid w:val="00C73483"/>
    <w:rsid w:val="00C7351F"/>
    <w:rsid w:val="00C737C1"/>
    <w:rsid w:val="00C73F6C"/>
    <w:rsid w:val="00C73FD2"/>
    <w:rsid w:val="00C741D7"/>
    <w:rsid w:val="00C7462A"/>
    <w:rsid w:val="00C74977"/>
    <w:rsid w:val="00C74B0A"/>
    <w:rsid w:val="00C74E24"/>
    <w:rsid w:val="00C74EFA"/>
    <w:rsid w:val="00C75074"/>
    <w:rsid w:val="00C75372"/>
    <w:rsid w:val="00C753BC"/>
    <w:rsid w:val="00C7591E"/>
    <w:rsid w:val="00C75C6E"/>
    <w:rsid w:val="00C76C99"/>
    <w:rsid w:val="00C771D4"/>
    <w:rsid w:val="00C774A1"/>
    <w:rsid w:val="00C77895"/>
    <w:rsid w:val="00C779C3"/>
    <w:rsid w:val="00C77A00"/>
    <w:rsid w:val="00C77B3C"/>
    <w:rsid w:val="00C77F70"/>
    <w:rsid w:val="00C80090"/>
    <w:rsid w:val="00C8036A"/>
    <w:rsid w:val="00C8088D"/>
    <w:rsid w:val="00C80953"/>
    <w:rsid w:val="00C80D48"/>
    <w:rsid w:val="00C80DBB"/>
    <w:rsid w:val="00C80E08"/>
    <w:rsid w:val="00C810D0"/>
    <w:rsid w:val="00C82538"/>
    <w:rsid w:val="00C827FF"/>
    <w:rsid w:val="00C82E64"/>
    <w:rsid w:val="00C837A6"/>
    <w:rsid w:val="00C839F7"/>
    <w:rsid w:val="00C83C65"/>
    <w:rsid w:val="00C83E0B"/>
    <w:rsid w:val="00C84013"/>
    <w:rsid w:val="00C84419"/>
    <w:rsid w:val="00C845F8"/>
    <w:rsid w:val="00C848DE"/>
    <w:rsid w:val="00C84937"/>
    <w:rsid w:val="00C84CAC"/>
    <w:rsid w:val="00C84D4A"/>
    <w:rsid w:val="00C8501A"/>
    <w:rsid w:val="00C854B0"/>
    <w:rsid w:val="00C857FA"/>
    <w:rsid w:val="00C858FB"/>
    <w:rsid w:val="00C85C4A"/>
    <w:rsid w:val="00C85C7F"/>
    <w:rsid w:val="00C85EF0"/>
    <w:rsid w:val="00C8650C"/>
    <w:rsid w:val="00C86531"/>
    <w:rsid w:val="00C86657"/>
    <w:rsid w:val="00C8679D"/>
    <w:rsid w:val="00C8679F"/>
    <w:rsid w:val="00C8680D"/>
    <w:rsid w:val="00C86E0C"/>
    <w:rsid w:val="00C87246"/>
    <w:rsid w:val="00C872AB"/>
    <w:rsid w:val="00C8778B"/>
    <w:rsid w:val="00C8785C"/>
    <w:rsid w:val="00C879D5"/>
    <w:rsid w:val="00C87A03"/>
    <w:rsid w:val="00C87A78"/>
    <w:rsid w:val="00C87C6E"/>
    <w:rsid w:val="00C87CBB"/>
    <w:rsid w:val="00C87E60"/>
    <w:rsid w:val="00C90670"/>
    <w:rsid w:val="00C90BFD"/>
    <w:rsid w:val="00C90CE6"/>
    <w:rsid w:val="00C90E93"/>
    <w:rsid w:val="00C9105B"/>
    <w:rsid w:val="00C91118"/>
    <w:rsid w:val="00C911C3"/>
    <w:rsid w:val="00C912DA"/>
    <w:rsid w:val="00C914A2"/>
    <w:rsid w:val="00C9159D"/>
    <w:rsid w:val="00C9184D"/>
    <w:rsid w:val="00C91B76"/>
    <w:rsid w:val="00C91E1D"/>
    <w:rsid w:val="00C91E42"/>
    <w:rsid w:val="00C91E5E"/>
    <w:rsid w:val="00C91F44"/>
    <w:rsid w:val="00C91F85"/>
    <w:rsid w:val="00C92094"/>
    <w:rsid w:val="00C92854"/>
    <w:rsid w:val="00C92A1C"/>
    <w:rsid w:val="00C92AA7"/>
    <w:rsid w:val="00C92D7B"/>
    <w:rsid w:val="00C92E66"/>
    <w:rsid w:val="00C92EFC"/>
    <w:rsid w:val="00C9330D"/>
    <w:rsid w:val="00C933CC"/>
    <w:rsid w:val="00C93572"/>
    <w:rsid w:val="00C938EA"/>
    <w:rsid w:val="00C93906"/>
    <w:rsid w:val="00C9392C"/>
    <w:rsid w:val="00C93AAD"/>
    <w:rsid w:val="00C93B08"/>
    <w:rsid w:val="00C93F8B"/>
    <w:rsid w:val="00C94179"/>
    <w:rsid w:val="00C94894"/>
    <w:rsid w:val="00C94A04"/>
    <w:rsid w:val="00C94C90"/>
    <w:rsid w:val="00C94F7C"/>
    <w:rsid w:val="00C9581F"/>
    <w:rsid w:val="00C95B29"/>
    <w:rsid w:val="00C95E7A"/>
    <w:rsid w:val="00C95EA8"/>
    <w:rsid w:val="00C9619C"/>
    <w:rsid w:val="00C962BC"/>
    <w:rsid w:val="00C9667F"/>
    <w:rsid w:val="00C9684C"/>
    <w:rsid w:val="00C9695D"/>
    <w:rsid w:val="00C96D5B"/>
    <w:rsid w:val="00C96F86"/>
    <w:rsid w:val="00C9723F"/>
    <w:rsid w:val="00C97457"/>
    <w:rsid w:val="00C9767F"/>
    <w:rsid w:val="00C978AB"/>
    <w:rsid w:val="00C97CBF"/>
    <w:rsid w:val="00CA0214"/>
    <w:rsid w:val="00CA022C"/>
    <w:rsid w:val="00CA03A1"/>
    <w:rsid w:val="00CA04A6"/>
    <w:rsid w:val="00CA0622"/>
    <w:rsid w:val="00CA09F4"/>
    <w:rsid w:val="00CA09FF"/>
    <w:rsid w:val="00CA0D37"/>
    <w:rsid w:val="00CA0E0C"/>
    <w:rsid w:val="00CA0E48"/>
    <w:rsid w:val="00CA0E9C"/>
    <w:rsid w:val="00CA0F64"/>
    <w:rsid w:val="00CA0FAE"/>
    <w:rsid w:val="00CA1006"/>
    <w:rsid w:val="00CA1746"/>
    <w:rsid w:val="00CA183A"/>
    <w:rsid w:val="00CA183E"/>
    <w:rsid w:val="00CA1CF7"/>
    <w:rsid w:val="00CA1E5A"/>
    <w:rsid w:val="00CA1EAE"/>
    <w:rsid w:val="00CA2060"/>
    <w:rsid w:val="00CA23B0"/>
    <w:rsid w:val="00CA24D7"/>
    <w:rsid w:val="00CA24E6"/>
    <w:rsid w:val="00CA25FC"/>
    <w:rsid w:val="00CA2665"/>
    <w:rsid w:val="00CA26F0"/>
    <w:rsid w:val="00CA27C9"/>
    <w:rsid w:val="00CA280D"/>
    <w:rsid w:val="00CA29CA"/>
    <w:rsid w:val="00CA2AA4"/>
    <w:rsid w:val="00CA2AEA"/>
    <w:rsid w:val="00CA2E54"/>
    <w:rsid w:val="00CA2E7B"/>
    <w:rsid w:val="00CA32AB"/>
    <w:rsid w:val="00CA3508"/>
    <w:rsid w:val="00CA3635"/>
    <w:rsid w:val="00CA385B"/>
    <w:rsid w:val="00CA391F"/>
    <w:rsid w:val="00CA3CD0"/>
    <w:rsid w:val="00CA4052"/>
    <w:rsid w:val="00CA47F1"/>
    <w:rsid w:val="00CA49F4"/>
    <w:rsid w:val="00CA4CB1"/>
    <w:rsid w:val="00CA500B"/>
    <w:rsid w:val="00CA513C"/>
    <w:rsid w:val="00CA5188"/>
    <w:rsid w:val="00CA529D"/>
    <w:rsid w:val="00CA545C"/>
    <w:rsid w:val="00CA54F7"/>
    <w:rsid w:val="00CA5642"/>
    <w:rsid w:val="00CA56A1"/>
    <w:rsid w:val="00CA594F"/>
    <w:rsid w:val="00CA5B20"/>
    <w:rsid w:val="00CA5B32"/>
    <w:rsid w:val="00CA6075"/>
    <w:rsid w:val="00CA6078"/>
    <w:rsid w:val="00CA6237"/>
    <w:rsid w:val="00CA673C"/>
    <w:rsid w:val="00CA6CEB"/>
    <w:rsid w:val="00CA6D39"/>
    <w:rsid w:val="00CA6EA2"/>
    <w:rsid w:val="00CA70DE"/>
    <w:rsid w:val="00CA76AE"/>
    <w:rsid w:val="00CA7774"/>
    <w:rsid w:val="00CA785E"/>
    <w:rsid w:val="00CA78C5"/>
    <w:rsid w:val="00CA7915"/>
    <w:rsid w:val="00CA7A22"/>
    <w:rsid w:val="00CB002F"/>
    <w:rsid w:val="00CB06B4"/>
    <w:rsid w:val="00CB08F1"/>
    <w:rsid w:val="00CB0A50"/>
    <w:rsid w:val="00CB0A57"/>
    <w:rsid w:val="00CB0EBF"/>
    <w:rsid w:val="00CB18D8"/>
    <w:rsid w:val="00CB18EE"/>
    <w:rsid w:val="00CB191B"/>
    <w:rsid w:val="00CB194B"/>
    <w:rsid w:val="00CB1FDE"/>
    <w:rsid w:val="00CB2069"/>
    <w:rsid w:val="00CB20FE"/>
    <w:rsid w:val="00CB21FE"/>
    <w:rsid w:val="00CB27B4"/>
    <w:rsid w:val="00CB2821"/>
    <w:rsid w:val="00CB2CCA"/>
    <w:rsid w:val="00CB2CD5"/>
    <w:rsid w:val="00CB2D0F"/>
    <w:rsid w:val="00CB2D5D"/>
    <w:rsid w:val="00CB2F90"/>
    <w:rsid w:val="00CB34ED"/>
    <w:rsid w:val="00CB34F0"/>
    <w:rsid w:val="00CB384A"/>
    <w:rsid w:val="00CB3873"/>
    <w:rsid w:val="00CB3B19"/>
    <w:rsid w:val="00CB4621"/>
    <w:rsid w:val="00CB49E0"/>
    <w:rsid w:val="00CB4D92"/>
    <w:rsid w:val="00CB5745"/>
    <w:rsid w:val="00CB57C1"/>
    <w:rsid w:val="00CB57FC"/>
    <w:rsid w:val="00CB59BE"/>
    <w:rsid w:val="00CB63DA"/>
    <w:rsid w:val="00CB6486"/>
    <w:rsid w:val="00CB669A"/>
    <w:rsid w:val="00CB6755"/>
    <w:rsid w:val="00CB67D4"/>
    <w:rsid w:val="00CB6B72"/>
    <w:rsid w:val="00CB6CFF"/>
    <w:rsid w:val="00CB6D29"/>
    <w:rsid w:val="00CB6F4F"/>
    <w:rsid w:val="00CB7065"/>
    <w:rsid w:val="00CB73FB"/>
    <w:rsid w:val="00CB76F7"/>
    <w:rsid w:val="00CB7993"/>
    <w:rsid w:val="00CB7B94"/>
    <w:rsid w:val="00CC02F6"/>
    <w:rsid w:val="00CC0788"/>
    <w:rsid w:val="00CC0828"/>
    <w:rsid w:val="00CC0839"/>
    <w:rsid w:val="00CC0B12"/>
    <w:rsid w:val="00CC0CED"/>
    <w:rsid w:val="00CC0E90"/>
    <w:rsid w:val="00CC117C"/>
    <w:rsid w:val="00CC126A"/>
    <w:rsid w:val="00CC12C4"/>
    <w:rsid w:val="00CC193F"/>
    <w:rsid w:val="00CC1A61"/>
    <w:rsid w:val="00CC1C14"/>
    <w:rsid w:val="00CC1C44"/>
    <w:rsid w:val="00CC1C66"/>
    <w:rsid w:val="00CC1F33"/>
    <w:rsid w:val="00CC233B"/>
    <w:rsid w:val="00CC2492"/>
    <w:rsid w:val="00CC265D"/>
    <w:rsid w:val="00CC277C"/>
    <w:rsid w:val="00CC2834"/>
    <w:rsid w:val="00CC2A94"/>
    <w:rsid w:val="00CC3095"/>
    <w:rsid w:val="00CC32CE"/>
    <w:rsid w:val="00CC38F2"/>
    <w:rsid w:val="00CC397C"/>
    <w:rsid w:val="00CC3E72"/>
    <w:rsid w:val="00CC418F"/>
    <w:rsid w:val="00CC46AD"/>
    <w:rsid w:val="00CC4796"/>
    <w:rsid w:val="00CC47EB"/>
    <w:rsid w:val="00CC48EA"/>
    <w:rsid w:val="00CC4D85"/>
    <w:rsid w:val="00CC4DDB"/>
    <w:rsid w:val="00CC4F2C"/>
    <w:rsid w:val="00CC5053"/>
    <w:rsid w:val="00CC564D"/>
    <w:rsid w:val="00CC5A46"/>
    <w:rsid w:val="00CC5DE5"/>
    <w:rsid w:val="00CC6075"/>
    <w:rsid w:val="00CC6260"/>
    <w:rsid w:val="00CC685A"/>
    <w:rsid w:val="00CC6C5A"/>
    <w:rsid w:val="00CC6DCD"/>
    <w:rsid w:val="00CC7235"/>
    <w:rsid w:val="00CC72D9"/>
    <w:rsid w:val="00CC7AC5"/>
    <w:rsid w:val="00CC7EE6"/>
    <w:rsid w:val="00CD0351"/>
    <w:rsid w:val="00CD0F69"/>
    <w:rsid w:val="00CD108A"/>
    <w:rsid w:val="00CD1297"/>
    <w:rsid w:val="00CD1AFE"/>
    <w:rsid w:val="00CD1E18"/>
    <w:rsid w:val="00CD1EB1"/>
    <w:rsid w:val="00CD24A7"/>
    <w:rsid w:val="00CD24B2"/>
    <w:rsid w:val="00CD280D"/>
    <w:rsid w:val="00CD2DA5"/>
    <w:rsid w:val="00CD2F19"/>
    <w:rsid w:val="00CD359D"/>
    <w:rsid w:val="00CD3606"/>
    <w:rsid w:val="00CD3D37"/>
    <w:rsid w:val="00CD4080"/>
    <w:rsid w:val="00CD40ED"/>
    <w:rsid w:val="00CD4119"/>
    <w:rsid w:val="00CD4158"/>
    <w:rsid w:val="00CD42F8"/>
    <w:rsid w:val="00CD4AB1"/>
    <w:rsid w:val="00CD4C01"/>
    <w:rsid w:val="00CD4F6A"/>
    <w:rsid w:val="00CD50F0"/>
    <w:rsid w:val="00CD5274"/>
    <w:rsid w:val="00CD569A"/>
    <w:rsid w:val="00CD5CCD"/>
    <w:rsid w:val="00CD5F26"/>
    <w:rsid w:val="00CD61E4"/>
    <w:rsid w:val="00CD687C"/>
    <w:rsid w:val="00CD6AA6"/>
    <w:rsid w:val="00CD6C01"/>
    <w:rsid w:val="00CD707C"/>
    <w:rsid w:val="00CD7114"/>
    <w:rsid w:val="00CD73FD"/>
    <w:rsid w:val="00CD7661"/>
    <w:rsid w:val="00CD7824"/>
    <w:rsid w:val="00CD7B8F"/>
    <w:rsid w:val="00CD7FCF"/>
    <w:rsid w:val="00CE0520"/>
    <w:rsid w:val="00CE0AC0"/>
    <w:rsid w:val="00CE0C48"/>
    <w:rsid w:val="00CE1972"/>
    <w:rsid w:val="00CE1A0D"/>
    <w:rsid w:val="00CE1A6B"/>
    <w:rsid w:val="00CE1D99"/>
    <w:rsid w:val="00CE202F"/>
    <w:rsid w:val="00CE22F9"/>
    <w:rsid w:val="00CE2400"/>
    <w:rsid w:val="00CE2787"/>
    <w:rsid w:val="00CE29F9"/>
    <w:rsid w:val="00CE2D35"/>
    <w:rsid w:val="00CE2D43"/>
    <w:rsid w:val="00CE2E6E"/>
    <w:rsid w:val="00CE2EBF"/>
    <w:rsid w:val="00CE410F"/>
    <w:rsid w:val="00CE4289"/>
    <w:rsid w:val="00CE42BE"/>
    <w:rsid w:val="00CE42C4"/>
    <w:rsid w:val="00CE4307"/>
    <w:rsid w:val="00CE44CF"/>
    <w:rsid w:val="00CE4697"/>
    <w:rsid w:val="00CE46BD"/>
    <w:rsid w:val="00CE4E09"/>
    <w:rsid w:val="00CE500C"/>
    <w:rsid w:val="00CE52DB"/>
    <w:rsid w:val="00CE5428"/>
    <w:rsid w:val="00CE54FE"/>
    <w:rsid w:val="00CE552A"/>
    <w:rsid w:val="00CE552E"/>
    <w:rsid w:val="00CE5865"/>
    <w:rsid w:val="00CE5AA9"/>
    <w:rsid w:val="00CE5B3E"/>
    <w:rsid w:val="00CE5BFC"/>
    <w:rsid w:val="00CE612B"/>
    <w:rsid w:val="00CE64E9"/>
    <w:rsid w:val="00CE67EF"/>
    <w:rsid w:val="00CE6909"/>
    <w:rsid w:val="00CE691B"/>
    <w:rsid w:val="00CE6A8D"/>
    <w:rsid w:val="00CE6B5C"/>
    <w:rsid w:val="00CE6C78"/>
    <w:rsid w:val="00CE7080"/>
    <w:rsid w:val="00CE719F"/>
    <w:rsid w:val="00CE7587"/>
    <w:rsid w:val="00CE770B"/>
    <w:rsid w:val="00CE778E"/>
    <w:rsid w:val="00CE7D04"/>
    <w:rsid w:val="00CF0064"/>
    <w:rsid w:val="00CF02CB"/>
    <w:rsid w:val="00CF08B8"/>
    <w:rsid w:val="00CF08C0"/>
    <w:rsid w:val="00CF08DF"/>
    <w:rsid w:val="00CF0BC5"/>
    <w:rsid w:val="00CF0CB5"/>
    <w:rsid w:val="00CF12A6"/>
    <w:rsid w:val="00CF1994"/>
    <w:rsid w:val="00CF19C6"/>
    <w:rsid w:val="00CF19E9"/>
    <w:rsid w:val="00CF1A1D"/>
    <w:rsid w:val="00CF2151"/>
    <w:rsid w:val="00CF218C"/>
    <w:rsid w:val="00CF2204"/>
    <w:rsid w:val="00CF2355"/>
    <w:rsid w:val="00CF2422"/>
    <w:rsid w:val="00CF2729"/>
    <w:rsid w:val="00CF2A1F"/>
    <w:rsid w:val="00CF2A55"/>
    <w:rsid w:val="00CF2CF0"/>
    <w:rsid w:val="00CF2F8F"/>
    <w:rsid w:val="00CF308B"/>
    <w:rsid w:val="00CF31C5"/>
    <w:rsid w:val="00CF325C"/>
    <w:rsid w:val="00CF3620"/>
    <w:rsid w:val="00CF3B8E"/>
    <w:rsid w:val="00CF3C0E"/>
    <w:rsid w:val="00CF3DAC"/>
    <w:rsid w:val="00CF411F"/>
    <w:rsid w:val="00CF44DB"/>
    <w:rsid w:val="00CF475C"/>
    <w:rsid w:val="00CF4E1A"/>
    <w:rsid w:val="00CF50C6"/>
    <w:rsid w:val="00CF5879"/>
    <w:rsid w:val="00CF5A83"/>
    <w:rsid w:val="00CF5B93"/>
    <w:rsid w:val="00CF5DE6"/>
    <w:rsid w:val="00CF5F85"/>
    <w:rsid w:val="00CF5FAF"/>
    <w:rsid w:val="00CF6022"/>
    <w:rsid w:val="00CF6228"/>
    <w:rsid w:val="00CF6B1D"/>
    <w:rsid w:val="00CF6DFC"/>
    <w:rsid w:val="00CF6F54"/>
    <w:rsid w:val="00CF724F"/>
    <w:rsid w:val="00CF7E2C"/>
    <w:rsid w:val="00CF7F19"/>
    <w:rsid w:val="00D00637"/>
    <w:rsid w:val="00D00BBE"/>
    <w:rsid w:val="00D00DE3"/>
    <w:rsid w:val="00D00EBA"/>
    <w:rsid w:val="00D00F1A"/>
    <w:rsid w:val="00D011D3"/>
    <w:rsid w:val="00D01207"/>
    <w:rsid w:val="00D015A2"/>
    <w:rsid w:val="00D01878"/>
    <w:rsid w:val="00D01A98"/>
    <w:rsid w:val="00D01B66"/>
    <w:rsid w:val="00D01C16"/>
    <w:rsid w:val="00D01CB5"/>
    <w:rsid w:val="00D01F74"/>
    <w:rsid w:val="00D02428"/>
    <w:rsid w:val="00D0247E"/>
    <w:rsid w:val="00D026D6"/>
    <w:rsid w:val="00D02885"/>
    <w:rsid w:val="00D02A26"/>
    <w:rsid w:val="00D02B68"/>
    <w:rsid w:val="00D02D9C"/>
    <w:rsid w:val="00D02E30"/>
    <w:rsid w:val="00D02EC9"/>
    <w:rsid w:val="00D032FE"/>
    <w:rsid w:val="00D037C0"/>
    <w:rsid w:val="00D044A6"/>
    <w:rsid w:val="00D04524"/>
    <w:rsid w:val="00D0501B"/>
    <w:rsid w:val="00D05161"/>
    <w:rsid w:val="00D051F9"/>
    <w:rsid w:val="00D055C8"/>
    <w:rsid w:val="00D05B01"/>
    <w:rsid w:val="00D05B68"/>
    <w:rsid w:val="00D06056"/>
    <w:rsid w:val="00D063A8"/>
    <w:rsid w:val="00D066D2"/>
    <w:rsid w:val="00D06778"/>
    <w:rsid w:val="00D06AF3"/>
    <w:rsid w:val="00D06D38"/>
    <w:rsid w:val="00D07429"/>
    <w:rsid w:val="00D07558"/>
    <w:rsid w:val="00D07A4C"/>
    <w:rsid w:val="00D07B3F"/>
    <w:rsid w:val="00D07D80"/>
    <w:rsid w:val="00D07FD2"/>
    <w:rsid w:val="00D103A6"/>
    <w:rsid w:val="00D1079E"/>
    <w:rsid w:val="00D1092F"/>
    <w:rsid w:val="00D111BB"/>
    <w:rsid w:val="00D114EB"/>
    <w:rsid w:val="00D118C7"/>
    <w:rsid w:val="00D119D3"/>
    <w:rsid w:val="00D11B98"/>
    <w:rsid w:val="00D11BC4"/>
    <w:rsid w:val="00D11C28"/>
    <w:rsid w:val="00D11FBC"/>
    <w:rsid w:val="00D120C2"/>
    <w:rsid w:val="00D12203"/>
    <w:rsid w:val="00D12302"/>
    <w:rsid w:val="00D123D2"/>
    <w:rsid w:val="00D12576"/>
    <w:rsid w:val="00D1259B"/>
    <w:rsid w:val="00D1281A"/>
    <w:rsid w:val="00D129AB"/>
    <w:rsid w:val="00D12EBE"/>
    <w:rsid w:val="00D12EC4"/>
    <w:rsid w:val="00D134DA"/>
    <w:rsid w:val="00D134DE"/>
    <w:rsid w:val="00D13510"/>
    <w:rsid w:val="00D136A3"/>
    <w:rsid w:val="00D13B2E"/>
    <w:rsid w:val="00D13D6B"/>
    <w:rsid w:val="00D13DE6"/>
    <w:rsid w:val="00D13EE3"/>
    <w:rsid w:val="00D13F79"/>
    <w:rsid w:val="00D14160"/>
    <w:rsid w:val="00D143D9"/>
    <w:rsid w:val="00D149EC"/>
    <w:rsid w:val="00D14B97"/>
    <w:rsid w:val="00D14D62"/>
    <w:rsid w:val="00D14DB5"/>
    <w:rsid w:val="00D14FBB"/>
    <w:rsid w:val="00D151D5"/>
    <w:rsid w:val="00D154E8"/>
    <w:rsid w:val="00D15752"/>
    <w:rsid w:val="00D159B5"/>
    <w:rsid w:val="00D15C09"/>
    <w:rsid w:val="00D15D28"/>
    <w:rsid w:val="00D15DE6"/>
    <w:rsid w:val="00D1601D"/>
    <w:rsid w:val="00D16140"/>
    <w:rsid w:val="00D1640F"/>
    <w:rsid w:val="00D16565"/>
    <w:rsid w:val="00D1662F"/>
    <w:rsid w:val="00D167FE"/>
    <w:rsid w:val="00D1689E"/>
    <w:rsid w:val="00D16B85"/>
    <w:rsid w:val="00D170DA"/>
    <w:rsid w:val="00D1717C"/>
    <w:rsid w:val="00D17180"/>
    <w:rsid w:val="00D171EF"/>
    <w:rsid w:val="00D17491"/>
    <w:rsid w:val="00D17743"/>
    <w:rsid w:val="00D1789D"/>
    <w:rsid w:val="00D1790E"/>
    <w:rsid w:val="00D17988"/>
    <w:rsid w:val="00D17AE6"/>
    <w:rsid w:val="00D17DBA"/>
    <w:rsid w:val="00D20246"/>
    <w:rsid w:val="00D206E9"/>
    <w:rsid w:val="00D20843"/>
    <w:rsid w:val="00D208A8"/>
    <w:rsid w:val="00D209EB"/>
    <w:rsid w:val="00D20C17"/>
    <w:rsid w:val="00D20CBB"/>
    <w:rsid w:val="00D20E53"/>
    <w:rsid w:val="00D20EA5"/>
    <w:rsid w:val="00D20ED6"/>
    <w:rsid w:val="00D21010"/>
    <w:rsid w:val="00D213AF"/>
    <w:rsid w:val="00D214AB"/>
    <w:rsid w:val="00D21919"/>
    <w:rsid w:val="00D21A68"/>
    <w:rsid w:val="00D21B71"/>
    <w:rsid w:val="00D21D3E"/>
    <w:rsid w:val="00D2205F"/>
    <w:rsid w:val="00D2209F"/>
    <w:rsid w:val="00D227FE"/>
    <w:rsid w:val="00D228A0"/>
    <w:rsid w:val="00D22F31"/>
    <w:rsid w:val="00D230AC"/>
    <w:rsid w:val="00D230CF"/>
    <w:rsid w:val="00D234DC"/>
    <w:rsid w:val="00D235E2"/>
    <w:rsid w:val="00D23A31"/>
    <w:rsid w:val="00D23BDC"/>
    <w:rsid w:val="00D23C67"/>
    <w:rsid w:val="00D23ED9"/>
    <w:rsid w:val="00D2403E"/>
    <w:rsid w:val="00D24569"/>
    <w:rsid w:val="00D24841"/>
    <w:rsid w:val="00D24A7C"/>
    <w:rsid w:val="00D24B7D"/>
    <w:rsid w:val="00D24D2C"/>
    <w:rsid w:val="00D24E10"/>
    <w:rsid w:val="00D24EEF"/>
    <w:rsid w:val="00D251A0"/>
    <w:rsid w:val="00D2543D"/>
    <w:rsid w:val="00D254A1"/>
    <w:rsid w:val="00D25573"/>
    <w:rsid w:val="00D2561E"/>
    <w:rsid w:val="00D25C67"/>
    <w:rsid w:val="00D26119"/>
    <w:rsid w:val="00D26253"/>
    <w:rsid w:val="00D26558"/>
    <w:rsid w:val="00D26C60"/>
    <w:rsid w:val="00D26DF0"/>
    <w:rsid w:val="00D26FB5"/>
    <w:rsid w:val="00D2723F"/>
    <w:rsid w:val="00D27A38"/>
    <w:rsid w:val="00D3021F"/>
    <w:rsid w:val="00D3037B"/>
    <w:rsid w:val="00D309AF"/>
    <w:rsid w:val="00D30A95"/>
    <w:rsid w:val="00D30AC0"/>
    <w:rsid w:val="00D30CA9"/>
    <w:rsid w:val="00D30E34"/>
    <w:rsid w:val="00D310C3"/>
    <w:rsid w:val="00D3116B"/>
    <w:rsid w:val="00D31430"/>
    <w:rsid w:val="00D31A12"/>
    <w:rsid w:val="00D31BCA"/>
    <w:rsid w:val="00D31FEB"/>
    <w:rsid w:val="00D3209B"/>
    <w:rsid w:val="00D32364"/>
    <w:rsid w:val="00D325AC"/>
    <w:rsid w:val="00D326BD"/>
    <w:rsid w:val="00D32707"/>
    <w:rsid w:val="00D32A8D"/>
    <w:rsid w:val="00D32C49"/>
    <w:rsid w:val="00D32C63"/>
    <w:rsid w:val="00D33513"/>
    <w:rsid w:val="00D3383C"/>
    <w:rsid w:val="00D3384B"/>
    <w:rsid w:val="00D33984"/>
    <w:rsid w:val="00D339F3"/>
    <w:rsid w:val="00D3494D"/>
    <w:rsid w:val="00D34A50"/>
    <w:rsid w:val="00D34B97"/>
    <w:rsid w:val="00D34C05"/>
    <w:rsid w:val="00D35127"/>
    <w:rsid w:val="00D353B2"/>
    <w:rsid w:val="00D35758"/>
    <w:rsid w:val="00D35AEE"/>
    <w:rsid w:val="00D362DB"/>
    <w:rsid w:val="00D36573"/>
    <w:rsid w:val="00D36735"/>
    <w:rsid w:val="00D36A2E"/>
    <w:rsid w:val="00D36D6F"/>
    <w:rsid w:val="00D36E88"/>
    <w:rsid w:val="00D375E9"/>
    <w:rsid w:val="00D37AC4"/>
    <w:rsid w:val="00D37C54"/>
    <w:rsid w:val="00D37FA7"/>
    <w:rsid w:val="00D4030C"/>
    <w:rsid w:val="00D403C2"/>
    <w:rsid w:val="00D4052F"/>
    <w:rsid w:val="00D40AA8"/>
    <w:rsid w:val="00D40B66"/>
    <w:rsid w:val="00D40B69"/>
    <w:rsid w:val="00D40BDA"/>
    <w:rsid w:val="00D40C5A"/>
    <w:rsid w:val="00D40E9A"/>
    <w:rsid w:val="00D40EA6"/>
    <w:rsid w:val="00D40FDB"/>
    <w:rsid w:val="00D417F3"/>
    <w:rsid w:val="00D417FF"/>
    <w:rsid w:val="00D41873"/>
    <w:rsid w:val="00D41B50"/>
    <w:rsid w:val="00D41B96"/>
    <w:rsid w:val="00D41DE1"/>
    <w:rsid w:val="00D42521"/>
    <w:rsid w:val="00D426AE"/>
    <w:rsid w:val="00D42812"/>
    <w:rsid w:val="00D42ABC"/>
    <w:rsid w:val="00D42DA1"/>
    <w:rsid w:val="00D430BE"/>
    <w:rsid w:val="00D432B5"/>
    <w:rsid w:val="00D4349D"/>
    <w:rsid w:val="00D435B1"/>
    <w:rsid w:val="00D438F5"/>
    <w:rsid w:val="00D43AB1"/>
    <w:rsid w:val="00D43B32"/>
    <w:rsid w:val="00D43BA6"/>
    <w:rsid w:val="00D43FF5"/>
    <w:rsid w:val="00D44188"/>
    <w:rsid w:val="00D44C5F"/>
    <w:rsid w:val="00D44D17"/>
    <w:rsid w:val="00D4570F"/>
    <w:rsid w:val="00D45847"/>
    <w:rsid w:val="00D458B1"/>
    <w:rsid w:val="00D459DC"/>
    <w:rsid w:val="00D45A93"/>
    <w:rsid w:val="00D45B14"/>
    <w:rsid w:val="00D45F18"/>
    <w:rsid w:val="00D46298"/>
    <w:rsid w:val="00D4632F"/>
    <w:rsid w:val="00D4646C"/>
    <w:rsid w:val="00D468B7"/>
    <w:rsid w:val="00D46B02"/>
    <w:rsid w:val="00D46E01"/>
    <w:rsid w:val="00D46FFF"/>
    <w:rsid w:val="00D47A3D"/>
    <w:rsid w:val="00D47C55"/>
    <w:rsid w:val="00D50224"/>
    <w:rsid w:val="00D505BF"/>
    <w:rsid w:val="00D506CB"/>
    <w:rsid w:val="00D507D1"/>
    <w:rsid w:val="00D51091"/>
    <w:rsid w:val="00D5175A"/>
    <w:rsid w:val="00D52006"/>
    <w:rsid w:val="00D5205E"/>
    <w:rsid w:val="00D520C1"/>
    <w:rsid w:val="00D52245"/>
    <w:rsid w:val="00D5237C"/>
    <w:rsid w:val="00D52824"/>
    <w:rsid w:val="00D52C27"/>
    <w:rsid w:val="00D52C91"/>
    <w:rsid w:val="00D53769"/>
    <w:rsid w:val="00D5377F"/>
    <w:rsid w:val="00D53E73"/>
    <w:rsid w:val="00D5416E"/>
    <w:rsid w:val="00D54237"/>
    <w:rsid w:val="00D542FC"/>
    <w:rsid w:val="00D544AC"/>
    <w:rsid w:val="00D5462F"/>
    <w:rsid w:val="00D5467A"/>
    <w:rsid w:val="00D54CD0"/>
    <w:rsid w:val="00D54D48"/>
    <w:rsid w:val="00D54E9D"/>
    <w:rsid w:val="00D54FFF"/>
    <w:rsid w:val="00D550CF"/>
    <w:rsid w:val="00D5519A"/>
    <w:rsid w:val="00D557E0"/>
    <w:rsid w:val="00D558A1"/>
    <w:rsid w:val="00D55DEA"/>
    <w:rsid w:val="00D55E12"/>
    <w:rsid w:val="00D55ED5"/>
    <w:rsid w:val="00D5606B"/>
    <w:rsid w:val="00D56351"/>
    <w:rsid w:val="00D56EF1"/>
    <w:rsid w:val="00D571C7"/>
    <w:rsid w:val="00D57235"/>
    <w:rsid w:val="00D576BE"/>
    <w:rsid w:val="00D57758"/>
    <w:rsid w:val="00D57EAB"/>
    <w:rsid w:val="00D607B7"/>
    <w:rsid w:val="00D60815"/>
    <w:rsid w:val="00D6082B"/>
    <w:rsid w:val="00D61623"/>
    <w:rsid w:val="00D61630"/>
    <w:rsid w:val="00D61792"/>
    <w:rsid w:val="00D619FC"/>
    <w:rsid w:val="00D61C15"/>
    <w:rsid w:val="00D61F49"/>
    <w:rsid w:val="00D62865"/>
    <w:rsid w:val="00D62C45"/>
    <w:rsid w:val="00D63094"/>
    <w:rsid w:val="00D6310E"/>
    <w:rsid w:val="00D6346E"/>
    <w:rsid w:val="00D63474"/>
    <w:rsid w:val="00D63A25"/>
    <w:rsid w:val="00D63A2A"/>
    <w:rsid w:val="00D63B1E"/>
    <w:rsid w:val="00D63BFB"/>
    <w:rsid w:val="00D63F86"/>
    <w:rsid w:val="00D64083"/>
    <w:rsid w:val="00D642A1"/>
    <w:rsid w:val="00D6456E"/>
    <w:rsid w:val="00D64673"/>
    <w:rsid w:val="00D6475B"/>
    <w:rsid w:val="00D648C5"/>
    <w:rsid w:val="00D6499B"/>
    <w:rsid w:val="00D64A46"/>
    <w:rsid w:val="00D653D1"/>
    <w:rsid w:val="00D65733"/>
    <w:rsid w:val="00D65939"/>
    <w:rsid w:val="00D65D67"/>
    <w:rsid w:val="00D65F02"/>
    <w:rsid w:val="00D65F04"/>
    <w:rsid w:val="00D66147"/>
    <w:rsid w:val="00D6614D"/>
    <w:rsid w:val="00D6624D"/>
    <w:rsid w:val="00D66517"/>
    <w:rsid w:val="00D66B0C"/>
    <w:rsid w:val="00D66FCD"/>
    <w:rsid w:val="00D6729A"/>
    <w:rsid w:val="00D67441"/>
    <w:rsid w:val="00D676E4"/>
    <w:rsid w:val="00D67783"/>
    <w:rsid w:val="00D6779D"/>
    <w:rsid w:val="00D67883"/>
    <w:rsid w:val="00D678E1"/>
    <w:rsid w:val="00D67BA2"/>
    <w:rsid w:val="00D67E55"/>
    <w:rsid w:val="00D7015E"/>
    <w:rsid w:val="00D70A1D"/>
    <w:rsid w:val="00D70BB0"/>
    <w:rsid w:val="00D70F6E"/>
    <w:rsid w:val="00D71272"/>
    <w:rsid w:val="00D71333"/>
    <w:rsid w:val="00D717B9"/>
    <w:rsid w:val="00D71A2A"/>
    <w:rsid w:val="00D72377"/>
    <w:rsid w:val="00D723E7"/>
    <w:rsid w:val="00D72431"/>
    <w:rsid w:val="00D726CC"/>
    <w:rsid w:val="00D72950"/>
    <w:rsid w:val="00D72B57"/>
    <w:rsid w:val="00D72C23"/>
    <w:rsid w:val="00D72E83"/>
    <w:rsid w:val="00D73435"/>
    <w:rsid w:val="00D73741"/>
    <w:rsid w:val="00D73A97"/>
    <w:rsid w:val="00D73F25"/>
    <w:rsid w:val="00D7467F"/>
    <w:rsid w:val="00D7489E"/>
    <w:rsid w:val="00D74AC3"/>
    <w:rsid w:val="00D74E6D"/>
    <w:rsid w:val="00D75642"/>
    <w:rsid w:val="00D75DEE"/>
    <w:rsid w:val="00D76172"/>
    <w:rsid w:val="00D761AE"/>
    <w:rsid w:val="00D764CE"/>
    <w:rsid w:val="00D76926"/>
    <w:rsid w:val="00D76B51"/>
    <w:rsid w:val="00D76BC9"/>
    <w:rsid w:val="00D76D4B"/>
    <w:rsid w:val="00D77041"/>
    <w:rsid w:val="00D77BB9"/>
    <w:rsid w:val="00D80470"/>
    <w:rsid w:val="00D80699"/>
    <w:rsid w:val="00D80A0A"/>
    <w:rsid w:val="00D80BCD"/>
    <w:rsid w:val="00D80E09"/>
    <w:rsid w:val="00D81085"/>
    <w:rsid w:val="00D8108C"/>
    <w:rsid w:val="00D819C8"/>
    <w:rsid w:val="00D81B99"/>
    <w:rsid w:val="00D8203E"/>
    <w:rsid w:val="00D824F3"/>
    <w:rsid w:val="00D82870"/>
    <w:rsid w:val="00D828A0"/>
    <w:rsid w:val="00D828DD"/>
    <w:rsid w:val="00D828FF"/>
    <w:rsid w:val="00D83118"/>
    <w:rsid w:val="00D8323C"/>
    <w:rsid w:val="00D83265"/>
    <w:rsid w:val="00D8335E"/>
    <w:rsid w:val="00D83B68"/>
    <w:rsid w:val="00D83B71"/>
    <w:rsid w:val="00D83CD5"/>
    <w:rsid w:val="00D83CDB"/>
    <w:rsid w:val="00D83EA2"/>
    <w:rsid w:val="00D841DB"/>
    <w:rsid w:val="00D8463E"/>
    <w:rsid w:val="00D8470A"/>
    <w:rsid w:val="00D84D1B"/>
    <w:rsid w:val="00D853AA"/>
    <w:rsid w:val="00D85570"/>
    <w:rsid w:val="00D858E6"/>
    <w:rsid w:val="00D85C74"/>
    <w:rsid w:val="00D86851"/>
    <w:rsid w:val="00D86BA7"/>
    <w:rsid w:val="00D86CF5"/>
    <w:rsid w:val="00D86E7F"/>
    <w:rsid w:val="00D86FA9"/>
    <w:rsid w:val="00D86FB7"/>
    <w:rsid w:val="00D87765"/>
    <w:rsid w:val="00D877E4"/>
    <w:rsid w:val="00D87989"/>
    <w:rsid w:val="00D87B79"/>
    <w:rsid w:val="00D90114"/>
    <w:rsid w:val="00D902DE"/>
    <w:rsid w:val="00D90A3C"/>
    <w:rsid w:val="00D9106A"/>
    <w:rsid w:val="00D91752"/>
    <w:rsid w:val="00D91A3D"/>
    <w:rsid w:val="00D91A70"/>
    <w:rsid w:val="00D91D2D"/>
    <w:rsid w:val="00D920AA"/>
    <w:rsid w:val="00D9267C"/>
    <w:rsid w:val="00D926D9"/>
    <w:rsid w:val="00D9282C"/>
    <w:rsid w:val="00D9286B"/>
    <w:rsid w:val="00D928CC"/>
    <w:rsid w:val="00D92D59"/>
    <w:rsid w:val="00D92E4D"/>
    <w:rsid w:val="00D931F2"/>
    <w:rsid w:val="00D932EE"/>
    <w:rsid w:val="00D93690"/>
    <w:rsid w:val="00D93782"/>
    <w:rsid w:val="00D93D8C"/>
    <w:rsid w:val="00D9413C"/>
    <w:rsid w:val="00D9413E"/>
    <w:rsid w:val="00D94376"/>
    <w:rsid w:val="00D946EF"/>
    <w:rsid w:val="00D946F1"/>
    <w:rsid w:val="00D94723"/>
    <w:rsid w:val="00D9494F"/>
    <w:rsid w:val="00D949E3"/>
    <w:rsid w:val="00D94A1F"/>
    <w:rsid w:val="00D94ACE"/>
    <w:rsid w:val="00D94D7A"/>
    <w:rsid w:val="00D94EE6"/>
    <w:rsid w:val="00D94F2E"/>
    <w:rsid w:val="00D94F5E"/>
    <w:rsid w:val="00D95007"/>
    <w:rsid w:val="00D953FD"/>
    <w:rsid w:val="00D956E7"/>
    <w:rsid w:val="00D95805"/>
    <w:rsid w:val="00D9588D"/>
    <w:rsid w:val="00D958BF"/>
    <w:rsid w:val="00D95E38"/>
    <w:rsid w:val="00D95FE2"/>
    <w:rsid w:val="00D960A3"/>
    <w:rsid w:val="00D96251"/>
    <w:rsid w:val="00D967BC"/>
    <w:rsid w:val="00D968CC"/>
    <w:rsid w:val="00D96CDA"/>
    <w:rsid w:val="00D96EAC"/>
    <w:rsid w:val="00D97347"/>
    <w:rsid w:val="00D976C9"/>
    <w:rsid w:val="00D97AC3"/>
    <w:rsid w:val="00D97D67"/>
    <w:rsid w:val="00DA0656"/>
    <w:rsid w:val="00DA070C"/>
    <w:rsid w:val="00DA0BA0"/>
    <w:rsid w:val="00DA0D6B"/>
    <w:rsid w:val="00DA0F5A"/>
    <w:rsid w:val="00DA1128"/>
    <w:rsid w:val="00DA1480"/>
    <w:rsid w:val="00DA1573"/>
    <w:rsid w:val="00DA1716"/>
    <w:rsid w:val="00DA18E4"/>
    <w:rsid w:val="00DA1AD2"/>
    <w:rsid w:val="00DA1B49"/>
    <w:rsid w:val="00DA1B86"/>
    <w:rsid w:val="00DA1F88"/>
    <w:rsid w:val="00DA2A1B"/>
    <w:rsid w:val="00DA2AD2"/>
    <w:rsid w:val="00DA3051"/>
    <w:rsid w:val="00DA33C9"/>
    <w:rsid w:val="00DA33CF"/>
    <w:rsid w:val="00DA378C"/>
    <w:rsid w:val="00DA3F6B"/>
    <w:rsid w:val="00DA4055"/>
    <w:rsid w:val="00DA47F6"/>
    <w:rsid w:val="00DA4801"/>
    <w:rsid w:val="00DA4BAE"/>
    <w:rsid w:val="00DA4C5D"/>
    <w:rsid w:val="00DA4E61"/>
    <w:rsid w:val="00DA5016"/>
    <w:rsid w:val="00DA5C79"/>
    <w:rsid w:val="00DA5C97"/>
    <w:rsid w:val="00DA5CE7"/>
    <w:rsid w:val="00DA623A"/>
    <w:rsid w:val="00DA62AB"/>
    <w:rsid w:val="00DA6676"/>
    <w:rsid w:val="00DA672D"/>
    <w:rsid w:val="00DA69A3"/>
    <w:rsid w:val="00DA6BA4"/>
    <w:rsid w:val="00DA6C27"/>
    <w:rsid w:val="00DA6D1A"/>
    <w:rsid w:val="00DA764D"/>
    <w:rsid w:val="00DA7689"/>
    <w:rsid w:val="00DA778E"/>
    <w:rsid w:val="00DA791A"/>
    <w:rsid w:val="00DA79F5"/>
    <w:rsid w:val="00DA7A9C"/>
    <w:rsid w:val="00DA7C39"/>
    <w:rsid w:val="00DA7D74"/>
    <w:rsid w:val="00DB0660"/>
    <w:rsid w:val="00DB0C7F"/>
    <w:rsid w:val="00DB0CEF"/>
    <w:rsid w:val="00DB0FA8"/>
    <w:rsid w:val="00DB1051"/>
    <w:rsid w:val="00DB1181"/>
    <w:rsid w:val="00DB23D8"/>
    <w:rsid w:val="00DB2579"/>
    <w:rsid w:val="00DB2651"/>
    <w:rsid w:val="00DB283D"/>
    <w:rsid w:val="00DB28AB"/>
    <w:rsid w:val="00DB2B0D"/>
    <w:rsid w:val="00DB2B88"/>
    <w:rsid w:val="00DB2CC4"/>
    <w:rsid w:val="00DB317A"/>
    <w:rsid w:val="00DB34C6"/>
    <w:rsid w:val="00DB35B2"/>
    <w:rsid w:val="00DB35E2"/>
    <w:rsid w:val="00DB387C"/>
    <w:rsid w:val="00DB3A98"/>
    <w:rsid w:val="00DB3BCC"/>
    <w:rsid w:val="00DB410C"/>
    <w:rsid w:val="00DB423C"/>
    <w:rsid w:val="00DB43EF"/>
    <w:rsid w:val="00DB4CA8"/>
    <w:rsid w:val="00DB52A9"/>
    <w:rsid w:val="00DB5330"/>
    <w:rsid w:val="00DB592C"/>
    <w:rsid w:val="00DB5B0B"/>
    <w:rsid w:val="00DB5C74"/>
    <w:rsid w:val="00DB5DD8"/>
    <w:rsid w:val="00DB5F19"/>
    <w:rsid w:val="00DB5F3B"/>
    <w:rsid w:val="00DB6082"/>
    <w:rsid w:val="00DB612F"/>
    <w:rsid w:val="00DB649B"/>
    <w:rsid w:val="00DB6513"/>
    <w:rsid w:val="00DB69F6"/>
    <w:rsid w:val="00DB6DF3"/>
    <w:rsid w:val="00DB6ECE"/>
    <w:rsid w:val="00DB6F47"/>
    <w:rsid w:val="00DB6FE5"/>
    <w:rsid w:val="00DB7101"/>
    <w:rsid w:val="00DB7139"/>
    <w:rsid w:val="00DB7599"/>
    <w:rsid w:val="00DB7710"/>
    <w:rsid w:val="00DB7935"/>
    <w:rsid w:val="00DB79C6"/>
    <w:rsid w:val="00DB7A6E"/>
    <w:rsid w:val="00DB7B0D"/>
    <w:rsid w:val="00DB7BDB"/>
    <w:rsid w:val="00DB7C02"/>
    <w:rsid w:val="00DC03EE"/>
    <w:rsid w:val="00DC082A"/>
    <w:rsid w:val="00DC09A5"/>
    <w:rsid w:val="00DC0AA1"/>
    <w:rsid w:val="00DC0C65"/>
    <w:rsid w:val="00DC0CCA"/>
    <w:rsid w:val="00DC0E2E"/>
    <w:rsid w:val="00DC0FCF"/>
    <w:rsid w:val="00DC14A5"/>
    <w:rsid w:val="00DC1854"/>
    <w:rsid w:val="00DC1E14"/>
    <w:rsid w:val="00DC24C5"/>
    <w:rsid w:val="00DC27D5"/>
    <w:rsid w:val="00DC299E"/>
    <w:rsid w:val="00DC2A27"/>
    <w:rsid w:val="00DC2B05"/>
    <w:rsid w:val="00DC2CA7"/>
    <w:rsid w:val="00DC2DD4"/>
    <w:rsid w:val="00DC2E16"/>
    <w:rsid w:val="00DC2FAF"/>
    <w:rsid w:val="00DC39A6"/>
    <w:rsid w:val="00DC39DE"/>
    <w:rsid w:val="00DC3CA4"/>
    <w:rsid w:val="00DC3E45"/>
    <w:rsid w:val="00DC3FCA"/>
    <w:rsid w:val="00DC439E"/>
    <w:rsid w:val="00DC4C5D"/>
    <w:rsid w:val="00DC4C7F"/>
    <w:rsid w:val="00DC4C80"/>
    <w:rsid w:val="00DC4D68"/>
    <w:rsid w:val="00DC4DD5"/>
    <w:rsid w:val="00DC4EB4"/>
    <w:rsid w:val="00DC4FED"/>
    <w:rsid w:val="00DC51DA"/>
    <w:rsid w:val="00DC522D"/>
    <w:rsid w:val="00DC5474"/>
    <w:rsid w:val="00DC5D5A"/>
    <w:rsid w:val="00DC5DB3"/>
    <w:rsid w:val="00DC6C92"/>
    <w:rsid w:val="00DC6F1B"/>
    <w:rsid w:val="00DC7254"/>
    <w:rsid w:val="00DC7256"/>
    <w:rsid w:val="00DC73CD"/>
    <w:rsid w:val="00DC7528"/>
    <w:rsid w:val="00DC78DF"/>
    <w:rsid w:val="00DC7AEF"/>
    <w:rsid w:val="00DC7B9D"/>
    <w:rsid w:val="00DC7BD3"/>
    <w:rsid w:val="00DC7D53"/>
    <w:rsid w:val="00DD0A5A"/>
    <w:rsid w:val="00DD0BA8"/>
    <w:rsid w:val="00DD0E30"/>
    <w:rsid w:val="00DD0F37"/>
    <w:rsid w:val="00DD108D"/>
    <w:rsid w:val="00DD13BA"/>
    <w:rsid w:val="00DD14F7"/>
    <w:rsid w:val="00DD16E0"/>
    <w:rsid w:val="00DD1CFB"/>
    <w:rsid w:val="00DD1E92"/>
    <w:rsid w:val="00DD1F43"/>
    <w:rsid w:val="00DD20E8"/>
    <w:rsid w:val="00DD2889"/>
    <w:rsid w:val="00DD2F62"/>
    <w:rsid w:val="00DD303C"/>
    <w:rsid w:val="00DD3678"/>
    <w:rsid w:val="00DD3C45"/>
    <w:rsid w:val="00DD3CEE"/>
    <w:rsid w:val="00DD3DA8"/>
    <w:rsid w:val="00DD3EC1"/>
    <w:rsid w:val="00DD473A"/>
    <w:rsid w:val="00DD5393"/>
    <w:rsid w:val="00DD580D"/>
    <w:rsid w:val="00DD5D7B"/>
    <w:rsid w:val="00DD5E2A"/>
    <w:rsid w:val="00DD6143"/>
    <w:rsid w:val="00DD6392"/>
    <w:rsid w:val="00DD6887"/>
    <w:rsid w:val="00DD6B56"/>
    <w:rsid w:val="00DD6C7B"/>
    <w:rsid w:val="00DD70F8"/>
    <w:rsid w:val="00DD7103"/>
    <w:rsid w:val="00DD736B"/>
    <w:rsid w:val="00DD7444"/>
    <w:rsid w:val="00DD759A"/>
    <w:rsid w:val="00DD75AF"/>
    <w:rsid w:val="00DD769A"/>
    <w:rsid w:val="00DD7924"/>
    <w:rsid w:val="00DD7925"/>
    <w:rsid w:val="00DD7941"/>
    <w:rsid w:val="00DD7995"/>
    <w:rsid w:val="00DD7ADF"/>
    <w:rsid w:val="00DD7C37"/>
    <w:rsid w:val="00DE04EE"/>
    <w:rsid w:val="00DE062E"/>
    <w:rsid w:val="00DE09FD"/>
    <w:rsid w:val="00DE0DBF"/>
    <w:rsid w:val="00DE0DF9"/>
    <w:rsid w:val="00DE0E6A"/>
    <w:rsid w:val="00DE0EC7"/>
    <w:rsid w:val="00DE11FA"/>
    <w:rsid w:val="00DE1668"/>
    <w:rsid w:val="00DE1767"/>
    <w:rsid w:val="00DE1BD4"/>
    <w:rsid w:val="00DE2726"/>
    <w:rsid w:val="00DE27E0"/>
    <w:rsid w:val="00DE2C6F"/>
    <w:rsid w:val="00DE2C93"/>
    <w:rsid w:val="00DE2DA7"/>
    <w:rsid w:val="00DE371A"/>
    <w:rsid w:val="00DE372B"/>
    <w:rsid w:val="00DE392F"/>
    <w:rsid w:val="00DE39EA"/>
    <w:rsid w:val="00DE3EDF"/>
    <w:rsid w:val="00DE432D"/>
    <w:rsid w:val="00DE44CC"/>
    <w:rsid w:val="00DE4828"/>
    <w:rsid w:val="00DE4F2C"/>
    <w:rsid w:val="00DE4F97"/>
    <w:rsid w:val="00DE5089"/>
    <w:rsid w:val="00DE51BA"/>
    <w:rsid w:val="00DE5700"/>
    <w:rsid w:val="00DE572C"/>
    <w:rsid w:val="00DE5949"/>
    <w:rsid w:val="00DE5A87"/>
    <w:rsid w:val="00DE5D35"/>
    <w:rsid w:val="00DE5D37"/>
    <w:rsid w:val="00DE5DC3"/>
    <w:rsid w:val="00DE5EF7"/>
    <w:rsid w:val="00DE65B0"/>
    <w:rsid w:val="00DE663B"/>
    <w:rsid w:val="00DE6757"/>
    <w:rsid w:val="00DE69C8"/>
    <w:rsid w:val="00DE6C7A"/>
    <w:rsid w:val="00DE6D3D"/>
    <w:rsid w:val="00DE6D62"/>
    <w:rsid w:val="00DE78D1"/>
    <w:rsid w:val="00DE7C59"/>
    <w:rsid w:val="00DE7D25"/>
    <w:rsid w:val="00DE7E99"/>
    <w:rsid w:val="00DE7EE6"/>
    <w:rsid w:val="00DE7F56"/>
    <w:rsid w:val="00DF01AE"/>
    <w:rsid w:val="00DF031F"/>
    <w:rsid w:val="00DF04BE"/>
    <w:rsid w:val="00DF04DE"/>
    <w:rsid w:val="00DF05B9"/>
    <w:rsid w:val="00DF0708"/>
    <w:rsid w:val="00DF07B1"/>
    <w:rsid w:val="00DF0B71"/>
    <w:rsid w:val="00DF0E77"/>
    <w:rsid w:val="00DF1446"/>
    <w:rsid w:val="00DF14F3"/>
    <w:rsid w:val="00DF19BF"/>
    <w:rsid w:val="00DF2355"/>
    <w:rsid w:val="00DF261A"/>
    <w:rsid w:val="00DF2714"/>
    <w:rsid w:val="00DF2731"/>
    <w:rsid w:val="00DF28BB"/>
    <w:rsid w:val="00DF2B20"/>
    <w:rsid w:val="00DF2B87"/>
    <w:rsid w:val="00DF2D00"/>
    <w:rsid w:val="00DF3269"/>
    <w:rsid w:val="00DF32F6"/>
    <w:rsid w:val="00DF3680"/>
    <w:rsid w:val="00DF3C64"/>
    <w:rsid w:val="00DF3C6E"/>
    <w:rsid w:val="00DF3E5E"/>
    <w:rsid w:val="00DF3F1F"/>
    <w:rsid w:val="00DF3FEE"/>
    <w:rsid w:val="00DF40DC"/>
    <w:rsid w:val="00DF430C"/>
    <w:rsid w:val="00DF4336"/>
    <w:rsid w:val="00DF44AA"/>
    <w:rsid w:val="00DF4671"/>
    <w:rsid w:val="00DF4A84"/>
    <w:rsid w:val="00DF4F96"/>
    <w:rsid w:val="00DF4FA1"/>
    <w:rsid w:val="00DF561B"/>
    <w:rsid w:val="00DF5837"/>
    <w:rsid w:val="00DF590B"/>
    <w:rsid w:val="00DF5AF6"/>
    <w:rsid w:val="00DF5F43"/>
    <w:rsid w:val="00DF6424"/>
    <w:rsid w:val="00DF6BA0"/>
    <w:rsid w:val="00DF707C"/>
    <w:rsid w:val="00DF72BA"/>
    <w:rsid w:val="00DF7373"/>
    <w:rsid w:val="00DF74F1"/>
    <w:rsid w:val="00DF7755"/>
    <w:rsid w:val="00DF7948"/>
    <w:rsid w:val="00DF79B9"/>
    <w:rsid w:val="00DF7A63"/>
    <w:rsid w:val="00E00104"/>
    <w:rsid w:val="00E0016D"/>
    <w:rsid w:val="00E0050F"/>
    <w:rsid w:val="00E0052D"/>
    <w:rsid w:val="00E00800"/>
    <w:rsid w:val="00E00A0F"/>
    <w:rsid w:val="00E00E57"/>
    <w:rsid w:val="00E010DE"/>
    <w:rsid w:val="00E012A5"/>
    <w:rsid w:val="00E0189D"/>
    <w:rsid w:val="00E01BD7"/>
    <w:rsid w:val="00E01CE9"/>
    <w:rsid w:val="00E01D47"/>
    <w:rsid w:val="00E01F8F"/>
    <w:rsid w:val="00E02090"/>
    <w:rsid w:val="00E02537"/>
    <w:rsid w:val="00E02CF3"/>
    <w:rsid w:val="00E02DC1"/>
    <w:rsid w:val="00E0335A"/>
    <w:rsid w:val="00E03B02"/>
    <w:rsid w:val="00E03C0D"/>
    <w:rsid w:val="00E03C64"/>
    <w:rsid w:val="00E03F8C"/>
    <w:rsid w:val="00E03FD0"/>
    <w:rsid w:val="00E04078"/>
    <w:rsid w:val="00E040BD"/>
    <w:rsid w:val="00E0455C"/>
    <w:rsid w:val="00E0486E"/>
    <w:rsid w:val="00E04A49"/>
    <w:rsid w:val="00E04BEA"/>
    <w:rsid w:val="00E04F5F"/>
    <w:rsid w:val="00E05128"/>
    <w:rsid w:val="00E0525F"/>
    <w:rsid w:val="00E053E2"/>
    <w:rsid w:val="00E0544B"/>
    <w:rsid w:val="00E055AC"/>
    <w:rsid w:val="00E05AF2"/>
    <w:rsid w:val="00E05DCD"/>
    <w:rsid w:val="00E06219"/>
    <w:rsid w:val="00E06373"/>
    <w:rsid w:val="00E066DE"/>
    <w:rsid w:val="00E06A35"/>
    <w:rsid w:val="00E06AD6"/>
    <w:rsid w:val="00E06AE1"/>
    <w:rsid w:val="00E06B6B"/>
    <w:rsid w:val="00E06C97"/>
    <w:rsid w:val="00E06E06"/>
    <w:rsid w:val="00E06F72"/>
    <w:rsid w:val="00E0783C"/>
    <w:rsid w:val="00E0798A"/>
    <w:rsid w:val="00E07E62"/>
    <w:rsid w:val="00E07F72"/>
    <w:rsid w:val="00E104F2"/>
    <w:rsid w:val="00E106B4"/>
    <w:rsid w:val="00E106DB"/>
    <w:rsid w:val="00E10BD0"/>
    <w:rsid w:val="00E11071"/>
    <w:rsid w:val="00E110C0"/>
    <w:rsid w:val="00E114C1"/>
    <w:rsid w:val="00E118D9"/>
    <w:rsid w:val="00E11AFE"/>
    <w:rsid w:val="00E11BCF"/>
    <w:rsid w:val="00E11BDE"/>
    <w:rsid w:val="00E11F81"/>
    <w:rsid w:val="00E12645"/>
    <w:rsid w:val="00E127F2"/>
    <w:rsid w:val="00E12829"/>
    <w:rsid w:val="00E129FA"/>
    <w:rsid w:val="00E12AF9"/>
    <w:rsid w:val="00E12C44"/>
    <w:rsid w:val="00E12C97"/>
    <w:rsid w:val="00E131BB"/>
    <w:rsid w:val="00E13273"/>
    <w:rsid w:val="00E135C8"/>
    <w:rsid w:val="00E13766"/>
    <w:rsid w:val="00E13C65"/>
    <w:rsid w:val="00E13DB5"/>
    <w:rsid w:val="00E13E4B"/>
    <w:rsid w:val="00E146A0"/>
    <w:rsid w:val="00E14707"/>
    <w:rsid w:val="00E1470F"/>
    <w:rsid w:val="00E14828"/>
    <w:rsid w:val="00E14B03"/>
    <w:rsid w:val="00E14F83"/>
    <w:rsid w:val="00E14F96"/>
    <w:rsid w:val="00E159A8"/>
    <w:rsid w:val="00E15C07"/>
    <w:rsid w:val="00E15C41"/>
    <w:rsid w:val="00E162D9"/>
    <w:rsid w:val="00E164B5"/>
    <w:rsid w:val="00E16925"/>
    <w:rsid w:val="00E16974"/>
    <w:rsid w:val="00E16BA2"/>
    <w:rsid w:val="00E16D06"/>
    <w:rsid w:val="00E16EC2"/>
    <w:rsid w:val="00E170A0"/>
    <w:rsid w:val="00E1767B"/>
    <w:rsid w:val="00E17766"/>
    <w:rsid w:val="00E17874"/>
    <w:rsid w:val="00E179E2"/>
    <w:rsid w:val="00E17EDF"/>
    <w:rsid w:val="00E17FA3"/>
    <w:rsid w:val="00E2020D"/>
    <w:rsid w:val="00E203D8"/>
    <w:rsid w:val="00E20410"/>
    <w:rsid w:val="00E2057F"/>
    <w:rsid w:val="00E2069B"/>
    <w:rsid w:val="00E20D8F"/>
    <w:rsid w:val="00E20DB7"/>
    <w:rsid w:val="00E20DEE"/>
    <w:rsid w:val="00E2120C"/>
    <w:rsid w:val="00E213A0"/>
    <w:rsid w:val="00E21510"/>
    <w:rsid w:val="00E215A5"/>
    <w:rsid w:val="00E21C47"/>
    <w:rsid w:val="00E22493"/>
    <w:rsid w:val="00E22878"/>
    <w:rsid w:val="00E22B3D"/>
    <w:rsid w:val="00E22B63"/>
    <w:rsid w:val="00E22C12"/>
    <w:rsid w:val="00E22E21"/>
    <w:rsid w:val="00E2326D"/>
    <w:rsid w:val="00E23780"/>
    <w:rsid w:val="00E23931"/>
    <w:rsid w:val="00E23A96"/>
    <w:rsid w:val="00E23B7A"/>
    <w:rsid w:val="00E23C59"/>
    <w:rsid w:val="00E23CCD"/>
    <w:rsid w:val="00E23D56"/>
    <w:rsid w:val="00E241D8"/>
    <w:rsid w:val="00E24294"/>
    <w:rsid w:val="00E244CA"/>
    <w:rsid w:val="00E24568"/>
    <w:rsid w:val="00E246C3"/>
    <w:rsid w:val="00E247DA"/>
    <w:rsid w:val="00E24B37"/>
    <w:rsid w:val="00E24C93"/>
    <w:rsid w:val="00E24D40"/>
    <w:rsid w:val="00E24EB4"/>
    <w:rsid w:val="00E24FBF"/>
    <w:rsid w:val="00E2512B"/>
    <w:rsid w:val="00E25253"/>
    <w:rsid w:val="00E25502"/>
    <w:rsid w:val="00E2552D"/>
    <w:rsid w:val="00E255D4"/>
    <w:rsid w:val="00E2573A"/>
    <w:rsid w:val="00E25779"/>
    <w:rsid w:val="00E258EA"/>
    <w:rsid w:val="00E25AFB"/>
    <w:rsid w:val="00E25B8E"/>
    <w:rsid w:val="00E25D22"/>
    <w:rsid w:val="00E25DD4"/>
    <w:rsid w:val="00E25ED0"/>
    <w:rsid w:val="00E263CD"/>
    <w:rsid w:val="00E264AF"/>
    <w:rsid w:val="00E26697"/>
    <w:rsid w:val="00E26980"/>
    <w:rsid w:val="00E26D94"/>
    <w:rsid w:val="00E26DFD"/>
    <w:rsid w:val="00E26E54"/>
    <w:rsid w:val="00E273BE"/>
    <w:rsid w:val="00E2746B"/>
    <w:rsid w:val="00E27729"/>
    <w:rsid w:val="00E27748"/>
    <w:rsid w:val="00E27917"/>
    <w:rsid w:val="00E27A15"/>
    <w:rsid w:val="00E27D34"/>
    <w:rsid w:val="00E30084"/>
    <w:rsid w:val="00E30095"/>
    <w:rsid w:val="00E3017F"/>
    <w:rsid w:val="00E302D7"/>
    <w:rsid w:val="00E307CB"/>
    <w:rsid w:val="00E3085B"/>
    <w:rsid w:val="00E30B2F"/>
    <w:rsid w:val="00E3102A"/>
    <w:rsid w:val="00E3117D"/>
    <w:rsid w:val="00E311DA"/>
    <w:rsid w:val="00E317BD"/>
    <w:rsid w:val="00E31A81"/>
    <w:rsid w:val="00E31DFC"/>
    <w:rsid w:val="00E31F84"/>
    <w:rsid w:val="00E32039"/>
    <w:rsid w:val="00E327D3"/>
    <w:rsid w:val="00E32990"/>
    <w:rsid w:val="00E32F60"/>
    <w:rsid w:val="00E335E9"/>
    <w:rsid w:val="00E336E7"/>
    <w:rsid w:val="00E3389B"/>
    <w:rsid w:val="00E33A01"/>
    <w:rsid w:val="00E33C3E"/>
    <w:rsid w:val="00E33CEB"/>
    <w:rsid w:val="00E33E2C"/>
    <w:rsid w:val="00E33E7F"/>
    <w:rsid w:val="00E33F71"/>
    <w:rsid w:val="00E340F2"/>
    <w:rsid w:val="00E349DC"/>
    <w:rsid w:val="00E34A92"/>
    <w:rsid w:val="00E34B00"/>
    <w:rsid w:val="00E35010"/>
    <w:rsid w:val="00E3501A"/>
    <w:rsid w:val="00E35242"/>
    <w:rsid w:val="00E35246"/>
    <w:rsid w:val="00E3543B"/>
    <w:rsid w:val="00E35544"/>
    <w:rsid w:val="00E3562C"/>
    <w:rsid w:val="00E3598A"/>
    <w:rsid w:val="00E35F7A"/>
    <w:rsid w:val="00E362C1"/>
    <w:rsid w:val="00E363B9"/>
    <w:rsid w:val="00E36424"/>
    <w:rsid w:val="00E3645A"/>
    <w:rsid w:val="00E36807"/>
    <w:rsid w:val="00E36881"/>
    <w:rsid w:val="00E36DF9"/>
    <w:rsid w:val="00E37152"/>
    <w:rsid w:val="00E37262"/>
    <w:rsid w:val="00E3741C"/>
    <w:rsid w:val="00E37435"/>
    <w:rsid w:val="00E37CBA"/>
    <w:rsid w:val="00E37E85"/>
    <w:rsid w:val="00E37F05"/>
    <w:rsid w:val="00E40356"/>
    <w:rsid w:val="00E4060C"/>
    <w:rsid w:val="00E40913"/>
    <w:rsid w:val="00E409A7"/>
    <w:rsid w:val="00E4164D"/>
    <w:rsid w:val="00E416AC"/>
    <w:rsid w:val="00E418E6"/>
    <w:rsid w:val="00E41920"/>
    <w:rsid w:val="00E424B8"/>
    <w:rsid w:val="00E42677"/>
    <w:rsid w:val="00E4274D"/>
    <w:rsid w:val="00E427AC"/>
    <w:rsid w:val="00E42A5F"/>
    <w:rsid w:val="00E42CD5"/>
    <w:rsid w:val="00E434B4"/>
    <w:rsid w:val="00E43560"/>
    <w:rsid w:val="00E441A4"/>
    <w:rsid w:val="00E44228"/>
    <w:rsid w:val="00E44CC6"/>
    <w:rsid w:val="00E44E7C"/>
    <w:rsid w:val="00E450CD"/>
    <w:rsid w:val="00E4518A"/>
    <w:rsid w:val="00E45280"/>
    <w:rsid w:val="00E4559E"/>
    <w:rsid w:val="00E4580D"/>
    <w:rsid w:val="00E45884"/>
    <w:rsid w:val="00E45AF8"/>
    <w:rsid w:val="00E45E63"/>
    <w:rsid w:val="00E45EB0"/>
    <w:rsid w:val="00E46319"/>
    <w:rsid w:val="00E46740"/>
    <w:rsid w:val="00E4685A"/>
    <w:rsid w:val="00E468E0"/>
    <w:rsid w:val="00E46B61"/>
    <w:rsid w:val="00E46BBA"/>
    <w:rsid w:val="00E46C09"/>
    <w:rsid w:val="00E46D8D"/>
    <w:rsid w:val="00E471F1"/>
    <w:rsid w:val="00E4722A"/>
    <w:rsid w:val="00E47A4A"/>
    <w:rsid w:val="00E47B47"/>
    <w:rsid w:val="00E47D92"/>
    <w:rsid w:val="00E47E2A"/>
    <w:rsid w:val="00E50099"/>
    <w:rsid w:val="00E5023F"/>
    <w:rsid w:val="00E50327"/>
    <w:rsid w:val="00E50703"/>
    <w:rsid w:val="00E50918"/>
    <w:rsid w:val="00E50AC6"/>
    <w:rsid w:val="00E51341"/>
    <w:rsid w:val="00E513E2"/>
    <w:rsid w:val="00E514EE"/>
    <w:rsid w:val="00E51530"/>
    <w:rsid w:val="00E519C6"/>
    <w:rsid w:val="00E51ADC"/>
    <w:rsid w:val="00E51B4A"/>
    <w:rsid w:val="00E52248"/>
    <w:rsid w:val="00E522EB"/>
    <w:rsid w:val="00E524DF"/>
    <w:rsid w:val="00E52681"/>
    <w:rsid w:val="00E527E7"/>
    <w:rsid w:val="00E52AE9"/>
    <w:rsid w:val="00E52B45"/>
    <w:rsid w:val="00E52B56"/>
    <w:rsid w:val="00E52B94"/>
    <w:rsid w:val="00E52E50"/>
    <w:rsid w:val="00E53952"/>
    <w:rsid w:val="00E53A32"/>
    <w:rsid w:val="00E53C84"/>
    <w:rsid w:val="00E543B3"/>
    <w:rsid w:val="00E54E07"/>
    <w:rsid w:val="00E55015"/>
    <w:rsid w:val="00E552A8"/>
    <w:rsid w:val="00E55ABE"/>
    <w:rsid w:val="00E55B7C"/>
    <w:rsid w:val="00E560C0"/>
    <w:rsid w:val="00E5654A"/>
    <w:rsid w:val="00E5658F"/>
    <w:rsid w:val="00E565E5"/>
    <w:rsid w:val="00E56860"/>
    <w:rsid w:val="00E56A33"/>
    <w:rsid w:val="00E572E7"/>
    <w:rsid w:val="00E57786"/>
    <w:rsid w:val="00E57CBC"/>
    <w:rsid w:val="00E606AB"/>
    <w:rsid w:val="00E6095A"/>
    <w:rsid w:val="00E60D27"/>
    <w:rsid w:val="00E60E4A"/>
    <w:rsid w:val="00E60E72"/>
    <w:rsid w:val="00E60F28"/>
    <w:rsid w:val="00E60FD1"/>
    <w:rsid w:val="00E613CD"/>
    <w:rsid w:val="00E6141C"/>
    <w:rsid w:val="00E614F2"/>
    <w:rsid w:val="00E6166F"/>
    <w:rsid w:val="00E617DC"/>
    <w:rsid w:val="00E61837"/>
    <w:rsid w:val="00E61A21"/>
    <w:rsid w:val="00E61D6A"/>
    <w:rsid w:val="00E61FB0"/>
    <w:rsid w:val="00E61FB3"/>
    <w:rsid w:val="00E62296"/>
    <w:rsid w:val="00E622A4"/>
    <w:rsid w:val="00E6251D"/>
    <w:rsid w:val="00E627D4"/>
    <w:rsid w:val="00E62934"/>
    <w:rsid w:val="00E62AC8"/>
    <w:rsid w:val="00E62DB5"/>
    <w:rsid w:val="00E62EDA"/>
    <w:rsid w:val="00E6353C"/>
    <w:rsid w:val="00E635A9"/>
    <w:rsid w:val="00E6369D"/>
    <w:rsid w:val="00E63934"/>
    <w:rsid w:val="00E63CC5"/>
    <w:rsid w:val="00E63D63"/>
    <w:rsid w:val="00E64171"/>
    <w:rsid w:val="00E6464A"/>
    <w:rsid w:val="00E646B6"/>
    <w:rsid w:val="00E64B4F"/>
    <w:rsid w:val="00E64B5B"/>
    <w:rsid w:val="00E64E41"/>
    <w:rsid w:val="00E657C6"/>
    <w:rsid w:val="00E65C96"/>
    <w:rsid w:val="00E65D32"/>
    <w:rsid w:val="00E66920"/>
    <w:rsid w:val="00E66993"/>
    <w:rsid w:val="00E66E00"/>
    <w:rsid w:val="00E673D9"/>
    <w:rsid w:val="00E67AAB"/>
    <w:rsid w:val="00E7012B"/>
    <w:rsid w:val="00E702DF"/>
    <w:rsid w:val="00E70569"/>
    <w:rsid w:val="00E70B04"/>
    <w:rsid w:val="00E70CFA"/>
    <w:rsid w:val="00E70E34"/>
    <w:rsid w:val="00E711CF"/>
    <w:rsid w:val="00E7133D"/>
    <w:rsid w:val="00E713B1"/>
    <w:rsid w:val="00E716C3"/>
    <w:rsid w:val="00E7175E"/>
    <w:rsid w:val="00E72223"/>
    <w:rsid w:val="00E72256"/>
    <w:rsid w:val="00E72552"/>
    <w:rsid w:val="00E72C8A"/>
    <w:rsid w:val="00E73115"/>
    <w:rsid w:val="00E7315B"/>
    <w:rsid w:val="00E7318F"/>
    <w:rsid w:val="00E732E9"/>
    <w:rsid w:val="00E73E22"/>
    <w:rsid w:val="00E73E6A"/>
    <w:rsid w:val="00E73EEB"/>
    <w:rsid w:val="00E74744"/>
    <w:rsid w:val="00E748AE"/>
    <w:rsid w:val="00E74A79"/>
    <w:rsid w:val="00E74F66"/>
    <w:rsid w:val="00E75517"/>
    <w:rsid w:val="00E756F2"/>
    <w:rsid w:val="00E75F80"/>
    <w:rsid w:val="00E761B1"/>
    <w:rsid w:val="00E763B4"/>
    <w:rsid w:val="00E768ED"/>
    <w:rsid w:val="00E769B3"/>
    <w:rsid w:val="00E76EF9"/>
    <w:rsid w:val="00E77056"/>
    <w:rsid w:val="00E77569"/>
    <w:rsid w:val="00E77893"/>
    <w:rsid w:val="00E77CB0"/>
    <w:rsid w:val="00E8012C"/>
    <w:rsid w:val="00E801DA"/>
    <w:rsid w:val="00E80313"/>
    <w:rsid w:val="00E803CE"/>
    <w:rsid w:val="00E80555"/>
    <w:rsid w:val="00E808F3"/>
    <w:rsid w:val="00E80A76"/>
    <w:rsid w:val="00E80F6D"/>
    <w:rsid w:val="00E81582"/>
    <w:rsid w:val="00E81708"/>
    <w:rsid w:val="00E81A21"/>
    <w:rsid w:val="00E81AEB"/>
    <w:rsid w:val="00E81CFB"/>
    <w:rsid w:val="00E81D84"/>
    <w:rsid w:val="00E82296"/>
    <w:rsid w:val="00E822CA"/>
    <w:rsid w:val="00E824DB"/>
    <w:rsid w:val="00E8268B"/>
    <w:rsid w:val="00E827F9"/>
    <w:rsid w:val="00E82B7A"/>
    <w:rsid w:val="00E8309D"/>
    <w:rsid w:val="00E830F7"/>
    <w:rsid w:val="00E831AE"/>
    <w:rsid w:val="00E832CD"/>
    <w:rsid w:val="00E83813"/>
    <w:rsid w:val="00E83910"/>
    <w:rsid w:val="00E83CA1"/>
    <w:rsid w:val="00E83D35"/>
    <w:rsid w:val="00E842D5"/>
    <w:rsid w:val="00E84375"/>
    <w:rsid w:val="00E844AC"/>
    <w:rsid w:val="00E84677"/>
    <w:rsid w:val="00E84BCD"/>
    <w:rsid w:val="00E84E8A"/>
    <w:rsid w:val="00E850EF"/>
    <w:rsid w:val="00E85385"/>
    <w:rsid w:val="00E856B9"/>
    <w:rsid w:val="00E858A2"/>
    <w:rsid w:val="00E859E2"/>
    <w:rsid w:val="00E85B0F"/>
    <w:rsid w:val="00E86285"/>
    <w:rsid w:val="00E865BF"/>
    <w:rsid w:val="00E8663F"/>
    <w:rsid w:val="00E866A5"/>
    <w:rsid w:val="00E86857"/>
    <w:rsid w:val="00E86A0A"/>
    <w:rsid w:val="00E871DC"/>
    <w:rsid w:val="00E87439"/>
    <w:rsid w:val="00E8774F"/>
    <w:rsid w:val="00E87C4C"/>
    <w:rsid w:val="00E87CAD"/>
    <w:rsid w:val="00E87CE5"/>
    <w:rsid w:val="00E90374"/>
    <w:rsid w:val="00E90A3D"/>
    <w:rsid w:val="00E90B12"/>
    <w:rsid w:val="00E90B77"/>
    <w:rsid w:val="00E90C7F"/>
    <w:rsid w:val="00E90CDA"/>
    <w:rsid w:val="00E90DD2"/>
    <w:rsid w:val="00E90E5C"/>
    <w:rsid w:val="00E9135D"/>
    <w:rsid w:val="00E9149F"/>
    <w:rsid w:val="00E915FC"/>
    <w:rsid w:val="00E91600"/>
    <w:rsid w:val="00E916F3"/>
    <w:rsid w:val="00E9177C"/>
    <w:rsid w:val="00E91A60"/>
    <w:rsid w:val="00E91AD6"/>
    <w:rsid w:val="00E91B9A"/>
    <w:rsid w:val="00E91F4D"/>
    <w:rsid w:val="00E9241E"/>
    <w:rsid w:val="00E9259A"/>
    <w:rsid w:val="00E92962"/>
    <w:rsid w:val="00E931D5"/>
    <w:rsid w:val="00E9375B"/>
    <w:rsid w:val="00E93CBF"/>
    <w:rsid w:val="00E940C4"/>
    <w:rsid w:val="00E94184"/>
    <w:rsid w:val="00E9427E"/>
    <w:rsid w:val="00E94447"/>
    <w:rsid w:val="00E9464C"/>
    <w:rsid w:val="00E947F2"/>
    <w:rsid w:val="00E94941"/>
    <w:rsid w:val="00E94B2C"/>
    <w:rsid w:val="00E94E55"/>
    <w:rsid w:val="00E94E7A"/>
    <w:rsid w:val="00E950A7"/>
    <w:rsid w:val="00E95209"/>
    <w:rsid w:val="00E953E4"/>
    <w:rsid w:val="00E956E9"/>
    <w:rsid w:val="00E95AB5"/>
    <w:rsid w:val="00E95E23"/>
    <w:rsid w:val="00E95F40"/>
    <w:rsid w:val="00E962F4"/>
    <w:rsid w:val="00E96861"/>
    <w:rsid w:val="00E96A3A"/>
    <w:rsid w:val="00E96B5F"/>
    <w:rsid w:val="00E96BD9"/>
    <w:rsid w:val="00E97D2D"/>
    <w:rsid w:val="00E97EF7"/>
    <w:rsid w:val="00E97F69"/>
    <w:rsid w:val="00EA0338"/>
    <w:rsid w:val="00EA0490"/>
    <w:rsid w:val="00EA053C"/>
    <w:rsid w:val="00EA09A8"/>
    <w:rsid w:val="00EA0CE9"/>
    <w:rsid w:val="00EA0DEE"/>
    <w:rsid w:val="00EA103B"/>
    <w:rsid w:val="00EA1142"/>
    <w:rsid w:val="00EA16F1"/>
    <w:rsid w:val="00EA1BB7"/>
    <w:rsid w:val="00EA25A4"/>
    <w:rsid w:val="00EA27B5"/>
    <w:rsid w:val="00EA27F5"/>
    <w:rsid w:val="00EA28D5"/>
    <w:rsid w:val="00EA2D00"/>
    <w:rsid w:val="00EA2ED0"/>
    <w:rsid w:val="00EA34FB"/>
    <w:rsid w:val="00EA3A70"/>
    <w:rsid w:val="00EA3F5C"/>
    <w:rsid w:val="00EA4027"/>
    <w:rsid w:val="00EA43F3"/>
    <w:rsid w:val="00EA46B6"/>
    <w:rsid w:val="00EA4CAA"/>
    <w:rsid w:val="00EA4F34"/>
    <w:rsid w:val="00EA4FDB"/>
    <w:rsid w:val="00EA50E6"/>
    <w:rsid w:val="00EA52EA"/>
    <w:rsid w:val="00EA5372"/>
    <w:rsid w:val="00EA5469"/>
    <w:rsid w:val="00EA555C"/>
    <w:rsid w:val="00EA5613"/>
    <w:rsid w:val="00EA57C3"/>
    <w:rsid w:val="00EA58C1"/>
    <w:rsid w:val="00EA5A61"/>
    <w:rsid w:val="00EA5BF1"/>
    <w:rsid w:val="00EA5CF9"/>
    <w:rsid w:val="00EA5E09"/>
    <w:rsid w:val="00EA5ECE"/>
    <w:rsid w:val="00EA64DB"/>
    <w:rsid w:val="00EA6854"/>
    <w:rsid w:val="00EA68CD"/>
    <w:rsid w:val="00EA69D5"/>
    <w:rsid w:val="00EA6A64"/>
    <w:rsid w:val="00EA6B22"/>
    <w:rsid w:val="00EA6F38"/>
    <w:rsid w:val="00EA71EC"/>
    <w:rsid w:val="00EA71FC"/>
    <w:rsid w:val="00EA731A"/>
    <w:rsid w:val="00EA73B0"/>
    <w:rsid w:val="00EA7978"/>
    <w:rsid w:val="00EA7BB5"/>
    <w:rsid w:val="00EB01E6"/>
    <w:rsid w:val="00EB0A7A"/>
    <w:rsid w:val="00EB0A7D"/>
    <w:rsid w:val="00EB0B59"/>
    <w:rsid w:val="00EB0C7A"/>
    <w:rsid w:val="00EB0D09"/>
    <w:rsid w:val="00EB0E30"/>
    <w:rsid w:val="00EB1286"/>
    <w:rsid w:val="00EB13FA"/>
    <w:rsid w:val="00EB146E"/>
    <w:rsid w:val="00EB157E"/>
    <w:rsid w:val="00EB15CB"/>
    <w:rsid w:val="00EB164A"/>
    <w:rsid w:val="00EB1920"/>
    <w:rsid w:val="00EB1A0D"/>
    <w:rsid w:val="00EB1C58"/>
    <w:rsid w:val="00EB2016"/>
    <w:rsid w:val="00EB2137"/>
    <w:rsid w:val="00EB2BD0"/>
    <w:rsid w:val="00EB31F9"/>
    <w:rsid w:val="00EB3255"/>
    <w:rsid w:val="00EB356D"/>
    <w:rsid w:val="00EB37C7"/>
    <w:rsid w:val="00EB3853"/>
    <w:rsid w:val="00EB3A48"/>
    <w:rsid w:val="00EB3CEE"/>
    <w:rsid w:val="00EB4195"/>
    <w:rsid w:val="00EB41FE"/>
    <w:rsid w:val="00EB4232"/>
    <w:rsid w:val="00EB423A"/>
    <w:rsid w:val="00EB43F1"/>
    <w:rsid w:val="00EB465B"/>
    <w:rsid w:val="00EB46B3"/>
    <w:rsid w:val="00EB493A"/>
    <w:rsid w:val="00EB4C6F"/>
    <w:rsid w:val="00EB51A6"/>
    <w:rsid w:val="00EB5642"/>
    <w:rsid w:val="00EB58B3"/>
    <w:rsid w:val="00EB5A8B"/>
    <w:rsid w:val="00EB5AA4"/>
    <w:rsid w:val="00EB5C33"/>
    <w:rsid w:val="00EB5E72"/>
    <w:rsid w:val="00EB6F74"/>
    <w:rsid w:val="00EB7377"/>
    <w:rsid w:val="00EB749A"/>
    <w:rsid w:val="00EB77B5"/>
    <w:rsid w:val="00EB79F6"/>
    <w:rsid w:val="00EB7BF6"/>
    <w:rsid w:val="00EB7C08"/>
    <w:rsid w:val="00EB7C8A"/>
    <w:rsid w:val="00EB7F48"/>
    <w:rsid w:val="00EC0198"/>
    <w:rsid w:val="00EC058B"/>
    <w:rsid w:val="00EC072A"/>
    <w:rsid w:val="00EC0961"/>
    <w:rsid w:val="00EC0ECD"/>
    <w:rsid w:val="00EC0F81"/>
    <w:rsid w:val="00EC1409"/>
    <w:rsid w:val="00EC1FB1"/>
    <w:rsid w:val="00EC2663"/>
    <w:rsid w:val="00EC27E1"/>
    <w:rsid w:val="00EC28D9"/>
    <w:rsid w:val="00EC2994"/>
    <w:rsid w:val="00EC3049"/>
    <w:rsid w:val="00EC31A8"/>
    <w:rsid w:val="00EC34A1"/>
    <w:rsid w:val="00EC363A"/>
    <w:rsid w:val="00EC38E8"/>
    <w:rsid w:val="00EC4300"/>
    <w:rsid w:val="00EC4443"/>
    <w:rsid w:val="00EC4895"/>
    <w:rsid w:val="00EC4A8A"/>
    <w:rsid w:val="00EC4C94"/>
    <w:rsid w:val="00EC4DDD"/>
    <w:rsid w:val="00EC501E"/>
    <w:rsid w:val="00EC52B5"/>
    <w:rsid w:val="00EC52E2"/>
    <w:rsid w:val="00EC53EB"/>
    <w:rsid w:val="00EC5592"/>
    <w:rsid w:val="00EC5664"/>
    <w:rsid w:val="00EC572A"/>
    <w:rsid w:val="00EC5C59"/>
    <w:rsid w:val="00EC5CEA"/>
    <w:rsid w:val="00EC5D7F"/>
    <w:rsid w:val="00EC5D9C"/>
    <w:rsid w:val="00EC626F"/>
    <w:rsid w:val="00EC62D8"/>
    <w:rsid w:val="00EC64F0"/>
    <w:rsid w:val="00EC6677"/>
    <w:rsid w:val="00EC66B0"/>
    <w:rsid w:val="00EC676B"/>
    <w:rsid w:val="00EC6E70"/>
    <w:rsid w:val="00EC7406"/>
    <w:rsid w:val="00EC74A9"/>
    <w:rsid w:val="00EC79C6"/>
    <w:rsid w:val="00EC7ECD"/>
    <w:rsid w:val="00ED0023"/>
    <w:rsid w:val="00ED0194"/>
    <w:rsid w:val="00ED0693"/>
    <w:rsid w:val="00ED0801"/>
    <w:rsid w:val="00ED0891"/>
    <w:rsid w:val="00ED0ACB"/>
    <w:rsid w:val="00ED0BBD"/>
    <w:rsid w:val="00ED0E61"/>
    <w:rsid w:val="00ED1001"/>
    <w:rsid w:val="00ED1BDA"/>
    <w:rsid w:val="00ED1C33"/>
    <w:rsid w:val="00ED21CE"/>
    <w:rsid w:val="00ED242C"/>
    <w:rsid w:val="00ED26DE"/>
    <w:rsid w:val="00ED2735"/>
    <w:rsid w:val="00ED2AB4"/>
    <w:rsid w:val="00ED2C94"/>
    <w:rsid w:val="00ED329D"/>
    <w:rsid w:val="00ED3679"/>
    <w:rsid w:val="00ED3796"/>
    <w:rsid w:val="00ED3802"/>
    <w:rsid w:val="00ED3BD4"/>
    <w:rsid w:val="00ED4274"/>
    <w:rsid w:val="00ED427F"/>
    <w:rsid w:val="00ED4349"/>
    <w:rsid w:val="00ED454E"/>
    <w:rsid w:val="00ED4931"/>
    <w:rsid w:val="00ED4947"/>
    <w:rsid w:val="00ED4A0A"/>
    <w:rsid w:val="00ED5694"/>
    <w:rsid w:val="00ED59AB"/>
    <w:rsid w:val="00ED5A5B"/>
    <w:rsid w:val="00ED5E9D"/>
    <w:rsid w:val="00ED625B"/>
    <w:rsid w:val="00ED628C"/>
    <w:rsid w:val="00ED66AF"/>
    <w:rsid w:val="00ED6AA7"/>
    <w:rsid w:val="00ED6CE8"/>
    <w:rsid w:val="00ED6E60"/>
    <w:rsid w:val="00ED6F55"/>
    <w:rsid w:val="00ED6FAC"/>
    <w:rsid w:val="00ED700C"/>
    <w:rsid w:val="00ED7579"/>
    <w:rsid w:val="00ED787D"/>
    <w:rsid w:val="00ED7AFF"/>
    <w:rsid w:val="00ED7CDA"/>
    <w:rsid w:val="00ED7E9E"/>
    <w:rsid w:val="00ED7FDD"/>
    <w:rsid w:val="00EE0055"/>
    <w:rsid w:val="00EE02EE"/>
    <w:rsid w:val="00EE04D0"/>
    <w:rsid w:val="00EE05DB"/>
    <w:rsid w:val="00EE0711"/>
    <w:rsid w:val="00EE0840"/>
    <w:rsid w:val="00EE08A6"/>
    <w:rsid w:val="00EE08D1"/>
    <w:rsid w:val="00EE096F"/>
    <w:rsid w:val="00EE0ABC"/>
    <w:rsid w:val="00EE0B47"/>
    <w:rsid w:val="00EE0DFA"/>
    <w:rsid w:val="00EE10C6"/>
    <w:rsid w:val="00EE1364"/>
    <w:rsid w:val="00EE1786"/>
    <w:rsid w:val="00EE1865"/>
    <w:rsid w:val="00EE19BB"/>
    <w:rsid w:val="00EE1F18"/>
    <w:rsid w:val="00EE20EB"/>
    <w:rsid w:val="00EE2853"/>
    <w:rsid w:val="00EE2BBE"/>
    <w:rsid w:val="00EE2CA4"/>
    <w:rsid w:val="00EE3309"/>
    <w:rsid w:val="00EE35E1"/>
    <w:rsid w:val="00EE367F"/>
    <w:rsid w:val="00EE36C5"/>
    <w:rsid w:val="00EE3AAE"/>
    <w:rsid w:val="00EE3B41"/>
    <w:rsid w:val="00EE3FCA"/>
    <w:rsid w:val="00EE4067"/>
    <w:rsid w:val="00EE470A"/>
    <w:rsid w:val="00EE4D41"/>
    <w:rsid w:val="00EE4DF0"/>
    <w:rsid w:val="00EE51D5"/>
    <w:rsid w:val="00EE52BF"/>
    <w:rsid w:val="00EE53E8"/>
    <w:rsid w:val="00EE58A2"/>
    <w:rsid w:val="00EE5AEE"/>
    <w:rsid w:val="00EE5CAE"/>
    <w:rsid w:val="00EE6095"/>
    <w:rsid w:val="00EE6383"/>
    <w:rsid w:val="00EE670C"/>
    <w:rsid w:val="00EE6ED3"/>
    <w:rsid w:val="00EE75C3"/>
    <w:rsid w:val="00EE7D8F"/>
    <w:rsid w:val="00EF0343"/>
    <w:rsid w:val="00EF0C3E"/>
    <w:rsid w:val="00EF0CB2"/>
    <w:rsid w:val="00EF0E02"/>
    <w:rsid w:val="00EF0E85"/>
    <w:rsid w:val="00EF0F7C"/>
    <w:rsid w:val="00EF1391"/>
    <w:rsid w:val="00EF1566"/>
    <w:rsid w:val="00EF16D0"/>
    <w:rsid w:val="00EF1EAD"/>
    <w:rsid w:val="00EF21D8"/>
    <w:rsid w:val="00EF22B9"/>
    <w:rsid w:val="00EF29D2"/>
    <w:rsid w:val="00EF2B36"/>
    <w:rsid w:val="00EF2E54"/>
    <w:rsid w:val="00EF3138"/>
    <w:rsid w:val="00EF3165"/>
    <w:rsid w:val="00EF39EF"/>
    <w:rsid w:val="00EF3FE8"/>
    <w:rsid w:val="00EF4262"/>
    <w:rsid w:val="00EF46DE"/>
    <w:rsid w:val="00EF496C"/>
    <w:rsid w:val="00EF4A0B"/>
    <w:rsid w:val="00EF4D3A"/>
    <w:rsid w:val="00EF5243"/>
    <w:rsid w:val="00EF56F3"/>
    <w:rsid w:val="00EF58AD"/>
    <w:rsid w:val="00EF58BE"/>
    <w:rsid w:val="00EF59BF"/>
    <w:rsid w:val="00EF59F7"/>
    <w:rsid w:val="00EF5A67"/>
    <w:rsid w:val="00EF5D27"/>
    <w:rsid w:val="00EF5E39"/>
    <w:rsid w:val="00EF5FD1"/>
    <w:rsid w:val="00EF62F3"/>
    <w:rsid w:val="00EF6363"/>
    <w:rsid w:val="00EF63CA"/>
    <w:rsid w:val="00EF657E"/>
    <w:rsid w:val="00EF6605"/>
    <w:rsid w:val="00EF68AE"/>
    <w:rsid w:val="00EF6BF5"/>
    <w:rsid w:val="00EF6CBA"/>
    <w:rsid w:val="00EF6E97"/>
    <w:rsid w:val="00EF6EE2"/>
    <w:rsid w:val="00EF6FA7"/>
    <w:rsid w:val="00EF70AB"/>
    <w:rsid w:val="00EF716E"/>
    <w:rsid w:val="00EF76E3"/>
    <w:rsid w:val="00EF76FC"/>
    <w:rsid w:val="00EF7706"/>
    <w:rsid w:val="00EF773B"/>
    <w:rsid w:val="00EF775C"/>
    <w:rsid w:val="00F000B0"/>
    <w:rsid w:val="00F0030B"/>
    <w:rsid w:val="00F00687"/>
    <w:rsid w:val="00F00794"/>
    <w:rsid w:val="00F00836"/>
    <w:rsid w:val="00F00BB4"/>
    <w:rsid w:val="00F00BF5"/>
    <w:rsid w:val="00F00D07"/>
    <w:rsid w:val="00F00D63"/>
    <w:rsid w:val="00F00E19"/>
    <w:rsid w:val="00F01109"/>
    <w:rsid w:val="00F01157"/>
    <w:rsid w:val="00F01483"/>
    <w:rsid w:val="00F014D1"/>
    <w:rsid w:val="00F0166F"/>
    <w:rsid w:val="00F01894"/>
    <w:rsid w:val="00F01C17"/>
    <w:rsid w:val="00F021F4"/>
    <w:rsid w:val="00F028D5"/>
    <w:rsid w:val="00F02B23"/>
    <w:rsid w:val="00F0307D"/>
    <w:rsid w:val="00F031E9"/>
    <w:rsid w:val="00F03459"/>
    <w:rsid w:val="00F0346C"/>
    <w:rsid w:val="00F038E3"/>
    <w:rsid w:val="00F03925"/>
    <w:rsid w:val="00F03B4A"/>
    <w:rsid w:val="00F03DCA"/>
    <w:rsid w:val="00F03FB3"/>
    <w:rsid w:val="00F0442D"/>
    <w:rsid w:val="00F044B2"/>
    <w:rsid w:val="00F047AA"/>
    <w:rsid w:val="00F047EE"/>
    <w:rsid w:val="00F047F0"/>
    <w:rsid w:val="00F04CC0"/>
    <w:rsid w:val="00F04D50"/>
    <w:rsid w:val="00F050AB"/>
    <w:rsid w:val="00F050B8"/>
    <w:rsid w:val="00F0519A"/>
    <w:rsid w:val="00F05259"/>
    <w:rsid w:val="00F05439"/>
    <w:rsid w:val="00F058BE"/>
    <w:rsid w:val="00F058DB"/>
    <w:rsid w:val="00F05A5A"/>
    <w:rsid w:val="00F05E2E"/>
    <w:rsid w:val="00F06218"/>
    <w:rsid w:val="00F0626D"/>
    <w:rsid w:val="00F06678"/>
    <w:rsid w:val="00F0684C"/>
    <w:rsid w:val="00F0699B"/>
    <w:rsid w:val="00F06C91"/>
    <w:rsid w:val="00F06F4D"/>
    <w:rsid w:val="00F06F76"/>
    <w:rsid w:val="00F07024"/>
    <w:rsid w:val="00F0702F"/>
    <w:rsid w:val="00F070D6"/>
    <w:rsid w:val="00F0712D"/>
    <w:rsid w:val="00F07423"/>
    <w:rsid w:val="00F074B9"/>
    <w:rsid w:val="00F07528"/>
    <w:rsid w:val="00F07851"/>
    <w:rsid w:val="00F079D9"/>
    <w:rsid w:val="00F07C18"/>
    <w:rsid w:val="00F101EC"/>
    <w:rsid w:val="00F101F5"/>
    <w:rsid w:val="00F10206"/>
    <w:rsid w:val="00F1035C"/>
    <w:rsid w:val="00F10420"/>
    <w:rsid w:val="00F105BD"/>
    <w:rsid w:val="00F107B9"/>
    <w:rsid w:val="00F10893"/>
    <w:rsid w:val="00F109FA"/>
    <w:rsid w:val="00F10DD0"/>
    <w:rsid w:val="00F10E4A"/>
    <w:rsid w:val="00F112A2"/>
    <w:rsid w:val="00F114BF"/>
    <w:rsid w:val="00F11603"/>
    <w:rsid w:val="00F11D1C"/>
    <w:rsid w:val="00F11D77"/>
    <w:rsid w:val="00F11DFA"/>
    <w:rsid w:val="00F11F2C"/>
    <w:rsid w:val="00F11FE4"/>
    <w:rsid w:val="00F12277"/>
    <w:rsid w:val="00F128A1"/>
    <w:rsid w:val="00F12B12"/>
    <w:rsid w:val="00F12BBB"/>
    <w:rsid w:val="00F12C10"/>
    <w:rsid w:val="00F12F95"/>
    <w:rsid w:val="00F13248"/>
    <w:rsid w:val="00F13D06"/>
    <w:rsid w:val="00F14165"/>
    <w:rsid w:val="00F142B2"/>
    <w:rsid w:val="00F14328"/>
    <w:rsid w:val="00F1480F"/>
    <w:rsid w:val="00F14988"/>
    <w:rsid w:val="00F14A01"/>
    <w:rsid w:val="00F14B2F"/>
    <w:rsid w:val="00F14BAC"/>
    <w:rsid w:val="00F14D0B"/>
    <w:rsid w:val="00F14E22"/>
    <w:rsid w:val="00F14E90"/>
    <w:rsid w:val="00F15084"/>
    <w:rsid w:val="00F150AF"/>
    <w:rsid w:val="00F150CE"/>
    <w:rsid w:val="00F150D6"/>
    <w:rsid w:val="00F1512F"/>
    <w:rsid w:val="00F15157"/>
    <w:rsid w:val="00F15543"/>
    <w:rsid w:val="00F15880"/>
    <w:rsid w:val="00F15F23"/>
    <w:rsid w:val="00F16584"/>
    <w:rsid w:val="00F1690F"/>
    <w:rsid w:val="00F16A2F"/>
    <w:rsid w:val="00F16D13"/>
    <w:rsid w:val="00F16D28"/>
    <w:rsid w:val="00F1724E"/>
    <w:rsid w:val="00F172AE"/>
    <w:rsid w:val="00F172F6"/>
    <w:rsid w:val="00F1771D"/>
    <w:rsid w:val="00F17985"/>
    <w:rsid w:val="00F179F4"/>
    <w:rsid w:val="00F17A44"/>
    <w:rsid w:val="00F17AAF"/>
    <w:rsid w:val="00F17C0D"/>
    <w:rsid w:val="00F17C51"/>
    <w:rsid w:val="00F200E1"/>
    <w:rsid w:val="00F207C4"/>
    <w:rsid w:val="00F20948"/>
    <w:rsid w:val="00F20B6E"/>
    <w:rsid w:val="00F20C11"/>
    <w:rsid w:val="00F20C85"/>
    <w:rsid w:val="00F20DAE"/>
    <w:rsid w:val="00F2103B"/>
    <w:rsid w:val="00F2120B"/>
    <w:rsid w:val="00F213BA"/>
    <w:rsid w:val="00F215E8"/>
    <w:rsid w:val="00F218AC"/>
    <w:rsid w:val="00F218D5"/>
    <w:rsid w:val="00F21A53"/>
    <w:rsid w:val="00F21A86"/>
    <w:rsid w:val="00F21B01"/>
    <w:rsid w:val="00F21FC4"/>
    <w:rsid w:val="00F2244C"/>
    <w:rsid w:val="00F2265C"/>
    <w:rsid w:val="00F2267E"/>
    <w:rsid w:val="00F22BA0"/>
    <w:rsid w:val="00F23402"/>
    <w:rsid w:val="00F241FE"/>
    <w:rsid w:val="00F24517"/>
    <w:rsid w:val="00F247E3"/>
    <w:rsid w:val="00F24D2D"/>
    <w:rsid w:val="00F25180"/>
    <w:rsid w:val="00F25651"/>
    <w:rsid w:val="00F257F9"/>
    <w:rsid w:val="00F26024"/>
    <w:rsid w:val="00F26137"/>
    <w:rsid w:val="00F2615A"/>
    <w:rsid w:val="00F26684"/>
    <w:rsid w:val="00F26C50"/>
    <w:rsid w:val="00F26D62"/>
    <w:rsid w:val="00F26EAC"/>
    <w:rsid w:val="00F274A2"/>
    <w:rsid w:val="00F277ED"/>
    <w:rsid w:val="00F278BB"/>
    <w:rsid w:val="00F27A34"/>
    <w:rsid w:val="00F27C80"/>
    <w:rsid w:val="00F27D84"/>
    <w:rsid w:val="00F307B4"/>
    <w:rsid w:val="00F30B52"/>
    <w:rsid w:val="00F30D5A"/>
    <w:rsid w:val="00F313DA"/>
    <w:rsid w:val="00F3145E"/>
    <w:rsid w:val="00F314E5"/>
    <w:rsid w:val="00F31599"/>
    <w:rsid w:val="00F31AD4"/>
    <w:rsid w:val="00F32095"/>
    <w:rsid w:val="00F321A9"/>
    <w:rsid w:val="00F321D9"/>
    <w:rsid w:val="00F325EF"/>
    <w:rsid w:val="00F326E7"/>
    <w:rsid w:val="00F3298B"/>
    <w:rsid w:val="00F329C6"/>
    <w:rsid w:val="00F329CF"/>
    <w:rsid w:val="00F32A5C"/>
    <w:rsid w:val="00F32D2A"/>
    <w:rsid w:val="00F32D70"/>
    <w:rsid w:val="00F32F98"/>
    <w:rsid w:val="00F331DA"/>
    <w:rsid w:val="00F332AB"/>
    <w:rsid w:val="00F3342C"/>
    <w:rsid w:val="00F33B12"/>
    <w:rsid w:val="00F33CEB"/>
    <w:rsid w:val="00F33D8C"/>
    <w:rsid w:val="00F3403F"/>
    <w:rsid w:val="00F34114"/>
    <w:rsid w:val="00F3420D"/>
    <w:rsid w:val="00F345C4"/>
    <w:rsid w:val="00F3493D"/>
    <w:rsid w:val="00F34BCE"/>
    <w:rsid w:val="00F34C2D"/>
    <w:rsid w:val="00F350E8"/>
    <w:rsid w:val="00F35281"/>
    <w:rsid w:val="00F35790"/>
    <w:rsid w:val="00F358F9"/>
    <w:rsid w:val="00F361CA"/>
    <w:rsid w:val="00F365ED"/>
    <w:rsid w:val="00F36635"/>
    <w:rsid w:val="00F36982"/>
    <w:rsid w:val="00F36F77"/>
    <w:rsid w:val="00F370F2"/>
    <w:rsid w:val="00F371EA"/>
    <w:rsid w:val="00F373C9"/>
    <w:rsid w:val="00F375AF"/>
    <w:rsid w:val="00F37675"/>
    <w:rsid w:val="00F37ADB"/>
    <w:rsid w:val="00F40070"/>
    <w:rsid w:val="00F40569"/>
    <w:rsid w:val="00F40928"/>
    <w:rsid w:val="00F40ACF"/>
    <w:rsid w:val="00F40B52"/>
    <w:rsid w:val="00F413F8"/>
    <w:rsid w:val="00F41790"/>
    <w:rsid w:val="00F41C5D"/>
    <w:rsid w:val="00F41C7F"/>
    <w:rsid w:val="00F41D1F"/>
    <w:rsid w:val="00F41D36"/>
    <w:rsid w:val="00F42929"/>
    <w:rsid w:val="00F429A1"/>
    <w:rsid w:val="00F429B0"/>
    <w:rsid w:val="00F42A2F"/>
    <w:rsid w:val="00F42A72"/>
    <w:rsid w:val="00F42EF2"/>
    <w:rsid w:val="00F43014"/>
    <w:rsid w:val="00F43077"/>
    <w:rsid w:val="00F4311B"/>
    <w:rsid w:val="00F432DE"/>
    <w:rsid w:val="00F434B1"/>
    <w:rsid w:val="00F43571"/>
    <w:rsid w:val="00F44651"/>
    <w:rsid w:val="00F44779"/>
    <w:rsid w:val="00F44931"/>
    <w:rsid w:val="00F44A66"/>
    <w:rsid w:val="00F44BD3"/>
    <w:rsid w:val="00F44DFF"/>
    <w:rsid w:val="00F44F09"/>
    <w:rsid w:val="00F44FA7"/>
    <w:rsid w:val="00F451E4"/>
    <w:rsid w:val="00F459A6"/>
    <w:rsid w:val="00F45A3D"/>
    <w:rsid w:val="00F45AD7"/>
    <w:rsid w:val="00F45AEB"/>
    <w:rsid w:val="00F45C7E"/>
    <w:rsid w:val="00F45E26"/>
    <w:rsid w:val="00F461AF"/>
    <w:rsid w:val="00F46394"/>
    <w:rsid w:val="00F46395"/>
    <w:rsid w:val="00F469F4"/>
    <w:rsid w:val="00F469FE"/>
    <w:rsid w:val="00F46B8D"/>
    <w:rsid w:val="00F46C91"/>
    <w:rsid w:val="00F46F0C"/>
    <w:rsid w:val="00F472C8"/>
    <w:rsid w:val="00F47382"/>
    <w:rsid w:val="00F478AA"/>
    <w:rsid w:val="00F478EE"/>
    <w:rsid w:val="00F47E53"/>
    <w:rsid w:val="00F500FB"/>
    <w:rsid w:val="00F503A2"/>
    <w:rsid w:val="00F50465"/>
    <w:rsid w:val="00F5058D"/>
    <w:rsid w:val="00F508EF"/>
    <w:rsid w:val="00F50EB0"/>
    <w:rsid w:val="00F5123E"/>
    <w:rsid w:val="00F512A5"/>
    <w:rsid w:val="00F515D7"/>
    <w:rsid w:val="00F51C32"/>
    <w:rsid w:val="00F51D51"/>
    <w:rsid w:val="00F51D71"/>
    <w:rsid w:val="00F51D8D"/>
    <w:rsid w:val="00F52257"/>
    <w:rsid w:val="00F527BF"/>
    <w:rsid w:val="00F52A86"/>
    <w:rsid w:val="00F52C8F"/>
    <w:rsid w:val="00F52CA5"/>
    <w:rsid w:val="00F53308"/>
    <w:rsid w:val="00F53315"/>
    <w:rsid w:val="00F536B7"/>
    <w:rsid w:val="00F5370B"/>
    <w:rsid w:val="00F5397A"/>
    <w:rsid w:val="00F53A12"/>
    <w:rsid w:val="00F53A57"/>
    <w:rsid w:val="00F53CF5"/>
    <w:rsid w:val="00F54058"/>
    <w:rsid w:val="00F540B3"/>
    <w:rsid w:val="00F5433B"/>
    <w:rsid w:val="00F5441D"/>
    <w:rsid w:val="00F544CC"/>
    <w:rsid w:val="00F54C65"/>
    <w:rsid w:val="00F552BE"/>
    <w:rsid w:val="00F55366"/>
    <w:rsid w:val="00F554DD"/>
    <w:rsid w:val="00F557E9"/>
    <w:rsid w:val="00F55860"/>
    <w:rsid w:val="00F55B34"/>
    <w:rsid w:val="00F56492"/>
    <w:rsid w:val="00F566B5"/>
    <w:rsid w:val="00F56775"/>
    <w:rsid w:val="00F5693F"/>
    <w:rsid w:val="00F56BEA"/>
    <w:rsid w:val="00F56DBC"/>
    <w:rsid w:val="00F57535"/>
    <w:rsid w:val="00F57787"/>
    <w:rsid w:val="00F57895"/>
    <w:rsid w:val="00F57DDD"/>
    <w:rsid w:val="00F601F4"/>
    <w:rsid w:val="00F60379"/>
    <w:rsid w:val="00F605BA"/>
    <w:rsid w:val="00F60755"/>
    <w:rsid w:val="00F60A0F"/>
    <w:rsid w:val="00F614B6"/>
    <w:rsid w:val="00F61733"/>
    <w:rsid w:val="00F61843"/>
    <w:rsid w:val="00F61CF8"/>
    <w:rsid w:val="00F61F2B"/>
    <w:rsid w:val="00F62003"/>
    <w:rsid w:val="00F62A89"/>
    <w:rsid w:val="00F62B09"/>
    <w:rsid w:val="00F62B2B"/>
    <w:rsid w:val="00F62DA1"/>
    <w:rsid w:val="00F63325"/>
    <w:rsid w:val="00F635B7"/>
    <w:rsid w:val="00F6375F"/>
    <w:rsid w:val="00F637FE"/>
    <w:rsid w:val="00F63AD1"/>
    <w:rsid w:val="00F63C00"/>
    <w:rsid w:val="00F63C3A"/>
    <w:rsid w:val="00F63EB2"/>
    <w:rsid w:val="00F64046"/>
    <w:rsid w:val="00F641D7"/>
    <w:rsid w:val="00F644D2"/>
    <w:rsid w:val="00F645C6"/>
    <w:rsid w:val="00F64B88"/>
    <w:rsid w:val="00F64EDC"/>
    <w:rsid w:val="00F654F2"/>
    <w:rsid w:val="00F65555"/>
    <w:rsid w:val="00F65762"/>
    <w:rsid w:val="00F657B4"/>
    <w:rsid w:val="00F6586B"/>
    <w:rsid w:val="00F6629E"/>
    <w:rsid w:val="00F6639B"/>
    <w:rsid w:val="00F666A2"/>
    <w:rsid w:val="00F66841"/>
    <w:rsid w:val="00F66851"/>
    <w:rsid w:val="00F66861"/>
    <w:rsid w:val="00F66A26"/>
    <w:rsid w:val="00F66A56"/>
    <w:rsid w:val="00F66DFE"/>
    <w:rsid w:val="00F66F29"/>
    <w:rsid w:val="00F6709E"/>
    <w:rsid w:val="00F6715F"/>
    <w:rsid w:val="00F672E2"/>
    <w:rsid w:val="00F67C4B"/>
    <w:rsid w:val="00F67C5E"/>
    <w:rsid w:val="00F70159"/>
    <w:rsid w:val="00F70214"/>
    <w:rsid w:val="00F7055D"/>
    <w:rsid w:val="00F707FD"/>
    <w:rsid w:val="00F7086B"/>
    <w:rsid w:val="00F70A21"/>
    <w:rsid w:val="00F70B5F"/>
    <w:rsid w:val="00F70CD8"/>
    <w:rsid w:val="00F70EED"/>
    <w:rsid w:val="00F70FA2"/>
    <w:rsid w:val="00F711BF"/>
    <w:rsid w:val="00F71227"/>
    <w:rsid w:val="00F7132F"/>
    <w:rsid w:val="00F71383"/>
    <w:rsid w:val="00F71541"/>
    <w:rsid w:val="00F71AD0"/>
    <w:rsid w:val="00F71B37"/>
    <w:rsid w:val="00F71F7B"/>
    <w:rsid w:val="00F722B2"/>
    <w:rsid w:val="00F72786"/>
    <w:rsid w:val="00F7279A"/>
    <w:rsid w:val="00F72959"/>
    <w:rsid w:val="00F72BB6"/>
    <w:rsid w:val="00F72D81"/>
    <w:rsid w:val="00F7358F"/>
    <w:rsid w:val="00F735E3"/>
    <w:rsid w:val="00F7362E"/>
    <w:rsid w:val="00F73830"/>
    <w:rsid w:val="00F73831"/>
    <w:rsid w:val="00F740A1"/>
    <w:rsid w:val="00F74609"/>
    <w:rsid w:val="00F74649"/>
    <w:rsid w:val="00F7512F"/>
    <w:rsid w:val="00F75376"/>
    <w:rsid w:val="00F754B6"/>
    <w:rsid w:val="00F7567F"/>
    <w:rsid w:val="00F75730"/>
    <w:rsid w:val="00F75C55"/>
    <w:rsid w:val="00F76BB3"/>
    <w:rsid w:val="00F76BC4"/>
    <w:rsid w:val="00F76CA1"/>
    <w:rsid w:val="00F76D0B"/>
    <w:rsid w:val="00F76D18"/>
    <w:rsid w:val="00F76D98"/>
    <w:rsid w:val="00F76DD6"/>
    <w:rsid w:val="00F7712B"/>
    <w:rsid w:val="00F7756D"/>
    <w:rsid w:val="00F775F1"/>
    <w:rsid w:val="00F776B8"/>
    <w:rsid w:val="00F7781E"/>
    <w:rsid w:val="00F77890"/>
    <w:rsid w:val="00F77AB6"/>
    <w:rsid w:val="00F77F10"/>
    <w:rsid w:val="00F8011D"/>
    <w:rsid w:val="00F80223"/>
    <w:rsid w:val="00F80248"/>
    <w:rsid w:val="00F80436"/>
    <w:rsid w:val="00F80998"/>
    <w:rsid w:val="00F80E23"/>
    <w:rsid w:val="00F81D87"/>
    <w:rsid w:val="00F82086"/>
    <w:rsid w:val="00F8285A"/>
    <w:rsid w:val="00F82922"/>
    <w:rsid w:val="00F82A27"/>
    <w:rsid w:val="00F83275"/>
    <w:rsid w:val="00F839D6"/>
    <w:rsid w:val="00F83AE5"/>
    <w:rsid w:val="00F83E34"/>
    <w:rsid w:val="00F83F7E"/>
    <w:rsid w:val="00F84294"/>
    <w:rsid w:val="00F842ED"/>
    <w:rsid w:val="00F84428"/>
    <w:rsid w:val="00F844AF"/>
    <w:rsid w:val="00F84BBA"/>
    <w:rsid w:val="00F84DA8"/>
    <w:rsid w:val="00F851AC"/>
    <w:rsid w:val="00F85298"/>
    <w:rsid w:val="00F8536F"/>
    <w:rsid w:val="00F8554A"/>
    <w:rsid w:val="00F85AAB"/>
    <w:rsid w:val="00F85B1B"/>
    <w:rsid w:val="00F85CBD"/>
    <w:rsid w:val="00F85DFA"/>
    <w:rsid w:val="00F85DFE"/>
    <w:rsid w:val="00F86344"/>
    <w:rsid w:val="00F86518"/>
    <w:rsid w:val="00F86594"/>
    <w:rsid w:val="00F86A35"/>
    <w:rsid w:val="00F86EEE"/>
    <w:rsid w:val="00F8719C"/>
    <w:rsid w:val="00F87681"/>
    <w:rsid w:val="00F878C9"/>
    <w:rsid w:val="00F87973"/>
    <w:rsid w:val="00F87D0D"/>
    <w:rsid w:val="00F87DD4"/>
    <w:rsid w:val="00F87E06"/>
    <w:rsid w:val="00F87F0A"/>
    <w:rsid w:val="00F87F51"/>
    <w:rsid w:val="00F9004D"/>
    <w:rsid w:val="00F90409"/>
    <w:rsid w:val="00F90B51"/>
    <w:rsid w:val="00F90BD5"/>
    <w:rsid w:val="00F90C86"/>
    <w:rsid w:val="00F90DF0"/>
    <w:rsid w:val="00F9105D"/>
    <w:rsid w:val="00F910AA"/>
    <w:rsid w:val="00F91490"/>
    <w:rsid w:val="00F917A8"/>
    <w:rsid w:val="00F91BAF"/>
    <w:rsid w:val="00F92368"/>
    <w:rsid w:val="00F92666"/>
    <w:rsid w:val="00F9294A"/>
    <w:rsid w:val="00F92A03"/>
    <w:rsid w:val="00F92D3F"/>
    <w:rsid w:val="00F92DAA"/>
    <w:rsid w:val="00F92F04"/>
    <w:rsid w:val="00F930BF"/>
    <w:rsid w:val="00F9321A"/>
    <w:rsid w:val="00F93305"/>
    <w:rsid w:val="00F933D8"/>
    <w:rsid w:val="00F93692"/>
    <w:rsid w:val="00F93810"/>
    <w:rsid w:val="00F93B62"/>
    <w:rsid w:val="00F93B6D"/>
    <w:rsid w:val="00F93D0C"/>
    <w:rsid w:val="00F94725"/>
    <w:rsid w:val="00F947B5"/>
    <w:rsid w:val="00F9483D"/>
    <w:rsid w:val="00F94892"/>
    <w:rsid w:val="00F94A6A"/>
    <w:rsid w:val="00F94AD4"/>
    <w:rsid w:val="00F94BBA"/>
    <w:rsid w:val="00F94EA8"/>
    <w:rsid w:val="00F94F30"/>
    <w:rsid w:val="00F950F5"/>
    <w:rsid w:val="00F9576C"/>
    <w:rsid w:val="00F958CB"/>
    <w:rsid w:val="00F959FC"/>
    <w:rsid w:val="00F95A07"/>
    <w:rsid w:val="00F95BA3"/>
    <w:rsid w:val="00F95E93"/>
    <w:rsid w:val="00F96037"/>
    <w:rsid w:val="00F962A2"/>
    <w:rsid w:val="00F96681"/>
    <w:rsid w:val="00F9680F"/>
    <w:rsid w:val="00F96C97"/>
    <w:rsid w:val="00F977AE"/>
    <w:rsid w:val="00F978CE"/>
    <w:rsid w:val="00F97B5B"/>
    <w:rsid w:val="00F97BF0"/>
    <w:rsid w:val="00F97C02"/>
    <w:rsid w:val="00F97E19"/>
    <w:rsid w:val="00FA03F7"/>
    <w:rsid w:val="00FA0580"/>
    <w:rsid w:val="00FA0618"/>
    <w:rsid w:val="00FA0AE0"/>
    <w:rsid w:val="00FA119D"/>
    <w:rsid w:val="00FA11B1"/>
    <w:rsid w:val="00FA141C"/>
    <w:rsid w:val="00FA1773"/>
    <w:rsid w:val="00FA17C2"/>
    <w:rsid w:val="00FA1816"/>
    <w:rsid w:val="00FA1B38"/>
    <w:rsid w:val="00FA1E3B"/>
    <w:rsid w:val="00FA1F9A"/>
    <w:rsid w:val="00FA26BF"/>
    <w:rsid w:val="00FA28CD"/>
    <w:rsid w:val="00FA297A"/>
    <w:rsid w:val="00FA2C70"/>
    <w:rsid w:val="00FA2D98"/>
    <w:rsid w:val="00FA31A6"/>
    <w:rsid w:val="00FA31F1"/>
    <w:rsid w:val="00FA3623"/>
    <w:rsid w:val="00FA36BC"/>
    <w:rsid w:val="00FA37F6"/>
    <w:rsid w:val="00FA3800"/>
    <w:rsid w:val="00FA40D5"/>
    <w:rsid w:val="00FA432C"/>
    <w:rsid w:val="00FA43CC"/>
    <w:rsid w:val="00FA488B"/>
    <w:rsid w:val="00FA5058"/>
    <w:rsid w:val="00FA51AE"/>
    <w:rsid w:val="00FA51EF"/>
    <w:rsid w:val="00FA52CA"/>
    <w:rsid w:val="00FA54F4"/>
    <w:rsid w:val="00FA5684"/>
    <w:rsid w:val="00FA56B3"/>
    <w:rsid w:val="00FA5960"/>
    <w:rsid w:val="00FA596E"/>
    <w:rsid w:val="00FA5C8A"/>
    <w:rsid w:val="00FA5DE5"/>
    <w:rsid w:val="00FA5F3E"/>
    <w:rsid w:val="00FA5F44"/>
    <w:rsid w:val="00FA62AC"/>
    <w:rsid w:val="00FA6421"/>
    <w:rsid w:val="00FA66EC"/>
    <w:rsid w:val="00FA6CC7"/>
    <w:rsid w:val="00FA6F7A"/>
    <w:rsid w:val="00FA7031"/>
    <w:rsid w:val="00FA7853"/>
    <w:rsid w:val="00FA7D21"/>
    <w:rsid w:val="00FB0075"/>
    <w:rsid w:val="00FB043C"/>
    <w:rsid w:val="00FB048D"/>
    <w:rsid w:val="00FB089C"/>
    <w:rsid w:val="00FB098F"/>
    <w:rsid w:val="00FB109B"/>
    <w:rsid w:val="00FB1461"/>
    <w:rsid w:val="00FB1844"/>
    <w:rsid w:val="00FB1C67"/>
    <w:rsid w:val="00FB2000"/>
    <w:rsid w:val="00FB2029"/>
    <w:rsid w:val="00FB224C"/>
    <w:rsid w:val="00FB22A0"/>
    <w:rsid w:val="00FB26AF"/>
    <w:rsid w:val="00FB26C5"/>
    <w:rsid w:val="00FB2701"/>
    <w:rsid w:val="00FB290E"/>
    <w:rsid w:val="00FB2AE7"/>
    <w:rsid w:val="00FB2BD3"/>
    <w:rsid w:val="00FB2FCD"/>
    <w:rsid w:val="00FB3CC9"/>
    <w:rsid w:val="00FB3F15"/>
    <w:rsid w:val="00FB4076"/>
    <w:rsid w:val="00FB49A3"/>
    <w:rsid w:val="00FB49FA"/>
    <w:rsid w:val="00FB4A4D"/>
    <w:rsid w:val="00FB4C2A"/>
    <w:rsid w:val="00FB5504"/>
    <w:rsid w:val="00FB5641"/>
    <w:rsid w:val="00FB5856"/>
    <w:rsid w:val="00FB5B8C"/>
    <w:rsid w:val="00FB5BFB"/>
    <w:rsid w:val="00FB5C22"/>
    <w:rsid w:val="00FB5D28"/>
    <w:rsid w:val="00FB60F7"/>
    <w:rsid w:val="00FB614D"/>
    <w:rsid w:val="00FB65B8"/>
    <w:rsid w:val="00FB6652"/>
    <w:rsid w:val="00FB6CAB"/>
    <w:rsid w:val="00FB723C"/>
    <w:rsid w:val="00FB75DA"/>
    <w:rsid w:val="00FB76E7"/>
    <w:rsid w:val="00FB781E"/>
    <w:rsid w:val="00FB79C3"/>
    <w:rsid w:val="00FB7A13"/>
    <w:rsid w:val="00FB7B3A"/>
    <w:rsid w:val="00FB7E10"/>
    <w:rsid w:val="00FB7EB1"/>
    <w:rsid w:val="00FB7FD2"/>
    <w:rsid w:val="00FC0585"/>
    <w:rsid w:val="00FC07F3"/>
    <w:rsid w:val="00FC0A81"/>
    <w:rsid w:val="00FC0C7A"/>
    <w:rsid w:val="00FC0C85"/>
    <w:rsid w:val="00FC11E5"/>
    <w:rsid w:val="00FC1774"/>
    <w:rsid w:val="00FC1925"/>
    <w:rsid w:val="00FC1D36"/>
    <w:rsid w:val="00FC1E73"/>
    <w:rsid w:val="00FC2049"/>
    <w:rsid w:val="00FC2050"/>
    <w:rsid w:val="00FC2210"/>
    <w:rsid w:val="00FC224F"/>
    <w:rsid w:val="00FC2324"/>
    <w:rsid w:val="00FC2901"/>
    <w:rsid w:val="00FC32D3"/>
    <w:rsid w:val="00FC33B3"/>
    <w:rsid w:val="00FC3914"/>
    <w:rsid w:val="00FC3BBB"/>
    <w:rsid w:val="00FC3D4A"/>
    <w:rsid w:val="00FC44BB"/>
    <w:rsid w:val="00FC47C1"/>
    <w:rsid w:val="00FC4FCB"/>
    <w:rsid w:val="00FC506D"/>
    <w:rsid w:val="00FC52B7"/>
    <w:rsid w:val="00FC5454"/>
    <w:rsid w:val="00FC5560"/>
    <w:rsid w:val="00FC59FB"/>
    <w:rsid w:val="00FC5E97"/>
    <w:rsid w:val="00FC5EAD"/>
    <w:rsid w:val="00FC5F6F"/>
    <w:rsid w:val="00FC6236"/>
    <w:rsid w:val="00FC64FB"/>
    <w:rsid w:val="00FC65F2"/>
    <w:rsid w:val="00FC68CD"/>
    <w:rsid w:val="00FC6B55"/>
    <w:rsid w:val="00FC6C13"/>
    <w:rsid w:val="00FC6FE4"/>
    <w:rsid w:val="00FC71E1"/>
    <w:rsid w:val="00FC7270"/>
    <w:rsid w:val="00FC757D"/>
    <w:rsid w:val="00FC767B"/>
    <w:rsid w:val="00FC77D8"/>
    <w:rsid w:val="00FC7E22"/>
    <w:rsid w:val="00FD0090"/>
    <w:rsid w:val="00FD0AE6"/>
    <w:rsid w:val="00FD108D"/>
    <w:rsid w:val="00FD152B"/>
    <w:rsid w:val="00FD181F"/>
    <w:rsid w:val="00FD1A42"/>
    <w:rsid w:val="00FD1AC0"/>
    <w:rsid w:val="00FD1B12"/>
    <w:rsid w:val="00FD2058"/>
    <w:rsid w:val="00FD2086"/>
    <w:rsid w:val="00FD2322"/>
    <w:rsid w:val="00FD2509"/>
    <w:rsid w:val="00FD2563"/>
    <w:rsid w:val="00FD28D9"/>
    <w:rsid w:val="00FD2A66"/>
    <w:rsid w:val="00FD2D15"/>
    <w:rsid w:val="00FD2D5C"/>
    <w:rsid w:val="00FD30DB"/>
    <w:rsid w:val="00FD34CD"/>
    <w:rsid w:val="00FD35F0"/>
    <w:rsid w:val="00FD3649"/>
    <w:rsid w:val="00FD3A37"/>
    <w:rsid w:val="00FD3C36"/>
    <w:rsid w:val="00FD4273"/>
    <w:rsid w:val="00FD42B6"/>
    <w:rsid w:val="00FD44C0"/>
    <w:rsid w:val="00FD45A0"/>
    <w:rsid w:val="00FD45E1"/>
    <w:rsid w:val="00FD4635"/>
    <w:rsid w:val="00FD4664"/>
    <w:rsid w:val="00FD472B"/>
    <w:rsid w:val="00FD4A1A"/>
    <w:rsid w:val="00FD4D21"/>
    <w:rsid w:val="00FD4EA6"/>
    <w:rsid w:val="00FD550B"/>
    <w:rsid w:val="00FD55FD"/>
    <w:rsid w:val="00FD59CB"/>
    <w:rsid w:val="00FD618F"/>
    <w:rsid w:val="00FD6340"/>
    <w:rsid w:val="00FD6692"/>
    <w:rsid w:val="00FD69E4"/>
    <w:rsid w:val="00FD6AD1"/>
    <w:rsid w:val="00FD7081"/>
    <w:rsid w:val="00FD70B9"/>
    <w:rsid w:val="00FD719A"/>
    <w:rsid w:val="00FD71D4"/>
    <w:rsid w:val="00FD7687"/>
    <w:rsid w:val="00FD76B6"/>
    <w:rsid w:val="00FD7938"/>
    <w:rsid w:val="00FD7B53"/>
    <w:rsid w:val="00FD7E79"/>
    <w:rsid w:val="00FD7EB5"/>
    <w:rsid w:val="00FE0261"/>
    <w:rsid w:val="00FE06A7"/>
    <w:rsid w:val="00FE0A44"/>
    <w:rsid w:val="00FE0C8C"/>
    <w:rsid w:val="00FE1056"/>
    <w:rsid w:val="00FE113D"/>
    <w:rsid w:val="00FE114D"/>
    <w:rsid w:val="00FE12BE"/>
    <w:rsid w:val="00FE1602"/>
    <w:rsid w:val="00FE179A"/>
    <w:rsid w:val="00FE1858"/>
    <w:rsid w:val="00FE18CC"/>
    <w:rsid w:val="00FE1E75"/>
    <w:rsid w:val="00FE2150"/>
    <w:rsid w:val="00FE2256"/>
    <w:rsid w:val="00FE2561"/>
    <w:rsid w:val="00FE2902"/>
    <w:rsid w:val="00FE2D5B"/>
    <w:rsid w:val="00FE323D"/>
    <w:rsid w:val="00FE3527"/>
    <w:rsid w:val="00FE364E"/>
    <w:rsid w:val="00FE37D0"/>
    <w:rsid w:val="00FE3F34"/>
    <w:rsid w:val="00FE4223"/>
    <w:rsid w:val="00FE4463"/>
    <w:rsid w:val="00FE4757"/>
    <w:rsid w:val="00FE48F0"/>
    <w:rsid w:val="00FE49CA"/>
    <w:rsid w:val="00FE4C9B"/>
    <w:rsid w:val="00FE5386"/>
    <w:rsid w:val="00FE5400"/>
    <w:rsid w:val="00FE5630"/>
    <w:rsid w:val="00FE5DB0"/>
    <w:rsid w:val="00FE6213"/>
    <w:rsid w:val="00FE636F"/>
    <w:rsid w:val="00FE6578"/>
    <w:rsid w:val="00FE6853"/>
    <w:rsid w:val="00FE68D2"/>
    <w:rsid w:val="00FE697E"/>
    <w:rsid w:val="00FE6AEE"/>
    <w:rsid w:val="00FE7294"/>
    <w:rsid w:val="00FE74B6"/>
    <w:rsid w:val="00FE7559"/>
    <w:rsid w:val="00FE7700"/>
    <w:rsid w:val="00FE776D"/>
    <w:rsid w:val="00FE77EF"/>
    <w:rsid w:val="00FE78C1"/>
    <w:rsid w:val="00FE7A0A"/>
    <w:rsid w:val="00FE7A76"/>
    <w:rsid w:val="00FE7CB7"/>
    <w:rsid w:val="00FE7DEB"/>
    <w:rsid w:val="00FF033D"/>
    <w:rsid w:val="00FF0A7B"/>
    <w:rsid w:val="00FF0AAF"/>
    <w:rsid w:val="00FF0AD6"/>
    <w:rsid w:val="00FF0FFA"/>
    <w:rsid w:val="00FF1546"/>
    <w:rsid w:val="00FF1B6C"/>
    <w:rsid w:val="00FF2E35"/>
    <w:rsid w:val="00FF307F"/>
    <w:rsid w:val="00FF31C2"/>
    <w:rsid w:val="00FF3764"/>
    <w:rsid w:val="00FF3D9F"/>
    <w:rsid w:val="00FF3ED2"/>
    <w:rsid w:val="00FF3FDA"/>
    <w:rsid w:val="00FF4443"/>
    <w:rsid w:val="00FF451A"/>
    <w:rsid w:val="00FF4A2E"/>
    <w:rsid w:val="00FF4BD5"/>
    <w:rsid w:val="00FF4C7F"/>
    <w:rsid w:val="00FF5001"/>
    <w:rsid w:val="00FF5579"/>
    <w:rsid w:val="00FF5762"/>
    <w:rsid w:val="00FF579D"/>
    <w:rsid w:val="00FF5E02"/>
    <w:rsid w:val="00FF5E9F"/>
    <w:rsid w:val="00FF60D4"/>
    <w:rsid w:val="00FF6134"/>
    <w:rsid w:val="00FF63C4"/>
    <w:rsid w:val="00FF6638"/>
    <w:rsid w:val="00FF6826"/>
    <w:rsid w:val="00FF684D"/>
    <w:rsid w:val="00FF6C72"/>
    <w:rsid w:val="00FF6D58"/>
    <w:rsid w:val="00FF6E2B"/>
    <w:rsid w:val="00FF6F3D"/>
    <w:rsid w:val="00FF7060"/>
    <w:rsid w:val="00FF73DF"/>
    <w:rsid w:val="00FF73EF"/>
    <w:rsid w:val="00FF750A"/>
    <w:rsid w:val="00FF799F"/>
    <w:rsid w:val="00FF79ED"/>
    <w:rsid w:val="00FF7AC9"/>
    <w:rsid w:val="00FF7BD1"/>
    <w:rsid w:val="00FF7C0D"/>
    <w:rsid w:val="00FF7C3F"/>
    <w:rsid w:val="00FF7F3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39D699"/>
  <w15:docId w15:val="{864C1B94-3CC8-4490-B700-5D4AB2C76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508D"/>
    <w:pPr>
      <w:spacing w:after="0" w:line="240" w:lineRule="auto"/>
    </w:pPr>
    <w:rPr>
      <w:rFonts w:asciiTheme="minorHAnsi" w:hAnsiTheme="minorHAnsi"/>
      <w:sz w:val="22"/>
    </w:rPr>
  </w:style>
  <w:style w:type="paragraph" w:styleId="Heading1">
    <w:name w:val="heading 1"/>
    <w:basedOn w:val="Normal"/>
    <w:next w:val="Normal"/>
    <w:link w:val="Heading1Char"/>
    <w:uiPriority w:val="9"/>
    <w:qFormat/>
    <w:rsid w:val="00A16AA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A16AA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93419D"/>
    <w:pPr>
      <w:keepNext/>
      <w:keepLines/>
      <w:spacing w:before="200" w:line="276" w:lineRule="auto"/>
      <w:outlineLvl w:val="2"/>
    </w:pPr>
    <w:rPr>
      <w:rFonts w:asciiTheme="majorHAnsi" w:eastAsiaTheme="majorEastAsia" w:hAnsiTheme="majorHAnsi" w:cstheme="majorBidi"/>
      <w:b/>
      <w:bCs/>
      <w:color w:val="4F81BD" w:themeColor="accent1"/>
      <w:sz w:val="24"/>
    </w:rPr>
  </w:style>
  <w:style w:type="paragraph" w:styleId="Heading4">
    <w:name w:val="heading 4"/>
    <w:basedOn w:val="Normal"/>
    <w:link w:val="Heading4Char"/>
    <w:uiPriority w:val="9"/>
    <w:qFormat/>
    <w:rsid w:val="0093419D"/>
    <w:pPr>
      <w:spacing w:before="100" w:beforeAutospacing="1" w:after="100" w:afterAutospacing="1"/>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73DA"/>
    <w:pPr>
      <w:tabs>
        <w:tab w:val="center" w:pos="4513"/>
        <w:tab w:val="right" w:pos="9026"/>
      </w:tabs>
    </w:pPr>
  </w:style>
  <w:style w:type="character" w:customStyle="1" w:styleId="HeaderChar">
    <w:name w:val="Header Char"/>
    <w:basedOn w:val="DefaultParagraphFont"/>
    <w:link w:val="Header"/>
    <w:uiPriority w:val="99"/>
    <w:rsid w:val="001673DA"/>
    <w:rPr>
      <w:rFonts w:asciiTheme="minorHAnsi" w:hAnsiTheme="minorHAnsi"/>
      <w:sz w:val="22"/>
    </w:rPr>
  </w:style>
  <w:style w:type="paragraph" w:styleId="NoSpacing">
    <w:name w:val="No Spacing"/>
    <w:uiPriority w:val="1"/>
    <w:qFormat/>
    <w:rsid w:val="001673DA"/>
    <w:pPr>
      <w:spacing w:after="0" w:line="240" w:lineRule="auto"/>
    </w:pPr>
    <w:rPr>
      <w:rFonts w:asciiTheme="minorHAnsi" w:hAnsiTheme="minorHAnsi"/>
      <w:sz w:val="22"/>
    </w:rPr>
  </w:style>
  <w:style w:type="paragraph" w:styleId="ListParagraph">
    <w:name w:val="List Paragraph"/>
    <w:basedOn w:val="Normal"/>
    <w:uiPriority w:val="34"/>
    <w:qFormat/>
    <w:rsid w:val="001673DA"/>
    <w:pPr>
      <w:ind w:left="720"/>
      <w:contextualSpacing/>
    </w:pPr>
  </w:style>
  <w:style w:type="table" w:styleId="TableGrid">
    <w:name w:val="Table Grid"/>
    <w:basedOn w:val="TableNormal"/>
    <w:uiPriority w:val="59"/>
    <w:rsid w:val="001673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C00077"/>
    <w:pPr>
      <w:tabs>
        <w:tab w:val="center" w:pos="4513"/>
        <w:tab w:val="right" w:pos="9026"/>
      </w:tabs>
    </w:pPr>
  </w:style>
  <w:style w:type="character" w:customStyle="1" w:styleId="FooterChar">
    <w:name w:val="Footer Char"/>
    <w:basedOn w:val="DefaultParagraphFont"/>
    <w:link w:val="Footer"/>
    <w:uiPriority w:val="99"/>
    <w:rsid w:val="00C00077"/>
    <w:rPr>
      <w:rFonts w:asciiTheme="minorHAnsi" w:hAnsiTheme="minorHAnsi"/>
      <w:sz w:val="22"/>
    </w:rPr>
  </w:style>
  <w:style w:type="paragraph" w:styleId="BalloonText">
    <w:name w:val="Balloon Text"/>
    <w:basedOn w:val="Normal"/>
    <w:link w:val="BalloonTextChar"/>
    <w:uiPriority w:val="99"/>
    <w:semiHidden/>
    <w:unhideWhenUsed/>
    <w:rsid w:val="00C00077"/>
    <w:rPr>
      <w:rFonts w:ascii="Tahoma" w:hAnsi="Tahoma" w:cs="Tahoma"/>
      <w:sz w:val="16"/>
      <w:szCs w:val="16"/>
    </w:rPr>
  </w:style>
  <w:style w:type="character" w:customStyle="1" w:styleId="BalloonTextChar">
    <w:name w:val="Balloon Text Char"/>
    <w:basedOn w:val="DefaultParagraphFont"/>
    <w:link w:val="BalloonText"/>
    <w:uiPriority w:val="99"/>
    <w:semiHidden/>
    <w:rsid w:val="00C00077"/>
    <w:rPr>
      <w:rFonts w:ascii="Tahoma" w:hAnsi="Tahoma" w:cs="Tahoma"/>
      <w:sz w:val="16"/>
      <w:szCs w:val="16"/>
    </w:rPr>
  </w:style>
  <w:style w:type="character" w:styleId="Hyperlink">
    <w:name w:val="Hyperlink"/>
    <w:basedOn w:val="DefaultParagraphFont"/>
    <w:uiPriority w:val="99"/>
    <w:unhideWhenUsed/>
    <w:rsid w:val="00CA385B"/>
    <w:rPr>
      <w:color w:val="0000FF"/>
      <w:u w:val="single"/>
    </w:rPr>
  </w:style>
  <w:style w:type="paragraph" w:customStyle="1" w:styleId="Default">
    <w:name w:val="Default"/>
    <w:rsid w:val="00AD4B41"/>
    <w:pPr>
      <w:autoSpaceDE w:val="0"/>
      <w:autoSpaceDN w:val="0"/>
      <w:adjustRightInd w:val="0"/>
      <w:spacing w:after="0" w:line="240" w:lineRule="auto"/>
    </w:pPr>
    <w:rPr>
      <w:rFonts w:eastAsia="Calibri" w:cs="Arial"/>
      <w:color w:val="000000"/>
      <w:szCs w:val="24"/>
      <w:lang w:eastAsia="en-GB"/>
    </w:rPr>
  </w:style>
  <w:style w:type="paragraph" w:styleId="BodyText">
    <w:name w:val="Body Text"/>
    <w:basedOn w:val="Normal"/>
    <w:link w:val="BodyTextChar"/>
    <w:semiHidden/>
    <w:rsid w:val="009A3A54"/>
    <w:rPr>
      <w:rFonts w:ascii="Arial" w:eastAsia="Times New Roman" w:hAnsi="Arial" w:cs="Times New Roman"/>
      <w:b/>
      <w:bCs/>
      <w:sz w:val="24"/>
      <w:szCs w:val="24"/>
    </w:rPr>
  </w:style>
  <w:style w:type="character" w:customStyle="1" w:styleId="BodyTextChar">
    <w:name w:val="Body Text Char"/>
    <w:basedOn w:val="DefaultParagraphFont"/>
    <w:link w:val="BodyText"/>
    <w:semiHidden/>
    <w:rsid w:val="009A3A54"/>
    <w:rPr>
      <w:rFonts w:eastAsia="Times New Roman" w:cs="Times New Roman"/>
      <w:b/>
      <w:bCs/>
      <w:szCs w:val="24"/>
    </w:rPr>
  </w:style>
  <w:style w:type="paragraph" w:styleId="NormalWeb">
    <w:name w:val="Normal (Web)"/>
    <w:basedOn w:val="Normal"/>
    <w:uiPriority w:val="99"/>
    <w:unhideWhenUsed/>
    <w:rsid w:val="00701D90"/>
    <w:pPr>
      <w:spacing w:before="100" w:beforeAutospacing="1" w:after="100" w:afterAutospacing="1"/>
    </w:pPr>
    <w:rPr>
      <w:rFonts w:ascii="Times New Roman" w:hAnsi="Times New Roman" w:cs="Times New Roman"/>
      <w:sz w:val="24"/>
      <w:szCs w:val="24"/>
      <w:lang w:eastAsia="en-GB"/>
    </w:rPr>
  </w:style>
  <w:style w:type="character" w:customStyle="1" w:styleId="Heading3Char">
    <w:name w:val="Heading 3 Char"/>
    <w:basedOn w:val="DefaultParagraphFont"/>
    <w:link w:val="Heading3"/>
    <w:uiPriority w:val="9"/>
    <w:rsid w:val="0093419D"/>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93419D"/>
    <w:rPr>
      <w:rFonts w:ascii="Times New Roman" w:eastAsia="Times New Roman" w:hAnsi="Times New Roman" w:cs="Times New Roman"/>
      <w:b/>
      <w:bCs/>
      <w:szCs w:val="24"/>
      <w:lang w:eastAsia="en-GB"/>
    </w:rPr>
  </w:style>
  <w:style w:type="paragraph" w:customStyle="1" w:styleId="ydp6ebe529cmsonormal">
    <w:name w:val="ydp6ebe529cmsonormal"/>
    <w:basedOn w:val="Normal"/>
    <w:rsid w:val="005566F7"/>
    <w:pPr>
      <w:spacing w:before="100" w:beforeAutospacing="1" w:after="100" w:afterAutospacing="1"/>
    </w:pPr>
    <w:rPr>
      <w:rFonts w:ascii="Times New Roman" w:eastAsia="Calibri" w:hAnsi="Times New Roman" w:cs="Times New Roman"/>
      <w:sz w:val="24"/>
      <w:szCs w:val="24"/>
      <w:lang w:eastAsia="en-GB"/>
    </w:rPr>
  </w:style>
  <w:style w:type="character" w:customStyle="1" w:styleId="m-717785045030688257m3487180960794100955m5654870729429554463s2">
    <w:name w:val="m_-717785045030688257m_3487180960794100955m_5654870729429554463s2"/>
    <w:basedOn w:val="DefaultParagraphFont"/>
    <w:rsid w:val="00232664"/>
  </w:style>
  <w:style w:type="paragraph" w:styleId="PlainText">
    <w:name w:val="Plain Text"/>
    <w:basedOn w:val="Normal"/>
    <w:link w:val="PlainTextChar"/>
    <w:uiPriority w:val="99"/>
    <w:semiHidden/>
    <w:unhideWhenUsed/>
    <w:rsid w:val="00466E69"/>
    <w:rPr>
      <w:rFonts w:ascii="Consolas" w:eastAsia="Calibri" w:hAnsi="Consolas" w:cs="Times New Roman"/>
      <w:sz w:val="21"/>
      <w:szCs w:val="21"/>
    </w:rPr>
  </w:style>
  <w:style w:type="character" w:customStyle="1" w:styleId="PlainTextChar">
    <w:name w:val="Plain Text Char"/>
    <w:basedOn w:val="DefaultParagraphFont"/>
    <w:link w:val="PlainText"/>
    <w:uiPriority w:val="99"/>
    <w:semiHidden/>
    <w:rsid w:val="00466E69"/>
    <w:rPr>
      <w:rFonts w:ascii="Consolas" w:eastAsia="Calibri" w:hAnsi="Consolas" w:cs="Times New Roman"/>
      <w:sz w:val="21"/>
      <w:szCs w:val="21"/>
    </w:rPr>
  </w:style>
  <w:style w:type="character" w:customStyle="1" w:styleId="description">
    <w:name w:val="description"/>
    <w:basedOn w:val="DefaultParagraphFont"/>
    <w:rsid w:val="000B5BC8"/>
  </w:style>
  <w:style w:type="character" w:customStyle="1" w:styleId="divider2">
    <w:name w:val="divider2"/>
    <w:basedOn w:val="DefaultParagraphFont"/>
    <w:rsid w:val="000B5BC8"/>
  </w:style>
  <w:style w:type="character" w:customStyle="1" w:styleId="address">
    <w:name w:val="address"/>
    <w:basedOn w:val="DefaultParagraphFont"/>
    <w:rsid w:val="000B5BC8"/>
  </w:style>
  <w:style w:type="character" w:styleId="Emphasis">
    <w:name w:val="Emphasis"/>
    <w:basedOn w:val="DefaultParagraphFont"/>
    <w:uiPriority w:val="20"/>
    <w:qFormat/>
    <w:rsid w:val="0037765E"/>
    <w:rPr>
      <w:i/>
      <w:iCs/>
    </w:rPr>
  </w:style>
  <w:style w:type="table" w:styleId="GridTable4">
    <w:name w:val="Grid Table 4"/>
    <w:basedOn w:val="TableNormal"/>
    <w:uiPriority w:val="49"/>
    <w:rsid w:val="00B0055C"/>
    <w:pPr>
      <w:spacing w:after="0" w:line="240" w:lineRule="auto"/>
    </w:pPr>
    <w:rPr>
      <w:rFonts w:ascii="Calibri" w:eastAsia="Calibri" w:hAnsi="Calibri" w:cs="Times New Roman"/>
      <w:sz w:val="20"/>
      <w:szCs w:val="20"/>
      <w:lang w:eastAsia="en-GB"/>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FollowedHyperlink">
    <w:name w:val="FollowedHyperlink"/>
    <w:basedOn w:val="DefaultParagraphFont"/>
    <w:uiPriority w:val="99"/>
    <w:semiHidden/>
    <w:unhideWhenUsed/>
    <w:rsid w:val="00F43014"/>
    <w:rPr>
      <w:color w:val="800080" w:themeColor="followedHyperlink"/>
      <w:u w:val="single"/>
    </w:rPr>
  </w:style>
  <w:style w:type="character" w:customStyle="1" w:styleId="Heading1Char">
    <w:name w:val="Heading 1 Char"/>
    <w:basedOn w:val="DefaultParagraphFont"/>
    <w:link w:val="Heading1"/>
    <w:uiPriority w:val="9"/>
    <w:rsid w:val="00A16AA1"/>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A16AA1"/>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0276">
      <w:bodyDiv w:val="1"/>
      <w:marLeft w:val="0"/>
      <w:marRight w:val="0"/>
      <w:marTop w:val="0"/>
      <w:marBottom w:val="0"/>
      <w:divBdr>
        <w:top w:val="none" w:sz="0" w:space="0" w:color="auto"/>
        <w:left w:val="none" w:sz="0" w:space="0" w:color="auto"/>
        <w:bottom w:val="none" w:sz="0" w:space="0" w:color="auto"/>
        <w:right w:val="none" w:sz="0" w:space="0" w:color="auto"/>
      </w:divBdr>
    </w:div>
    <w:div w:id="11421307">
      <w:bodyDiv w:val="1"/>
      <w:marLeft w:val="0"/>
      <w:marRight w:val="0"/>
      <w:marTop w:val="0"/>
      <w:marBottom w:val="0"/>
      <w:divBdr>
        <w:top w:val="none" w:sz="0" w:space="0" w:color="auto"/>
        <w:left w:val="none" w:sz="0" w:space="0" w:color="auto"/>
        <w:bottom w:val="none" w:sz="0" w:space="0" w:color="auto"/>
        <w:right w:val="none" w:sz="0" w:space="0" w:color="auto"/>
      </w:divBdr>
    </w:div>
    <w:div w:id="20204748">
      <w:bodyDiv w:val="1"/>
      <w:marLeft w:val="0"/>
      <w:marRight w:val="0"/>
      <w:marTop w:val="0"/>
      <w:marBottom w:val="0"/>
      <w:divBdr>
        <w:top w:val="none" w:sz="0" w:space="0" w:color="auto"/>
        <w:left w:val="none" w:sz="0" w:space="0" w:color="auto"/>
        <w:bottom w:val="none" w:sz="0" w:space="0" w:color="auto"/>
        <w:right w:val="none" w:sz="0" w:space="0" w:color="auto"/>
      </w:divBdr>
    </w:div>
    <w:div w:id="22823922">
      <w:bodyDiv w:val="1"/>
      <w:marLeft w:val="0"/>
      <w:marRight w:val="0"/>
      <w:marTop w:val="0"/>
      <w:marBottom w:val="0"/>
      <w:divBdr>
        <w:top w:val="none" w:sz="0" w:space="0" w:color="auto"/>
        <w:left w:val="none" w:sz="0" w:space="0" w:color="auto"/>
        <w:bottom w:val="none" w:sz="0" w:space="0" w:color="auto"/>
        <w:right w:val="none" w:sz="0" w:space="0" w:color="auto"/>
      </w:divBdr>
    </w:div>
    <w:div w:id="39550831">
      <w:bodyDiv w:val="1"/>
      <w:marLeft w:val="0"/>
      <w:marRight w:val="0"/>
      <w:marTop w:val="0"/>
      <w:marBottom w:val="0"/>
      <w:divBdr>
        <w:top w:val="none" w:sz="0" w:space="0" w:color="auto"/>
        <w:left w:val="none" w:sz="0" w:space="0" w:color="auto"/>
        <w:bottom w:val="none" w:sz="0" w:space="0" w:color="auto"/>
        <w:right w:val="none" w:sz="0" w:space="0" w:color="auto"/>
      </w:divBdr>
    </w:div>
    <w:div w:id="42796128">
      <w:bodyDiv w:val="1"/>
      <w:marLeft w:val="0"/>
      <w:marRight w:val="0"/>
      <w:marTop w:val="0"/>
      <w:marBottom w:val="0"/>
      <w:divBdr>
        <w:top w:val="none" w:sz="0" w:space="0" w:color="auto"/>
        <w:left w:val="none" w:sz="0" w:space="0" w:color="auto"/>
        <w:bottom w:val="none" w:sz="0" w:space="0" w:color="auto"/>
        <w:right w:val="none" w:sz="0" w:space="0" w:color="auto"/>
      </w:divBdr>
    </w:div>
    <w:div w:id="45879339">
      <w:bodyDiv w:val="1"/>
      <w:marLeft w:val="0"/>
      <w:marRight w:val="0"/>
      <w:marTop w:val="0"/>
      <w:marBottom w:val="0"/>
      <w:divBdr>
        <w:top w:val="none" w:sz="0" w:space="0" w:color="auto"/>
        <w:left w:val="none" w:sz="0" w:space="0" w:color="auto"/>
        <w:bottom w:val="none" w:sz="0" w:space="0" w:color="auto"/>
        <w:right w:val="none" w:sz="0" w:space="0" w:color="auto"/>
      </w:divBdr>
    </w:div>
    <w:div w:id="51123322">
      <w:bodyDiv w:val="1"/>
      <w:marLeft w:val="0"/>
      <w:marRight w:val="0"/>
      <w:marTop w:val="0"/>
      <w:marBottom w:val="0"/>
      <w:divBdr>
        <w:top w:val="none" w:sz="0" w:space="0" w:color="auto"/>
        <w:left w:val="none" w:sz="0" w:space="0" w:color="auto"/>
        <w:bottom w:val="none" w:sz="0" w:space="0" w:color="auto"/>
        <w:right w:val="none" w:sz="0" w:space="0" w:color="auto"/>
      </w:divBdr>
    </w:div>
    <w:div w:id="56174451">
      <w:bodyDiv w:val="1"/>
      <w:marLeft w:val="0"/>
      <w:marRight w:val="0"/>
      <w:marTop w:val="0"/>
      <w:marBottom w:val="0"/>
      <w:divBdr>
        <w:top w:val="none" w:sz="0" w:space="0" w:color="auto"/>
        <w:left w:val="none" w:sz="0" w:space="0" w:color="auto"/>
        <w:bottom w:val="none" w:sz="0" w:space="0" w:color="auto"/>
        <w:right w:val="none" w:sz="0" w:space="0" w:color="auto"/>
      </w:divBdr>
    </w:div>
    <w:div w:id="65541921">
      <w:bodyDiv w:val="1"/>
      <w:marLeft w:val="0"/>
      <w:marRight w:val="0"/>
      <w:marTop w:val="0"/>
      <w:marBottom w:val="0"/>
      <w:divBdr>
        <w:top w:val="none" w:sz="0" w:space="0" w:color="auto"/>
        <w:left w:val="none" w:sz="0" w:space="0" w:color="auto"/>
        <w:bottom w:val="none" w:sz="0" w:space="0" w:color="auto"/>
        <w:right w:val="none" w:sz="0" w:space="0" w:color="auto"/>
      </w:divBdr>
    </w:div>
    <w:div w:id="89357538">
      <w:bodyDiv w:val="1"/>
      <w:marLeft w:val="0"/>
      <w:marRight w:val="0"/>
      <w:marTop w:val="0"/>
      <w:marBottom w:val="0"/>
      <w:divBdr>
        <w:top w:val="none" w:sz="0" w:space="0" w:color="auto"/>
        <w:left w:val="none" w:sz="0" w:space="0" w:color="auto"/>
        <w:bottom w:val="none" w:sz="0" w:space="0" w:color="auto"/>
        <w:right w:val="none" w:sz="0" w:space="0" w:color="auto"/>
      </w:divBdr>
    </w:div>
    <w:div w:id="89860418">
      <w:bodyDiv w:val="1"/>
      <w:marLeft w:val="0"/>
      <w:marRight w:val="0"/>
      <w:marTop w:val="0"/>
      <w:marBottom w:val="0"/>
      <w:divBdr>
        <w:top w:val="none" w:sz="0" w:space="0" w:color="auto"/>
        <w:left w:val="none" w:sz="0" w:space="0" w:color="auto"/>
        <w:bottom w:val="none" w:sz="0" w:space="0" w:color="auto"/>
        <w:right w:val="none" w:sz="0" w:space="0" w:color="auto"/>
      </w:divBdr>
    </w:div>
    <w:div w:id="98113506">
      <w:bodyDiv w:val="1"/>
      <w:marLeft w:val="0"/>
      <w:marRight w:val="0"/>
      <w:marTop w:val="0"/>
      <w:marBottom w:val="0"/>
      <w:divBdr>
        <w:top w:val="none" w:sz="0" w:space="0" w:color="auto"/>
        <w:left w:val="none" w:sz="0" w:space="0" w:color="auto"/>
        <w:bottom w:val="none" w:sz="0" w:space="0" w:color="auto"/>
        <w:right w:val="none" w:sz="0" w:space="0" w:color="auto"/>
      </w:divBdr>
    </w:div>
    <w:div w:id="108283526">
      <w:bodyDiv w:val="1"/>
      <w:marLeft w:val="0"/>
      <w:marRight w:val="0"/>
      <w:marTop w:val="0"/>
      <w:marBottom w:val="0"/>
      <w:divBdr>
        <w:top w:val="none" w:sz="0" w:space="0" w:color="auto"/>
        <w:left w:val="none" w:sz="0" w:space="0" w:color="auto"/>
        <w:bottom w:val="none" w:sz="0" w:space="0" w:color="auto"/>
        <w:right w:val="none" w:sz="0" w:space="0" w:color="auto"/>
      </w:divBdr>
    </w:div>
    <w:div w:id="128910458">
      <w:bodyDiv w:val="1"/>
      <w:marLeft w:val="0"/>
      <w:marRight w:val="0"/>
      <w:marTop w:val="0"/>
      <w:marBottom w:val="0"/>
      <w:divBdr>
        <w:top w:val="none" w:sz="0" w:space="0" w:color="auto"/>
        <w:left w:val="none" w:sz="0" w:space="0" w:color="auto"/>
        <w:bottom w:val="none" w:sz="0" w:space="0" w:color="auto"/>
        <w:right w:val="none" w:sz="0" w:space="0" w:color="auto"/>
      </w:divBdr>
    </w:div>
    <w:div w:id="134445831">
      <w:bodyDiv w:val="1"/>
      <w:marLeft w:val="0"/>
      <w:marRight w:val="0"/>
      <w:marTop w:val="0"/>
      <w:marBottom w:val="0"/>
      <w:divBdr>
        <w:top w:val="none" w:sz="0" w:space="0" w:color="auto"/>
        <w:left w:val="none" w:sz="0" w:space="0" w:color="auto"/>
        <w:bottom w:val="none" w:sz="0" w:space="0" w:color="auto"/>
        <w:right w:val="none" w:sz="0" w:space="0" w:color="auto"/>
      </w:divBdr>
    </w:div>
    <w:div w:id="135685267">
      <w:bodyDiv w:val="1"/>
      <w:marLeft w:val="0"/>
      <w:marRight w:val="0"/>
      <w:marTop w:val="0"/>
      <w:marBottom w:val="0"/>
      <w:divBdr>
        <w:top w:val="none" w:sz="0" w:space="0" w:color="auto"/>
        <w:left w:val="none" w:sz="0" w:space="0" w:color="auto"/>
        <w:bottom w:val="none" w:sz="0" w:space="0" w:color="auto"/>
        <w:right w:val="none" w:sz="0" w:space="0" w:color="auto"/>
      </w:divBdr>
    </w:div>
    <w:div w:id="140541432">
      <w:bodyDiv w:val="1"/>
      <w:marLeft w:val="0"/>
      <w:marRight w:val="0"/>
      <w:marTop w:val="0"/>
      <w:marBottom w:val="0"/>
      <w:divBdr>
        <w:top w:val="none" w:sz="0" w:space="0" w:color="auto"/>
        <w:left w:val="none" w:sz="0" w:space="0" w:color="auto"/>
        <w:bottom w:val="none" w:sz="0" w:space="0" w:color="auto"/>
        <w:right w:val="none" w:sz="0" w:space="0" w:color="auto"/>
      </w:divBdr>
    </w:div>
    <w:div w:id="145517961">
      <w:bodyDiv w:val="1"/>
      <w:marLeft w:val="0"/>
      <w:marRight w:val="0"/>
      <w:marTop w:val="0"/>
      <w:marBottom w:val="0"/>
      <w:divBdr>
        <w:top w:val="none" w:sz="0" w:space="0" w:color="auto"/>
        <w:left w:val="none" w:sz="0" w:space="0" w:color="auto"/>
        <w:bottom w:val="none" w:sz="0" w:space="0" w:color="auto"/>
        <w:right w:val="none" w:sz="0" w:space="0" w:color="auto"/>
      </w:divBdr>
    </w:div>
    <w:div w:id="155389444">
      <w:bodyDiv w:val="1"/>
      <w:marLeft w:val="0"/>
      <w:marRight w:val="0"/>
      <w:marTop w:val="0"/>
      <w:marBottom w:val="0"/>
      <w:divBdr>
        <w:top w:val="none" w:sz="0" w:space="0" w:color="auto"/>
        <w:left w:val="none" w:sz="0" w:space="0" w:color="auto"/>
        <w:bottom w:val="none" w:sz="0" w:space="0" w:color="auto"/>
        <w:right w:val="none" w:sz="0" w:space="0" w:color="auto"/>
      </w:divBdr>
    </w:div>
    <w:div w:id="169226602">
      <w:bodyDiv w:val="1"/>
      <w:marLeft w:val="0"/>
      <w:marRight w:val="0"/>
      <w:marTop w:val="0"/>
      <w:marBottom w:val="0"/>
      <w:divBdr>
        <w:top w:val="none" w:sz="0" w:space="0" w:color="auto"/>
        <w:left w:val="none" w:sz="0" w:space="0" w:color="auto"/>
        <w:bottom w:val="none" w:sz="0" w:space="0" w:color="auto"/>
        <w:right w:val="none" w:sz="0" w:space="0" w:color="auto"/>
      </w:divBdr>
    </w:div>
    <w:div w:id="174736364">
      <w:bodyDiv w:val="1"/>
      <w:marLeft w:val="0"/>
      <w:marRight w:val="0"/>
      <w:marTop w:val="0"/>
      <w:marBottom w:val="0"/>
      <w:divBdr>
        <w:top w:val="none" w:sz="0" w:space="0" w:color="auto"/>
        <w:left w:val="none" w:sz="0" w:space="0" w:color="auto"/>
        <w:bottom w:val="none" w:sz="0" w:space="0" w:color="auto"/>
        <w:right w:val="none" w:sz="0" w:space="0" w:color="auto"/>
      </w:divBdr>
    </w:div>
    <w:div w:id="175003166">
      <w:bodyDiv w:val="1"/>
      <w:marLeft w:val="0"/>
      <w:marRight w:val="0"/>
      <w:marTop w:val="0"/>
      <w:marBottom w:val="0"/>
      <w:divBdr>
        <w:top w:val="none" w:sz="0" w:space="0" w:color="auto"/>
        <w:left w:val="none" w:sz="0" w:space="0" w:color="auto"/>
        <w:bottom w:val="none" w:sz="0" w:space="0" w:color="auto"/>
        <w:right w:val="none" w:sz="0" w:space="0" w:color="auto"/>
      </w:divBdr>
    </w:div>
    <w:div w:id="186337168">
      <w:bodyDiv w:val="1"/>
      <w:marLeft w:val="0"/>
      <w:marRight w:val="0"/>
      <w:marTop w:val="0"/>
      <w:marBottom w:val="0"/>
      <w:divBdr>
        <w:top w:val="none" w:sz="0" w:space="0" w:color="auto"/>
        <w:left w:val="none" w:sz="0" w:space="0" w:color="auto"/>
        <w:bottom w:val="none" w:sz="0" w:space="0" w:color="auto"/>
        <w:right w:val="none" w:sz="0" w:space="0" w:color="auto"/>
      </w:divBdr>
    </w:div>
    <w:div w:id="187330834">
      <w:bodyDiv w:val="1"/>
      <w:marLeft w:val="0"/>
      <w:marRight w:val="0"/>
      <w:marTop w:val="0"/>
      <w:marBottom w:val="0"/>
      <w:divBdr>
        <w:top w:val="none" w:sz="0" w:space="0" w:color="auto"/>
        <w:left w:val="none" w:sz="0" w:space="0" w:color="auto"/>
        <w:bottom w:val="none" w:sz="0" w:space="0" w:color="auto"/>
        <w:right w:val="none" w:sz="0" w:space="0" w:color="auto"/>
      </w:divBdr>
    </w:div>
    <w:div w:id="200214184">
      <w:bodyDiv w:val="1"/>
      <w:marLeft w:val="0"/>
      <w:marRight w:val="0"/>
      <w:marTop w:val="0"/>
      <w:marBottom w:val="0"/>
      <w:divBdr>
        <w:top w:val="none" w:sz="0" w:space="0" w:color="auto"/>
        <w:left w:val="none" w:sz="0" w:space="0" w:color="auto"/>
        <w:bottom w:val="none" w:sz="0" w:space="0" w:color="auto"/>
        <w:right w:val="none" w:sz="0" w:space="0" w:color="auto"/>
      </w:divBdr>
    </w:div>
    <w:div w:id="211773188">
      <w:bodyDiv w:val="1"/>
      <w:marLeft w:val="0"/>
      <w:marRight w:val="0"/>
      <w:marTop w:val="0"/>
      <w:marBottom w:val="0"/>
      <w:divBdr>
        <w:top w:val="none" w:sz="0" w:space="0" w:color="auto"/>
        <w:left w:val="none" w:sz="0" w:space="0" w:color="auto"/>
        <w:bottom w:val="none" w:sz="0" w:space="0" w:color="auto"/>
        <w:right w:val="none" w:sz="0" w:space="0" w:color="auto"/>
      </w:divBdr>
    </w:div>
    <w:div w:id="225068720">
      <w:bodyDiv w:val="1"/>
      <w:marLeft w:val="0"/>
      <w:marRight w:val="0"/>
      <w:marTop w:val="0"/>
      <w:marBottom w:val="0"/>
      <w:divBdr>
        <w:top w:val="none" w:sz="0" w:space="0" w:color="auto"/>
        <w:left w:val="none" w:sz="0" w:space="0" w:color="auto"/>
        <w:bottom w:val="none" w:sz="0" w:space="0" w:color="auto"/>
        <w:right w:val="none" w:sz="0" w:space="0" w:color="auto"/>
      </w:divBdr>
    </w:div>
    <w:div w:id="229510191">
      <w:bodyDiv w:val="1"/>
      <w:marLeft w:val="0"/>
      <w:marRight w:val="0"/>
      <w:marTop w:val="0"/>
      <w:marBottom w:val="0"/>
      <w:divBdr>
        <w:top w:val="none" w:sz="0" w:space="0" w:color="auto"/>
        <w:left w:val="none" w:sz="0" w:space="0" w:color="auto"/>
        <w:bottom w:val="none" w:sz="0" w:space="0" w:color="auto"/>
        <w:right w:val="none" w:sz="0" w:space="0" w:color="auto"/>
      </w:divBdr>
    </w:div>
    <w:div w:id="234781640">
      <w:bodyDiv w:val="1"/>
      <w:marLeft w:val="0"/>
      <w:marRight w:val="0"/>
      <w:marTop w:val="0"/>
      <w:marBottom w:val="0"/>
      <w:divBdr>
        <w:top w:val="none" w:sz="0" w:space="0" w:color="auto"/>
        <w:left w:val="none" w:sz="0" w:space="0" w:color="auto"/>
        <w:bottom w:val="none" w:sz="0" w:space="0" w:color="auto"/>
        <w:right w:val="none" w:sz="0" w:space="0" w:color="auto"/>
      </w:divBdr>
    </w:div>
    <w:div w:id="270086944">
      <w:bodyDiv w:val="1"/>
      <w:marLeft w:val="0"/>
      <w:marRight w:val="0"/>
      <w:marTop w:val="0"/>
      <w:marBottom w:val="0"/>
      <w:divBdr>
        <w:top w:val="none" w:sz="0" w:space="0" w:color="auto"/>
        <w:left w:val="none" w:sz="0" w:space="0" w:color="auto"/>
        <w:bottom w:val="none" w:sz="0" w:space="0" w:color="auto"/>
        <w:right w:val="none" w:sz="0" w:space="0" w:color="auto"/>
      </w:divBdr>
    </w:div>
    <w:div w:id="282536834">
      <w:bodyDiv w:val="1"/>
      <w:marLeft w:val="0"/>
      <w:marRight w:val="0"/>
      <w:marTop w:val="0"/>
      <w:marBottom w:val="0"/>
      <w:divBdr>
        <w:top w:val="none" w:sz="0" w:space="0" w:color="auto"/>
        <w:left w:val="none" w:sz="0" w:space="0" w:color="auto"/>
        <w:bottom w:val="none" w:sz="0" w:space="0" w:color="auto"/>
        <w:right w:val="none" w:sz="0" w:space="0" w:color="auto"/>
      </w:divBdr>
    </w:div>
    <w:div w:id="283467870">
      <w:bodyDiv w:val="1"/>
      <w:marLeft w:val="0"/>
      <w:marRight w:val="0"/>
      <w:marTop w:val="0"/>
      <w:marBottom w:val="0"/>
      <w:divBdr>
        <w:top w:val="none" w:sz="0" w:space="0" w:color="auto"/>
        <w:left w:val="none" w:sz="0" w:space="0" w:color="auto"/>
        <w:bottom w:val="none" w:sz="0" w:space="0" w:color="auto"/>
        <w:right w:val="none" w:sz="0" w:space="0" w:color="auto"/>
      </w:divBdr>
    </w:div>
    <w:div w:id="285966168">
      <w:bodyDiv w:val="1"/>
      <w:marLeft w:val="0"/>
      <w:marRight w:val="0"/>
      <w:marTop w:val="0"/>
      <w:marBottom w:val="0"/>
      <w:divBdr>
        <w:top w:val="none" w:sz="0" w:space="0" w:color="auto"/>
        <w:left w:val="none" w:sz="0" w:space="0" w:color="auto"/>
        <w:bottom w:val="none" w:sz="0" w:space="0" w:color="auto"/>
        <w:right w:val="none" w:sz="0" w:space="0" w:color="auto"/>
      </w:divBdr>
    </w:div>
    <w:div w:id="306515821">
      <w:bodyDiv w:val="1"/>
      <w:marLeft w:val="0"/>
      <w:marRight w:val="0"/>
      <w:marTop w:val="0"/>
      <w:marBottom w:val="0"/>
      <w:divBdr>
        <w:top w:val="none" w:sz="0" w:space="0" w:color="auto"/>
        <w:left w:val="none" w:sz="0" w:space="0" w:color="auto"/>
        <w:bottom w:val="none" w:sz="0" w:space="0" w:color="auto"/>
        <w:right w:val="none" w:sz="0" w:space="0" w:color="auto"/>
      </w:divBdr>
    </w:div>
    <w:div w:id="324404792">
      <w:bodyDiv w:val="1"/>
      <w:marLeft w:val="0"/>
      <w:marRight w:val="0"/>
      <w:marTop w:val="0"/>
      <w:marBottom w:val="0"/>
      <w:divBdr>
        <w:top w:val="none" w:sz="0" w:space="0" w:color="auto"/>
        <w:left w:val="none" w:sz="0" w:space="0" w:color="auto"/>
        <w:bottom w:val="none" w:sz="0" w:space="0" w:color="auto"/>
        <w:right w:val="none" w:sz="0" w:space="0" w:color="auto"/>
      </w:divBdr>
    </w:div>
    <w:div w:id="332075776">
      <w:bodyDiv w:val="1"/>
      <w:marLeft w:val="0"/>
      <w:marRight w:val="0"/>
      <w:marTop w:val="0"/>
      <w:marBottom w:val="0"/>
      <w:divBdr>
        <w:top w:val="none" w:sz="0" w:space="0" w:color="auto"/>
        <w:left w:val="none" w:sz="0" w:space="0" w:color="auto"/>
        <w:bottom w:val="none" w:sz="0" w:space="0" w:color="auto"/>
        <w:right w:val="none" w:sz="0" w:space="0" w:color="auto"/>
      </w:divBdr>
    </w:div>
    <w:div w:id="335232209">
      <w:bodyDiv w:val="1"/>
      <w:marLeft w:val="0"/>
      <w:marRight w:val="0"/>
      <w:marTop w:val="0"/>
      <w:marBottom w:val="0"/>
      <w:divBdr>
        <w:top w:val="none" w:sz="0" w:space="0" w:color="auto"/>
        <w:left w:val="none" w:sz="0" w:space="0" w:color="auto"/>
        <w:bottom w:val="none" w:sz="0" w:space="0" w:color="auto"/>
        <w:right w:val="none" w:sz="0" w:space="0" w:color="auto"/>
      </w:divBdr>
    </w:div>
    <w:div w:id="340550760">
      <w:bodyDiv w:val="1"/>
      <w:marLeft w:val="0"/>
      <w:marRight w:val="0"/>
      <w:marTop w:val="0"/>
      <w:marBottom w:val="0"/>
      <w:divBdr>
        <w:top w:val="none" w:sz="0" w:space="0" w:color="auto"/>
        <w:left w:val="none" w:sz="0" w:space="0" w:color="auto"/>
        <w:bottom w:val="none" w:sz="0" w:space="0" w:color="auto"/>
        <w:right w:val="none" w:sz="0" w:space="0" w:color="auto"/>
      </w:divBdr>
    </w:div>
    <w:div w:id="351224157">
      <w:bodyDiv w:val="1"/>
      <w:marLeft w:val="0"/>
      <w:marRight w:val="0"/>
      <w:marTop w:val="0"/>
      <w:marBottom w:val="0"/>
      <w:divBdr>
        <w:top w:val="none" w:sz="0" w:space="0" w:color="auto"/>
        <w:left w:val="none" w:sz="0" w:space="0" w:color="auto"/>
        <w:bottom w:val="none" w:sz="0" w:space="0" w:color="auto"/>
        <w:right w:val="none" w:sz="0" w:space="0" w:color="auto"/>
      </w:divBdr>
    </w:div>
    <w:div w:id="382601030">
      <w:bodyDiv w:val="1"/>
      <w:marLeft w:val="0"/>
      <w:marRight w:val="0"/>
      <w:marTop w:val="0"/>
      <w:marBottom w:val="0"/>
      <w:divBdr>
        <w:top w:val="none" w:sz="0" w:space="0" w:color="auto"/>
        <w:left w:val="none" w:sz="0" w:space="0" w:color="auto"/>
        <w:bottom w:val="none" w:sz="0" w:space="0" w:color="auto"/>
        <w:right w:val="none" w:sz="0" w:space="0" w:color="auto"/>
      </w:divBdr>
    </w:div>
    <w:div w:id="382676245">
      <w:bodyDiv w:val="1"/>
      <w:marLeft w:val="0"/>
      <w:marRight w:val="0"/>
      <w:marTop w:val="0"/>
      <w:marBottom w:val="0"/>
      <w:divBdr>
        <w:top w:val="none" w:sz="0" w:space="0" w:color="auto"/>
        <w:left w:val="none" w:sz="0" w:space="0" w:color="auto"/>
        <w:bottom w:val="none" w:sz="0" w:space="0" w:color="auto"/>
        <w:right w:val="none" w:sz="0" w:space="0" w:color="auto"/>
      </w:divBdr>
    </w:div>
    <w:div w:id="402142273">
      <w:bodyDiv w:val="1"/>
      <w:marLeft w:val="0"/>
      <w:marRight w:val="0"/>
      <w:marTop w:val="0"/>
      <w:marBottom w:val="0"/>
      <w:divBdr>
        <w:top w:val="none" w:sz="0" w:space="0" w:color="auto"/>
        <w:left w:val="none" w:sz="0" w:space="0" w:color="auto"/>
        <w:bottom w:val="none" w:sz="0" w:space="0" w:color="auto"/>
        <w:right w:val="none" w:sz="0" w:space="0" w:color="auto"/>
      </w:divBdr>
    </w:div>
    <w:div w:id="449476694">
      <w:bodyDiv w:val="1"/>
      <w:marLeft w:val="0"/>
      <w:marRight w:val="0"/>
      <w:marTop w:val="0"/>
      <w:marBottom w:val="0"/>
      <w:divBdr>
        <w:top w:val="none" w:sz="0" w:space="0" w:color="auto"/>
        <w:left w:val="none" w:sz="0" w:space="0" w:color="auto"/>
        <w:bottom w:val="none" w:sz="0" w:space="0" w:color="auto"/>
        <w:right w:val="none" w:sz="0" w:space="0" w:color="auto"/>
      </w:divBdr>
    </w:div>
    <w:div w:id="452679201">
      <w:bodyDiv w:val="1"/>
      <w:marLeft w:val="0"/>
      <w:marRight w:val="0"/>
      <w:marTop w:val="0"/>
      <w:marBottom w:val="0"/>
      <w:divBdr>
        <w:top w:val="none" w:sz="0" w:space="0" w:color="auto"/>
        <w:left w:val="none" w:sz="0" w:space="0" w:color="auto"/>
        <w:bottom w:val="none" w:sz="0" w:space="0" w:color="auto"/>
        <w:right w:val="none" w:sz="0" w:space="0" w:color="auto"/>
      </w:divBdr>
    </w:div>
    <w:div w:id="465005252">
      <w:bodyDiv w:val="1"/>
      <w:marLeft w:val="0"/>
      <w:marRight w:val="0"/>
      <w:marTop w:val="0"/>
      <w:marBottom w:val="0"/>
      <w:divBdr>
        <w:top w:val="none" w:sz="0" w:space="0" w:color="auto"/>
        <w:left w:val="none" w:sz="0" w:space="0" w:color="auto"/>
        <w:bottom w:val="none" w:sz="0" w:space="0" w:color="auto"/>
        <w:right w:val="none" w:sz="0" w:space="0" w:color="auto"/>
      </w:divBdr>
    </w:div>
    <w:div w:id="480123711">
      <w:bodyDiv w:val="1"/>
      <w:marLeft w:val="0"/>
      <w:marRight w:val="0"/>
      <w:marTop w:val="0"/>
      <w:marBottom w:val="0"/>
      <w:divBdr>
        <w:top w:val="none" w:sz="0" w:space="0" w:color="auto"/>
        <w:left w:val="none" w:sz="0" w:space="0" w:color="auto"/>
        <w:bottom w:val="none" w:sz="0" w:space="0" w:color="auto"/>
        <w:right w:val="none" w:sz="0" w:space="0" w:color="auto"/>
      </w:divBdr>
    </w:div>
    <w:div w:id="481197173">
      <w:bodyDiv w:val="1"/>
      <w:marLeft w:val="0"/>
      <w:marRight w:val="0"/>
      <w:marTop w:val="0"/>
      <w:marBottom w:val="0"/>
      <w:divBdr>
        <w:top w:val="none" w:sz="0" w:space="0" w:color="auto"/>
        <w:left w:val="none" w:sz="0" w:space="0" w:color="auto"/>
        <w:bottom w:val="none" w:sz="0" w:space="0" w:color="auto"/>
        <w:right w:val="none" w:sz="0" w:space="0" w:color="auto"/>
      </w:divBdr>
    </w:div>
    <w:div w:id="489255315">
      <w:bodyDiv w:val="1"/>
      <w:marLeft w:val="0"/>
      <w:marRight w:val="0"/>
      <w:marTop w:val="0"/>
      <w:marBottom w:val="0"/>
      <w:divBdr>
        <w:top w:val="none" w:sz="0" w:space="0" w:color="auto"/>
        <w:left w:val="none" w:sz="0" w:space="0" w:color="auto"/>
        <w:bottom w:val="none" w:sz="0" w:space="0" w:color="auto"/>
        <w:right w:val="none" w:sz="0" w:space="0" w:color="auto"/>
      </w:divBdr>
    </w:div>
    <w:div w:id="523835449">
      <w:bodyDiv w:val="1"/>
      <w:marLeft w:val="0"/>
      <w:marRight w:val="0"/>
      <w:marTop w:val="0"/>
      <w:marBottom w:val="0"/>
      <w:divBdr>
        <w:top w:val="none" w:sz="0" w:space="0" w:color="auto"/>
        <w:left w:val="none" w:sz="0" w:space="0" w:color="auto"/>
        <w:bottom w:val="none" w:sz="0" w:space="0" w:color="auto"/>
        <w:right w:val="none" w:sz="0" w:space="0" w:color="auto"/>
      </w:divBdr>
    </w:div>
    <w:div w:id="528378000">
      <w:bodyDiv w:val="1"/>
      <w:marLeft w:val="0"/>
      <w:marRight w:val="0"/>
      <w:marTop w:val="0"/>
      <w:marBottom w:val="0"/>
      <w:divBdr>
        <w:top w:val="none" w:sz="0" w:space="0" w:color="auto"/>
        <w:left w:val="none" w:sz="0" w:space="0" w:color="auto"/>
        <w:bottom w:val="none" w:sz="0" w:space="0" w:color="auto"/>
        <w:right w:val="none" w:sz="0" w:space="0" w:color="auto"/>
      </w:divBdr>
    </w:div>
    <w:div w:id="531502376">
      <w:bodyDiv w:val="1"/>
      <w:marLeft w:val="0"/>
      <w:marRight w:val="0"/>
      <w:marTop w:val="0"/>
      <w:marBottom w:val="0"/>
      <w:divBdr>
        <w:top w:val="none" w:sz="0" w:space="0" w:color="auto"/>
        <w:left w:val="none" w:sz="0" w:space="0" w:color="auto"/>
        <w:bottom w:val="none" w:sz="0" w:space="0" w:color="auto"/>
        <w:right w:val="none" w:sz="0" w:space="0" w:color="auto"/>
      </w:divBdr>
    </w:div>
    <w:div w:id="565842893">
      <w:bodyDiv w:val="1"/>
      <w:marLeft w:val="0"/>
      <w:marRight w:val="0"/>
      <w:marTop w:val="0"/>
      <w:marBottom w:val="0"/>
      <w:divBdr>
        <w:top w:val="none" w:sz="0" w:space="0" w:color="auto"/>
        <w:left w:val="none" w:sz="0" w:space="0" w:color="auto"/>
        <w:bottom w:val="none" w:sz="0" w:space="0" w:color="auto"/>
        <w:right w:val="none" w:sz="0" w:space="0" w:color="auto"/>
      </w:divBdr>
    </w:div>
    <w:div w:id="568806589">
      <w:bodyDiv w:val="1"/>
      <w:marLeft w:val="0"/>
      <w:marRight w:val="0"/>
      <w:marTop w:val="0"/>
      <w:marBottom w:val="0"/>
      <w:divBdr>
        <w:top w:val="none" w:sz="0" w:space="0" w:color="auto"/>
        <w:left w:val="none" w:sz="0" w:space="0" w:color="auto"/>
        <w:bottom w:val="none" w:sz="0" w:space="0" w:color="auto"/>
        <w:right w:val="none" w:sz="0" w:space="0" w:color="auto"/>
      </w:divBdr>
    </w:div>
    <w:div w:id="582228608">
      <w:bodyDiv w:val="1"/>
      <w:marLeft w:val="0"/>
      <w:marRight w:val="0"/>
      <w:marTop w:val="0"/>
      <w:marBottom w:val="0"/>
      <w:divBdr>
        <w:top w:val="none" w:sz="0" w:space="0" w:color="auto"/>
        <w:left w:val="none" w:sz="0" w:space="0" w:color="auto"/>
        <w:bottom w:val="none" w:sz="0" w:space="0" w:color="auto"/>
        <w:right w:val="none" w:sz="0" w:space="0" w:color="auto"/>
      </w:divBdr>
    </w:div>
    <w:div w:id="591858497">
      <w:bodyDiv w:val="1"/>
      <w:marLeft w:val="0"/>
      <w:marRight w:val="0"/>
      <w:marTop w:val="0"/>
      <w:marBottom w:val="0"/>
      <w:divBdr>
        <w:top w:val="none" w:sz="0" w:space="0" w:color="auto"/>
        <w:left w:val="none" w:sz="0" w:space="0" w:color="auto"/>
        <w:bottom w:val="none" w:sz="0" w:space="0" w:color="auto"/>
        <w:right w:val="none" w:sz="0" w:space="0" w:color="auto"/>
      </w:divBdr>
    </w:div>
    <w:div w:id="602763196">
      <w:bodyDiv w:val="1"/>
      <w:marLeft w:val="0"/>
      <w:marRight w:val="0"/>
      <w:marTop w:val="0"/>
      <w:marBottom w:val="0"/>
      <w:divBdr>
        <w:top w:val="none" w:sz="0" w:space="0" w:color="auto"/>
        <w:left w:val="none" w:sz="0" w:space="0" w:color="auto"/>
        <w:bottom w:val="none" w:sz="0" w:space="0" w:color="auto"/>
        <w:right w:val="none" w:sz="0" w:space="0" w:color="auto"/>
      </w:divBdr>
    </w:div>
    <w:div w:id="604850048">
      <w:bodyDiv w:val="1"/>
      <w:marLeft w:val="0"/>
      <w:marRight w:val="0"/>
      <w:marTop w:val="0"/>
      <w:marBottom w:val="0"/>
      <w:divBdr>
        <w:top w:val="none" w:sz="0" w:space="0" w:color="auto"/>
        <w:left w:val="none" w:sz="0" w:space="0" w:color="auto"/>
        <w:bottom w:val="none" w:sz="0" w:space="0" w:color="auto"/>
        <w:right w:val="none" w:sz="0" w:space="0" w:color="auto"/>
      </w:divBdr>
    </w:div>
    <w:div w:id="624776766">
      <w:bodyDiv w:val="1"/>
      <w:marLeft w:val="0"/>
      <w:marRight w:val="0"/>
      <w:marTop w:val="0"/>
      <w:marBottom w:val="0"/>
      <w:divBdr>
        <w:top w:val="none" w:sz="0" w:space="0" w:color="auto"/>
        <w:left w:val="none" w:sz="0" w:space="0" w:color="auto"/>
        <w:bottom w:val="none" w:sz="0" w:space="0" w:color="auto"/>
        <w:right w:val="none" w:sz="0" w:space="0" w:color="auto"/>
      </w:divBdr>
    </w:div>
    <w:div w:id="660543064">
      <w:bodyDiv w:val="1"/>
      <w:marLeft w:val="0"/>
      <w:marRight w:val="0"/>
      <w:marTop w:val="0"/>
      <w:marBottom w:val="0"/>
      <w:divBdr>
        <w:top w:val="none" w:sz="0" w:space="0" w:color="auto"/>
        <w:left w:val="none" w:sz="0" w:space="0" w:color="auto"/>
        <w:bottom w:val="none" w:sz="0" w:space="0" w:color="auto"/>
        <w:right w:val="none" w:sz="0" w:space="0" w:color="auto"/>
      </w:divBdr>
    </w:div>
    <w:div w:id="674379563">
      <w:bodyDiv w:val="1"/>
      <w:marLeft w:val="0"/>
      <w:marRight w:val="0"/>
      <w:marTop w:val="0"/>
      <w:marBottom w:val="0"/>
      <w:divBdr>
        <w:top w:val="none" w:sz="0" w:space="0" w:color="auto"/>
        <w:left w:val="none" w:sz="0" w:space="0" w:color="auto"/>
        <w:bottom w:val="none" w:sz="0" w:space="0" w:color="auto"/>
        <w:right w:val="none" w:sz="0" w:space="0" w:color="auto"/>
      </w:divBdr>
    </w:div>
    <w:div w:id="678234684">
      <w:bodyDiv w:val="1"/>
      <w:marLeft w:val="0"/>
      <w:marRight w:val="0"/>
      <w:marTop w:val="0"/>
      <w:marBottom w:val="0"/>
      <w:divBdr>
        <w:top w:val="none" w:sz="0" w:space="0" w:color="auto"/>
        <w:left w:val="none" w:sz="0" w:space="0" w:color="auto"/>
        <w:bottom w:val="none" w:sz="0" w:space="0" w:color="auto"/>
        <w:right w:val="none" w:sz="0" w:space="0" w:color="auto"/>
      </w:divBdr>
    </w:div>
    <w:div w:id="708333268">
      <w:bodyDiv w:val="1"/>
      <w:marLeft w:val="0"/>
      <w:marRight w:val="0"/>
      <w:marTop w:val="0"/>
      <w:marBottom w:val="0"/>
      <w:divBdr>
        <w:top w:val="none" w:sz="0" w:space="0" w:color="auto"/>
        <w:left w:val="none" w:sz="0" w:space="0" w:color="auto"/>
        <w:bottom w:val="none" w:sz="0" w:space="0" w:color="auto"/>
        <w:right w:val="none" w:sz="0" w:space="0" w:color="auto"/>
      </w:divBdr>
    </w:div>
    <w:div w:id="728963786">
      <w:bodyDiv w:val="1"/>
      <w:marLeft w:val="0"/>
      <w:marRight w:val="0"/>
      <w:marTop w:val="0"/>
      <w:marBottom w:val="0"/>
      <w:divBdr>
        <w:top w:val="none" w:sz="0" w:space="0" w:color="auto"/>
        <w:left w:val="none" w:sz="0" w:space="0" w:color="auto"/>
        <w:bottom w:val="none" w:sz="0" w:space="0" w:color="auto"/>
        <w:right w:val="none" w:sz="0" w:space="0" w:color="auto"/>
      </w:divBdr>
    </w:div>
    <w:div w:id="747338429">
      <w:bodyDiv w:val="1"/>
      <w:marLeft w:val="0"/>
      <w:marRight w:val="0"/>
      <w:marTop w:val="0"/>
      <w:marBottom w:val="0"/>
      <w:divBdr>
        <w:top w:val="none" w:sz="0" w:space="0" w:color="auto"/>
        <w:left w:val="none" w:sz="0" w:space="0" w:color="auto"/>
        <w:bottom w:val="none" w:sz="0" w:space="0" w:color="auto"/>
        <w:right w:val="none" w:sz="0" w:space="0" w:color="auto"/>
      </w:divBdr>
    </w:div>
    <w:div w:id="759912170">
      <w:bodyDiv w:val="1"/>
      <w:marLeft w:val="0"/>
      <w:marRight w:val="0"/>
      <w:marTop w:val="0"/>
      <w:marBottom w:val="0"/>
      <w:divBdr>
        <w:top w:val="none" w:sz="0" w:space="0" w:color="auto"/>
        <w:left w:val="none" w:sz="0" w:space="0" w:color="auto"/>
        <w:bottom w:val="none" w:sz="0" w:space="0" w:color="auto"/>
        <w:right w:val="none" w:sz="0" w:space="0" w:color="auto"/>
      </w:divBdr>
    </w:div>
    <w:div w:id="773014618">
      <w:bodyDiv w:val="1"/>
      <w:marLeft w:val="0"/>
      <w:marRight w:val="0"/>
      <w:marTop w:val="0"/>
      <w:marBottom w:val="0"/>
      <w:divBdr>
        <w:top w:val="none" w:sz="0" w:space="0" w:color="auto"/>
        <w:left w:val="none" w:sz="0" w:space="0" w:color="auto"/>
        <w:bottom w:val="none" w:sz="0" w:space="0" w:color="auto"/>
        <w:right w:val="none" w:sz="0" w:space="0" w:color="auto"/>
      </w:divBdr>
    </w:div>
    <w:div w:id="787895508">
      <w:bodyDiv w:val="1"/>
      <w:marLeft w:val="0"/>
      <w:marRight w:val="0"/>
      <w:marTop w:val="0"/>
      <w:marBottom w:val="0"/>
      <w:divBdr>
        <w:top w:val="none" w:sz="0" w:space="0" w:color="auto"/>
        <w:left w:val="none" w:sz="0" w:space="0" w:color="auto"/>
        <w:bottom w:val="none" w:sz="0" w:space="0" w:color="auto"/>
        <w:right w:val="none" w:sz="0" w:space="0" w:color="auto"/>
      </w:divBdr>
    </w:div>
    <w:div w:id="829904128">
      <w:bodyDiv w:val="1"/>
      <w:marLeft w:val="0"/>
      <w:marRight w:val="0"/>
      <w:marTop w:val="0"/>
      <w:marBottom w:val="0"/>
      <w:divBdr>
        <w:top w:val="none" w:sz="0" w:space="0" w:color="auto"/>
        <w:left w:val="none" w:sz="0" w:space="0" w:color="auto"/>
        <w:bottom w:val="none" w:sz="0" w:space="0" w:color="auto"/>
        <w:right w:val="none" w:sz="0" w:space="0" w:color="auto"/>
      </w:divBdr>
    </w:div>
    <w:div w:id="853963064">
      <w:bodyDiv w:val="1"/>
      <w:marLeft w:val="0"/>
      <w:marRight w:val="0"/>
      <w:marTop w:val="0"/>
      <w:marBottom w:val="0"/>
      <w:divBdr>
        <w:top w:val="none" w:sz="0" w:space="0" w:color="auto"/>
        <w:left w:val="none" w:sz="0" w:space="0" w:color="auto"/>
        <w:bottom w:val="none" w:sz="0" w:space="0" w:color="auto"/>
        <w:right w:val="none" w:sz="0" w:space="0" w:color="auto"/>
      </w:divBdr>
    </w:div>
    <w:div w:id="876308488">
      <w:bodyDiv w:val="1"/>
      <w:marLeft w:val="0"/>
      <w:marRight w:val="0"/>
      <w:marTop w:val="0"/>
      <w:marBottom w:val="0"/>
      <w:divBdr>
        <w:top w:val="none" w:sz="0" w:space="0" w:color="auto"/>
        <w:left w:val="none" w:sz="0" w:space="0" w:color="auto"/>
        <w:bottom w:val="none" w:sz="0" w:space="0" w:color="auto"/>
        <w:right w:val="none" w:sz="0" w:space="0" w:color="auto"/>
      </w:divBdr>
    </w:div>
    <w:div w:id="892698093">
      <w:bodyDiv w:val="1"/>
      <w:marLeft w:val="0"/>
      <w:marRight w:val="0"/>
      <w:marTop w:val="0"/>
      <w:marBottom w:val="0"/>
      <w:divBdr>
        <w:top w:val="none" w:sz="0" w:space="0" w:color="auto"/>
        <w:left w:val="none" w:sz="0" w:space="0" w:color="auto"/>
        <w:bottom w:val="none" w:sz="0" w:space="0" w:color="auto"/>
        <w:right w:val="none" w:sz="0" w:space="0" w:color="auto"/>
      </w:divBdr>
    </w:div>
    <w:div w:id="894238824">
      <w:bodyDiv w:val="1"/>
      <w:marLeft w:val="0"/>
      <w:marRight w:val="0"/>
      <w:marTop w:val="0"/>
      <w:marBottom w:val="0"/>
      <w:divBdr>
        <w:top w:val="none" w:sz="0" w:space="0" w:color="auto"/>
        <w:left w:val="none" w:sz="0" w:space="0" w:color="auto"/>
        <w:bottom w:val="none" w:sz="0" w:space="0" w:color="auto"/>
        <w:right w:val="none" w:sz="0" w:space="0" w:color="auto"/>
      </w:divBdr>
    </w:div>
    <w:div w:id="903489740">
      <w:bodyDiv w:val="1"/>
      <w:marLeft w:val="0"/>
      <w:marRight w:val="0"/>
      <w:marTop w:val="0"/>
      <w:marBottom w:val="0"/>
      <w:divBdr>
        <w:top w:val="none" w:sz="0" w:space="0" w:color="auto"/>
        <w:left w:val="none" w:sz="0" w:space="0" w:color="auto"/>
        <w:bottom w:val="none" w:sz="0" w:space="0" w:color="auto"/>
        <w:right w:val="none" w:sz="0" w:space="0" w:color="auto"/>
      </w:divBdr>
    </w:div>
    <w:div w:id="904416712">
      <w:bodyDiv w:val="1"/>
      <w:marLeft w:val="0"/>
      <w:marRight w:val="0"/>
      <w:marTop w:val="0"/>
      <w:marBottom w:val="0"/>
      <w:divBdr>
        <w:top w:val="none" w:sz="0" w:space="0" w:color="auto"/>
        <w:left w:val="none" w:sz="0" w:space="0" w:color="auto"/>
        <w:bottom w:val="none" w:sz="0" w:space="0" w:color="auto"/>
        <w:right w:val="none" w:sz="0" w:space="0" w:color="auto"/>
      </w:divBdr>
    </w:div>
    <w:div w:id="908885082">
      <w:bodyDiv w:val="1"/>
      <w:marLeft w:val="0"/>
      <w:marRight w:val="0"/>
      <w:marTop w:val="0"/>
      <w:marBottom w:val="0"/>
      <w:divBdr>
        <w:top w:val="none" w:sz="0" w:space="0" w:color="auto"/>
        <w:left w:val="none" w:sz="0" w:space="0" w:color="auto"/>
        <w:bottom w:val="none" w:sz="0" w:space="0" w:color="auto"/>
        <w:right w:val="none" w:sz="0" w:space="0" w:color="auto"/>
      </w:divBdr>
    </w:div>
    <w:div w:id="919558806">
      <w:bodyDiv w:val="1"/>
      <w:marLeft w:val="0"/>
      <w:marRight w:val="0"/>
      <w:marTop w:val="0"/>
      <w:marBottom w:val="0"/>
      <w:divBdr>
        <w:top w:val="none" w:sz="0" w:space="0" w:color="auto"/>
        <w:left w:val="none" w:sz="0" w:space="0" w:color="auto"/>
        <w:bottom w:val="none" w:sz="0" w:space="0" w:color="auto"/>
        <w:right w:val="none" w:sz="0" w:space="0" w:color="auto"/>
      </w:divBdr>
    </w:div>
    <w:div w:id="925378835">
      <w:bodyDiv w:val="1"/>
      <w:marLeft w:val="0"/>
      <w:marRight w:val="0"/>
      <w:marTop w:val="0"/>
      <w:marBottom w:val="0"/>
      <w:divBdr>
        <w:top w:val="none" w:sz="0" w:space="0" w:color="auto"/>
        <w:left w:val="none" w:sz="0" w:space="0" w:color="auto"/>
        <w:bottom w:val="none" w:sz="0" w:space="0" w:color="auto"/>
        <w:right w:val="none" w:sz="0" w:space="0" w:color="auto"/>
      </w:divBdr>
    </w:div>
    <w:div w:id="927076702">
      <w:bodyDiv w:val="1"/>
      <w:marLeft w:val="0"/>
      <w:marRight w:val="0"/>
      <w:marTop w:val="0"/>
      <w:marBottom w:val="0"/>
      <w:divBdr>
        <w:top w:val="none" w:sz="0" w:space="0" w:color="auto"/>
        <w:left w:val="none" w:sz="0" w:space="0" w:color="auto"/>
        <w:bottom w:val="none" w:sz="0" w:space="0" w:color="auto"/>
        <w:right w:val="none" w:sz="0" w:space="0" w:color="auto"/>
      </w:divBdr>
    </w:div>
    <w:div w:id="941693797">
      <w:bodyDiv w:val="1"/>
      <w:marLeft w:val="0"/>
      <w:marRight w:val="0"/>
      <w:marTop w:val="0"/>
      <w:marBottom w:val="0"/>
      <w:divBdr>
        <w:top w:val="none" w:sz="0" w:space="0" w:color="auto"/>
        <w:left w:val="none" w:sz="0" w:space="0" w:color="auto"/>
        <w:bottom w:val="none" w:sz="0" w:space="0" w:color="auto"/>
        <w:right w:val="none" w:sz="0" w:space="0" w:color="auto"/>
      </w:divBdr>
    </w:div>
    <w:div w:id="951132670">
      <w:bodyDiv w:val="1"/>
      <w:marLeft w:val="0"/>
      <w:marRight w:val="0"/>
      <w:marTop w:val="0"/>
      <w:marBottom w:val="0"/>
      <w:divBdr>
        <w:top w:val="none" w:sz="0" w:space="0" w:color="auto"/>
        <w:left w:val="none" w:sz="0" w:space="0" w:color="auto"/>
        <w:bottom w:val="none" w:sz="0" w:space="0" w:color="auto"/>
        <w:right w:val="none" w:sz="0" w:space="0" w:color="auto"/>
      </w:divBdr>
    </w:div>
    <w:div w:id="953560000">
      <w:bodyDiv w:val="1"/>
      <w:marLeft w:val="0"/>
      <w:marRight w:val="0"/>
      <w:marTop w:val="0"/>
      <w:marBottom w:val="0"/>
      <w:divBdr>
        <w:top w:val="none" w:sz="0" w:space="0" w:color="auto"/>
        <w:left w:val="none" w:sz="0" w:space="0" w:color="auto"/>
        <w:bottom w:val="none" w:sz="0" w:space="0" w:color="auto"/>
        <w:right w:val="none" w:sz="0" w:space="0" w:color="auto"/>
      </w:divBdr>
    </w:div>
    <w:div w:id="987515863">
      <w:bodyDiv w:val="1"/>
      <w:marLeft w:val="0"/>
      <w:marRight w:val="0"/>
      <w:marTop w:val="0"/>
      <w:marBottom w:val="0"/>
      <w:divBdr>
        <w:top w:val="none" w:sz="0" w:space="0" w:color="auto"/>
        <w:left w:val="none" w:sz="0" w:space="0" w:color="auto"/>
        <w:bottom w:val="none" w:sz="0" w:space="0" w:color="auto"/>
        <w:right w:val="none" w:sz="0" w:space="0" w:color="auto"/>
      </w:divBdr>
    </w:div>
    <w:div w:id="994644131">
      <w:bodyDiv w:val="1"/>
      <w:marLeft w:val="0"/>
      <w:marRight w:val="0"/>
      <w:marTop w:val="0"/>
      <w:marBottom w:val="0"/>
      <w:divBdr>
        <w:top w:val="none" w:sz="0" w:space="0" w:color="auto"/>
        <w:left w:val="none" w:sz="0" w:space="0" w:color="auto"/>
        <w:bottom w:val="none" w:sz="0" w:space="0" w:color="auto"/>
        <w:right w:val="none" w:sz="0" w:space="0" w:color="auto"/>
      </w:divBdr>
    </w:div>
    <w:div w:id="1012221357">
      <w:bodyDiv w:val="1"/>
      <w:marLeft w:val="0"/>
      <w:marRight w:val="0"/>
      <w:marTop w:val="0"/>
      <w:marBottom w:val="0"/>
      <w:divBdr>
        <w:top w:val="none" w:sz="0" w:space="0" w:color="auto"/>
        <w:left w:val="none" w:sz="0" w:space="0" w:color="auto"/>
        <w:bottom w:val="none" w:sz="0" w:space="0" w:color="auto"/>
        <w:right w:val="none" w:sz="0" w:space="0" w:color="auto"/>
      </w:divBdr>
    </w:div>
    <w:div w:id="1018704173">
      <w:bodyDiv w:val="1"/>
      <w:marLeft w:val="0"/>
      <w:marRight w:val="0"/>
      <w:marTop w:val="0"/>
      <w:marBottom w:val="0"/>
      <w:divBdr>
        <w:top w:val="none" w:sz="0" w:space="0" w:color="auto"/>
        <w:left w:val="none" w:sz="0" w:space="0" w:color="auto"/>
        <w:bottom w:val="none" w:sz="0" w:space="0" w:color="auto"/>
        <w:right w:val="none" w:sz="0" w:space="0" w:color="auto"/>
      </w:divBdr>
    </w:div>
    <w:div w:id="1037925872">
      <w:bodyDiv w:val="1"/>
      <w:marLeft w:val="0"/>
      <w:marRight w:val="0"/>
      <w:marTop w:val="0"/>
      <w:marBottom w:val="0"/>
      <w:divBdr>
        <w:top w:val="none" w:sz="0" w:space="0" w:color="auto"/>
        <w:left w:val="none" w:sz="0" w:space="0" w:color="auto"/>
        <w:bottom w:val="none" w:sz="0" w:space="0" w:color="auto"/>
        <w:right w:val="none" w:sz="0" w:space="0" w:color="auto"/>
      </w:divBdr>
    </w:div>
    <w:div w:id="1048338044">
      <w:bodyDiv w:val="1"/>
      <w:marLeft w:val="0"/>
      <w:marRight w:val="0"/>
      <w:marTop w:val="0"/>
      <w:marBottom w:val="0"/>
      <w:divBdr>
        <w:top w:val="none" w:sz="0" w:space="0" w:color="auto"/>
        <w:left w:val="none" w:sz="0" w:space="0" w:color="auto"/>
        <w:bottom w:val="none" w:sz="0" w:space="0" w:color="auto"/>
        <w:right w:val="none" w:sz="0" w:space="0" w:color="auto"/>
      </w:divBdr>
    </w:div>
    <w:div w:id="1066954298">
      <w:bodyDiv w:val="1"/>
      <w:marLeft w:val="0"/>
      <w:marRight w:val="0"/>
      <w:marTop w:val="0"/>
      <w:marBottom w:val="0"/>
      <w:divBdr>
        <w:top w:val="none" w:sz="0" w:space="0" w:color="auto"/>
        <w:left w:val="none" w:sz="0" w:space="0" w:color="auto"/>
        <w:bottom w:val="none" w:sz="0" w:space="0" w:color="auto"/>
        <w:right w:val="none" w:sz="0" w:space="0" w:color="auto"/>
      </w:divBdr>
    </w:div>
    <w:div w:id="1070926036">
      <w:bodyDiv w:val="1"/>
      <w:marLeft w:val="0"/>
      <w:marRight w:val="0"/>
      <w:marTop w:val="0"/>
      <w:marBottom w:val="0"/>
      <w:divBdr>
        <w:top w:val="none" w:sz="0" w:space="0" w:color="auto"/>
        <w:left w:val="none" w:sz="0" w:space="0" w:color="auto"/>
        <w:bottom w:val="none" w:sz="0" w:space="0" w:color="auto"/>
        <w:right w:val="none" w:sz="0" w:space="0" w:color="auto"/>
      </w:divBdr>
    </w:div>
    <w:div w:id="1071081833">
      <w:bodyDiv w:val="1"/>
      <w:marLeft w:val="0"/>
      <w:marRight w:val="0"/>
      <w:marTop w:val="0"/>
      <w:marBottom w:val="0"/>
      <w:divBdr>
        <w:top w:val="none" w:sz="0" w:space="0" w:color="auto"/>
        <w:left w:val="none" w:sz="0" w:space="0" w:color="auto"/>
        <w:bottom w:val="none" w:sz="0" w:space="0" w:color="auto"/>
        <w:right w:val="none" w:sz="0" w:space="0" w:color="auto"/>
      </w:divBdr>
    </w:div>
    <w:div w:id="1073770786">
      <w:bodyDiv w:val="1"/>
      <w:marLeft w:val="0"/>
      <w:marRight w:val="0"/>
      <w:marTop w:val="0"/>
      <w:marBottom w:val="0"/>
      <w:divBdr>
        <w:top w:val="none" w:sz="0" w:space="0" w:color="auto"/>
        <w:left w:val="none" w:sz="0" w:space="0" w:color="auto"/>
        <w:bottom w:val="none" w:sz="0" w:space="0" w:color="auto"/>
        <w:right w:val="none" w:sz="0" w:space="0" w:color="auto"/>
      </w:divBdr>
    </w:div>
    <w:div w:id="1076782573">
      <w:bodyDiv w:val="1"/>
      <w:marLeft w:val="0"/>
      <w:marRight w:val="0"/>
      <w:marTop w:val="0"/>
      <w:marBottom w:val="0"/>
      <w:divBdr>
        <w:top w:val="none" w:sz="0" w:space="0" w:color="auto"/>
        <w:left w:val="none" w:sz="0" w:space="0" w:color="auto"/>
        <w:bottom w:val="none" w:sz="0" w:space="0" w:color="auto"/>
        <w:right w:val="none" w:sz="0" w:space="0" w:color="auto"/>
      </w:divBdr>
    </w:div>
    <w:div w:id="1092779606">
      <w:bodyDiv w:val="1"/>
      <w:marLeft w:val="0"/>
      <w:marRight w:val="0"/>
      <w:marTop w:val="0"/>
      <w:marBottom w:val="0"/>
      <w:divBdr>
        <w:top w:val="none" w:sz="0" w:space="0" w:color="auto"/>
        <w:left w:val="none" w:sz="0" w:space="0" w:color="auto"/>
        <w:bottom w:val="none" w:sz="0" w:space="0" w:color="auto"/>
        <w:right w:val="none" w:sz="0" w:space="0" w:color="auto"/>
      </w:divBdr>
    </w:div>
    <w:div w:id="1103956224">
      <w:bodyDiv w:val="1"/>
      <w:marLeft w:val="0"/>
      <w:marRight w:val="0"/>
      <w:marTop w:val="0"/>
      <w:marBottom w:val="0"/>
      <w:divBdr>
        <w:top w:val="none" w:sz="0" w:space="0" w:color="auto"/>
        <w:left w:val="none" w:sz="0" w:space="0" w:color="auto"/>
        <w:bottom w:val="none" w:sz="0" w:space="0" w:color="auto"/>
        <w:right w:val="none" w:sz="0" w:space="0" w:color="auto"/>
      </w:divBdr>
    </w:div>
    <w:div w:id="1113406621">
      <w:bodyDiv w:val="1"/>
      <w:marLeft w:val="0"/>
      <w:marRight w:val="0"/>
      <w:marTop w:val="0"/>
      <w:marBottom w:val="0"/>
      <w:divBdr>
        <w:top w:val="none" w:sz="0" w:space="0" w:color="auto"/>
        <w:left w:val="none" w:sz="0" w:space="0" w:color="auto"/>
        <w:bottom w:val="none" w:sz="0" w:space="0" w:color="auto"/>
        <w:right w:val="none" w:sz="0" w:space="0" w:color="auto"/>
      </w:divBdr>
    </w:div>
    <w:div w:id="1134564578">
      <w:bodyDiv w:val="1"/>
      <w:marLeft w:val="0"/>
      <w:marRight w:val="0"/>
      <w:marTop w:val="0"/>
      <w:marBottom w:val="0"/>
      <w:divBdr>
        <w:top w:val="none" w:sz="0" w:space="0" w:color="auto"/>
        <w:left w:val="none" w:sz="0" w:space="0" w:color="auto"/>
        <w:bottom w:val="none" w:sz="0" w:space="0" w:color="auto"/>
        <w:right w:val="none" w:sz="0" w:space="0" w:color="auto"/>
      </w:divBdr>
    </w:div>
    <w:div w:id="1144200835">
      <w:bodyDiv w:val="1"/>
      <w:marLeft w:val="0"/>
      <w:marRight w:val="0"/>
      <w:marTop w:val="0"/>
      <w:marBottom w:val="0"/>
      <w:divBdr>
        <w:top w:val="none" w:sz="0" w:space="0" w:color="auto"/>
        <w:left w:val="none" w:sz="0" w:space="0" w:color="auto"/>
        <w:bottom w:val="none" w:sz="0" w:space="0" w:color="auto"/>
        <w:right w:val="none" w:sz="0" w:space="0" w:color="auto"/>
      </w:divBdr>
    </w:div>
    <w:div w:id="1191525850">
      <w:bodyDiv w:val="1"/>
      <w:marLeft w:val="0"/>
      <w:marRight w:val="0"/>
      <w:marTop w:val="0"/>
      <w:marBottom w:val="0"/>
      <w:divBdr>
        <w:top w:val="none" w:sz="0" w:space="0" w:color="auto"/>
        <w:left w:val="none" w:sz="0" w:space="0" w:color="auto"/>
        <w:bottom w:val="none" w:sz="0" w:space="0" w:color="auto"/>
        <w:right w:val="none" w:sz="0" w:space="0" w:color="auto"/>
      </w:divBdr>
    </w:div>
    <w:div w:id="1217815317">
      <w:bodyDiv w:val="1"/>
      <w:marLeft w:val="0"/>
      <w:marRight w:val="0"/>
      <w:marTop w:val="0"/>
      <w:marBottom w:val="0"/>
      <w:divBdr>
        <w:top w:val="none" w:sz="0" w:space="0" w:color="auto"/>
        <w:left w:val="none" w:sz="0" w:space="0" w:color="auto"/>
        <w:bottom w:val="none" w:sz="0" w:space="0" w:color="auto"/>
        <w:right w:val="none" w:sz="0" w:space="0" w:color="auto"/>
      </w:divBdr>
    </w:div>
    <w:div w:id="1235432119">
      <w:bodyDiv w:val="1"/>
      <w:marLeft w:val="0"/>
      <w:marRight w:val="0"/>
      <w:marTop w:val="0"/>
      <w:marBottom w:val="0"/>
      <w:divBdr>
        <w:top w:val="none" w:sz="0" w:space="0" w:color="auto"/>
        <w:left w:val="none" w:sz="0" w:space="0" w:color="auto"/>
        <w:bottom w:val="none" w:sz="0" w:space="0" w:color="auto"/>
        <w:right w:val="none" w:sz="0" w:space="0" w:color="auto"/>
      </w:divBdr>
    </w:div>
    <w:div w:id="1237596794">
      <w:bodyDiv w:val="1"/>
      <w:marLeft w:val="0"/>
      <w:marRight w:val="0"/>
      <w:marTop w:val="0"/>
      <w:marBottom w:val="0"/>
      <w:divBdr>
        <w:top w:val="none" w:sz="0" w:space="0" w:color="auto"/>
        <w:left w:val="none" w:sz="0" w:space="0" w:color="auto"/>
        <w:bottom w:val="none" w:sz="0" w:space="0" w:color="auto"/>
        <w:right w:val="none" w:sz="0" w:space="0" w:color="auto"/>
      </w:divBdr>
    </w:div>
    <w:div w:id="1259295725">
      <w:bodyDiv w:val="1"/>
      <w:marLeft w:val="0"/>
      <w:marRight w:val="0"/>
      <w:marTop w:val="0"/>
      <w:marBottom w:val="0"/>
      <w:divBdr>
        <w:top w:val="none" w:sz="0" w:space="0" w:color="auto"/>
        <w:left w:val="none" w:sz="0" w:space="0" w:color="auto"/>
        <w:bottom w:val="none" w:sz="0" w:space="0" w:color="auto"/>
        <w:right w:val="none" w:sz="0" w:space="0" w:color="auto"/>
      </w:divBdr>
    </w:div>
    <w:div w:id="1266771337">
      <w:bodyDiv w:val="1"/>
      <w:marLeft w:val="0"/>
      <w:marRight w:val="0"/>
      <w:marTop w:val="0"/>
      <w:marBottom w:val="0"/>
      <w:divBdr>
        <w:top w:val="none" w:sz="0" w:space="0" w:color="auto"/>
        <w:left w:val="none" w:sz="0" w:space="0" w:color="auto"/>
        <w:bottom w:val="none" w:sz="0" w:space="0" w:color="auto"/>
        <w:right w:val="none" w:sz="0" w:space="0" w:color="auto"/>
      </w:divBdr>
    </w:div>
    <w:div w:id="1267301531">
      <w:bodyDiv w:val="1"/>
      <w:marLeft w:val="0"/>
      <w:marRight w:val="0"/>
      <w:marTop w:val="0"/>
      <w:marBottom w:val="0"/>
      <w:divBdr>
        <w:top w:val="none" w:sz="0" w:space="0" w:color="auto"/>
        <w:left w:val="none" w:sz="0" w:space="0" w:color="auto"/>
        <w:bottom w:val="none" w:sz="0" w:space="0" w:color="auto"/>
        <w:right w:val="none" w:sz="0" w:space="0" w:color="auto"/>
      </w:divBdr>
    </w:div>
    <w:div w:id="1302809520">
      <w:bodyDiv w:val="1"/>
      <w:marLeft w:val="0"/>
      <w:marRight w:val="0"/>
      <w:marTop w:val="0"/>
      <w:marBottom w:val="0"/>
      <w:divBdr>
        <w:top w:val="none" w:sz="0" w:space="0" w:color="auto"/>
        <w:left w:val="none" w:sz="0" w:space="0" w:color="auto"/>
        <w:bottom w:val="none" w:sz="0" w:space="0" w:color="auto"/>
        <w:right w:val="none" w:sz="0" w:space="0" w:color="auto"/>
      </w:divBdr>
    </w:div>
    <w:div w:id="1323191928">
      <w:bodyDiv w:val="1"/>
      <w:marLeft w:val="0"/>
      <w:marRight w:val="0"/>
      <w:marTop w:val="0"/>
      <w:marBottom w:val="0"/>
      <w:divBdr>
        <w:top w:val="none" w:sz="0" w:space="0" w:color="auto"/>
        <w:left w:val="none" w:sz="0" w:space="0" w:color="auto"/>
        <w:bottom w:val="none" w:sz="0" w:space="0" w:color="auto"/>
        <w:right w:val="none" w:sz="0" w:space="0" w:color="auto"/>
      </w:divBdr>
    </w:div>
    <w:div w:id="1324046968">
      <w:bodyDiv w:val="1"/>
      <w:marLeft w:val="0"/>
      <w:marRight w:val="0"/>
      <w:marTop w:val="0"/>
      <w:marBottom w:val="0"/>
      <w:divBdr>
        <w:top w:val="none" w:sz="0" w:space="0" w:color="auto"/>
        <w:left w:val="none" w:sz="0" w:space="0" w:color="auto"/>
        <w:bottom w:val="none" w:sz="0" w:space="0" w:color="auto"/>
        <w:right w:val="none" w:sz="0" w:space="0" w:color="auto"/>
      </w:divBdr>
    </w:div>
    <w:div w:id="1324896771">
      <w:bodyDiv w:val="1"/>
      <w:marLeft w:val="0"/>
      <w:marRight w:val="0"/>
      <w:marTop w:val="0"/>
      <w:marBottom w:val="0"/>
      <w:divBdr>
        <w:top w:val="none" w:sz="0" w:space="0" w:color="auto"/>
        <w:left w:val="none" w:sz="0" w:space="0" w:color="auto"/>
        <w:bottom w:val="none" w:sz="0" w:space="0" w:color="auto"/>
        <w:right w:val="none" w:sz="0" w:space="0" w:color="auto"/>
      </w:divBdr>
    </w:div>
    <w:div w:id="1331644535">
      <w:bodyDiv w:val="1"/>
      <w:marLeft w:val="0"/>
      <w:marRight w:val="0"/>
      <w:marTop w:val="0"/>
      <w:marBottom w:val="0"/>
      <w:divBdr>
        <w:top w:val="none" w:sz="0" w:space="0" w:color="auto"/>
        <w:left w:val="none" w:sz="0" w:space="0" w:color="auto"/>
        <w:bottom w:val="none" w:sz="0" w:space="0" w:color="auto"/>
        <w:right w:val="none" w:sz="0" w:space="0" w:color="auto"/>
      </w:divBdr>
    </w:div>
    <w:div w:id="1347557815">
      <w:bodyDiv w:val="1"/>
      <w:marLeft w:val="0"/>
      <w:marRight w:val="0"/>
      <w:marTop w:val="0"/>
      <w:marBottom w:val="0"/>
      <w:divBdr>
        <w:top w:val="none" w:sz="0" w:space="0" w:color="auto"/>
        <w:left w:val="none" w:sz="0" w:space="0" w:color="auto"/>
        <w:bottom w:val="none" w:sz="0" w:space="0" w:color="auto"/>
        <w:right w:val="none" w:sz="0" w:space="0" w:color="auto"/>
      </w:divBdr>
    </w:div>
    <w:div w:id="1351056961">
      <w:bodyDiv w:val="1"/>
      <w:marLeft w:val="0"/>
      <w:marRight w:val="0"/>
      <w:marTop w:val="0"/>
      <w:marBottom w:val="0"/>
      <w:divBdr>
        <w:top w:val="none" w:sz="0" w:space="0" w:color="auto"/>
        <w:left w:val="none" w:sz="0" w:space="0" w:color="auto"/>
        <w:bottom w:val="none" w:sz="0" w:space="0" w:color="auto"/>
        <w:right w:val="none" w:sz="0" w:space="0" w:color="auto"/>
      </w:divBdr>
    </w:div>
    <w:div w:id="1357579427">
      <w:bodyDiv w:val="1"/>
      <w:marLeft w:val="0"/>
      <w:marRight w:val="0"/>
      <w:marTop w:val="0"/>
      <w:marBottom w:val="0"/>
      <w:divBdr>
        <w:top w:val="none" w:sz="0" w:space="0" w:color="auto"/>
        <w:left w:val="none" w:sz="0" w:space="0" w:color="auto"/>
        <w:bottom w:val="none" w:sz="0" w:space="0" w:color="auto"/>
        <w:right w:val="none" w:sz="0" w:space="0" w:color="auto"/>
      </w:divBdr>
    </w:div>
    <w:div w:id="1363283284">
      <w:bodyDiv w:val="1"/>
      <w:marLeft w:val="0"/>
      <w:marRight w:val="0"/>
      <w:marTop w:val="0"/>
      <w:marBottom w:val="0"/>
      <w:divBdr>
        <w:top w:val="none" w:sz="0" w:space="0" w:color="auto"/>
        <w:left w:val="none" w:sz="0" w:space="0" w:color="auto"/>
        <w:bottom w:val="none" w:sz="0" w:space="0" w:color="auto"/>
        <w:right w:val="none" w:sz="0" w:space="0" w:color="auto"/>
      </w:divBdr>
    </w:div>
    <w:div w:id="1392342804">
      <w:bodyDiv w:val="1"/>
      <w:marLeft w:val="0"/>
      <w:marRight w:val="0"/>
      <w:marTop w:val="0"/>
      <w:marBottom w:val="0"/>
      <w:divBdr>
        <w:top w:val="none" w:sz="0" w:space="0" w:color="auto"/>
        <w:left w:val="none" w:sz="0" w:space="0" w:color="auto"/>
        <w:bottom w:val="none" w:sz="0" w:space="0" w:color="auto"/>
        <w:right w:val="none" w:sz="0" w:space="0" w:color="auto"/>
      </w:divBdr>
    </w:div>
    <w:div w:id="1406880132">
      <w:bodyDiv w:val="1"/>
      <w:marLeft w:val="0"/>
      <w:marRight w:val="0"/>
      <w:marTop w:val="0"/>
      <w:marBottom w:val="0"/>
      <w:divBdr>
        <w:top w:val="none" w:sz="0" w:space="0" w:color="auto"/>
        <w:left w:val="none" w:sz="0" w:space="0" w:color="auto"/>
        <w:bottom w:val="none" w:sz="0" w:space="0" w:color="auto"/>
        <w:right w:val="none" w:sz="0" w:space="0" w:color="auto"/>
      </w:divBdr>
    </w:div>
    <w:div w:id="1406954558">
      <w:bodyDiv w:val="1"/>
      <w:marLeft w:val="0"/>
      <w:marRight w:val="0"/>
      <w:marTop w:val="0"/>
      <w:marBottom w:val="0"/>
      <w:divBdr>
        <w:top w:val="none" w:sz="0" w:space="0" w:color="auto"/>
        <w:left w:val="none" w:sz="0" w:space="0" w:color="auto"/>
        <w:bottom w:val="none" w:sz="0" w:space="0" w:color="auto"/>
        <w:right w:val="none" w:sz="0" w:space="0" w:color="auto"/>
      </w:divBdr>
    </w:div>
    <w:div w:id="1410274488">
      <w:bodyDiv w:val="1"/>
      <w:marLeft w:val="0"/>
      <w:marRight w:val="0"/>
      <w:marTop w:val="0"/>
      <w:marBottom w:val="0"/>
      <w:divBdr>
        <w:top w:val="none" w:sz="0" w:space="0" w:color="auto"/>
        <w:left w:val="none" w:sz="0" w:space="0" w:color="auto"/>
        <w:bottom w:val="none" w:sz="0" w:space="0" w:color="auto"/>
        <w:right w:val="none" w:sz="0" w:space="0" w:color="auto"/>
      </w:divBdr>
    </w:div>
    <w:div w:id="1417093596">
      <w:bodyDiv w:val="1"/>
      <w:marLeft w:val="0"/>
      <w:marRight w:val="0"/>
      <w:marTop w:val="0"/>
      <w:marBottom w:val="0"/>
      <w:divBdr>
        <w:top w:val="none" w:sz="0" w:space="0" w:color="auto"/>
        <w:left w:val="none" w:sz="0" w:space="0" w:color="auto"/>
        <w:bottom w:val="none" w:sz="0" w:space="0" w:color="auto"/>
        <w:right w:val="none" w:sz="0" w:space="0" w:color="auto"/>
      </w:divBdr>
    </w:div>
    <w:div w:id="1438522486">
      <w:bodyDiv w:val="1"/>
      <w:marLeft w:val="0"/>
      <w:marRight w:val="0"/>
      <w:marTop w:val="0"/>
      <w:marBottom w:val="0"/>
      <w:divBdr>
        <w:top w:val="none" w:sz="0" w:space="0" w:color="auto"/>
        <w:left w:val="none" w:sz="0" w:space="0" w:color="auto"/>
        <w:bottom w:val="none" w:sz="0" w:space="0" w:color="auto"/>
        <w:right w:val="none" w:sz="0" w:space="0" w:color="auto"/>
      </w:divBdr>
    </w:div>
    <w:div w:id="1446194594">
      <w:bodyDiv w:val="1"/>
      <w:marLeft w:val="0"/>
      <w:marRight w:val="0"/>
      <w:marTop w:val="0"/>
      <w:marBottom w:val="0"/>
      <w:divBdr>
        <w:top w:val="none" w:sz="0" w:space="0" w:color="auto"/>
        <w:left w:val="none" w:sz="0" w:space="0" w:color="auto"/>
        <w:bottom w:val="none" w:sz="0" w:space="0" w:color="auto"/>
        <w:right w:val="none" w:sz="0" w:space="0" w:color="auto"/>
      </w:divBdr>
    </w:div>
    <w:div w:id="1460151493">
      <w:bodyDiv w:val="1"/>
      <w:marLeft w:val="0"/>
      <w:marRight w:val="0"/>
      <w:marTop w:val="0"/>
      <w:marBottom w:val="0"/>
      <w:divBdr>
        <w:top w:val="none" w:sz="0" w:space="0" w:color="auto"/>
        <w:left w:val="none" w:sz="0" w:space="0" w:color="auto"/>
        <w:bottom w:val="none" w:sz="0" w:space="0" w:color="auto"/>
        <w:right w:val="none" w:sz="0" w:space="0" w:color="auto"/>
      </w:divBdr>
    </w:div>
    <w:div w:id="1471048160">
      <w:bodyDiv w:val="1"/>
      <w:marLeft w:val="0"/>
      <w:marRight w:val="0"/>
      <w:marTop w:val="0"/>
      <w:marBottom w:val="0"/>
      <w:divBdr>
        <w:top w:val="none" w:sz="0" w:space="0" w:color="auto"/>
        <w:left w:val="none" w:sz="0" w:space="0" w:color="auto"/>
        <w:bottom w:val="none" w:sz="0" w:space="0" w:color="auto"/>
        <w:right w:val="none" w:sz="0" w:space="0" w:color="auto"/>
      </w:divBdr>
    </w:div>
    <w:div w:id="1471821721">
      <w:bodyDiv w:val="1"/>
      <w:marLeft w:val="0"/>
      <w:marRight w:val="0"/>
      <w:marTop w:val="0"/>
      <w:marBottom w:val="0"/>
      <w:divBdr>
        <w:top w:val="none" w:sz="0" w:space="0" w:color="auto"/>
        <w:left w:val="none" w:sz="0" w:space="0" w:color="auto"/>
        <w:bottom w:val="none" w:sz="0" w:space="0" w:color="auto"/>
        <w:right w:val="none" w:sz="0" w:space="0" w:color="auto"/>
      </w:divBdr>
    </w:div>
    <w:div w:id="1476950157">
      <w:bodyDiv w:val="1"/>
      <w:marLeft w:val="0"/>
      <w:marRight w:val="0"/>
      <w:marTop w:val="0"/>
      <w:marBottom w:val="0"/>
      <w:divBdr>
        <w:top w:val="none" w:sz="0" w:space="0" w:color="auto"/>
        <w:left w:val="none" w:sz="0" w:space="0" w:color="auto"/>
        <w:bottom w:val="none" w:sz="0" w:space="0" w:color="auto"/>
        <w:right w:val="none" w:sz="0" w:space="0" w:color="auto"/>
      </w:divBdr>
    </w:div>
    <w:div w:id="1488550281">
      <w:bodyDiv w:val="1"/>
      <w:marLeft w:val="0"/>
      <w:marRight w:val="0"/>
      <w:marTop w:val="0"/>
      <w:marBottom w:val="0"/>
      <w:divBdr>
        <w:top w:val="none" w:sz="0" w:space="0" w:color="auto"/>
        <w:left w:val="none" w:sz="0" w:space="0" w:color="auto"/>
        <w:bottom w:val="none" w:sz="0" w:space="0" w:color="auto"/>
        <w:right w:val="none" w:sz="0" w:space="0" w:color="auto"/>
      </w:divBdr>
    </w:div>
    <w:div w:id="1497454258">
      <w:bodyDiv w:val="1"/>
      <w:marLeft w:val="0"/>
      <w:marRight w:val="0"/>
      <w:marTop w:val="0"/>
      <w:marBottom w:val="0"/>
      <w:divBdr>
        <w:top w:val="none" w:sz="0" w:space="0" w:color="auto"/>
        <w:left w:val="none" w:sz="0" w:space="0" w:color="auto"/>
        <w:bottom w:val="none" w:sz="0" w:space="0" w:color="auto"/>
        <w:right w:val="none" w:sz="0" w:space="0" w:color="auto"/>
      </w:divBdr>
    </w:div>
    <w:div w:id="1500122419">
      <w:bodyDiv w:val="1"/>
      <w:marLeft w:val="0"/>
      <w:marRight w:val="0"/>
      <w:marTop w:val="0"/>
      <w:marBottom w:val="0"/>
      <w:divBdr>
        <w:top w:val="none" w:sz="0" w:space="0" w:color="auto"/>
        <w:left w:val="none" w:sz="0" w:space="0" w:color="auto"/>
        <w:bottom w:val="none" w:sz="0" w:space="0" w:color="auto"/>
        <w:right w:val="none" w:sz="0" w:space="0" w:color="auto"/>
      </w:divBdr>
    </w:div>
    <w:div w:id="1504127503">
      <w:bodyDiv w:val="1"/>
      <w:marLeft w:val="0"/>
      <w:marRight w:val="0"/>
      <w:marTop w:val="0"/>
      <w:marBottom w:val="0"/>
      <w:divBdr>
        <w:top w:val="none" w:sz="0" w:space="0" w:color="auto"/>
        <w:left w:val="none" w:sz="0" w:space="0" w:color="auto"/>
        <w:bottom w:val="none" w:sz="0" w:space="0" w:color="auto"/>
        <w:right w:val="none" w:sz="0" w:space="0" w:color="auto"/>
      </w:divBdr>
    </w:div>
    <w:div w:id="1508061758">
      <w:bodyDiv w:val="1"/>
      <w:marLeft w:val="0"/>
      <w:marRight w:val="0"/>
      <w:marTop w:val="0"/>
      <w:marBottom w:val="0"/>
      <w:divBdr>
        <w:top w:val="none" w:sz="0" w:space="0" w:color="auto"/>
        <w:left w:val="none" w:sz="0" w:space="0" w:color="auto"/>
        <w:bottom w:val="none" w:sz="0" w:space="0" w:color="auto"/>
        <w:right w:val="none" w:sz="0" w:space="0" w:color="auto"/>
      </w:divBdr>
    </w:div>
    <w:div w:id="1508473312">
      <w:bodyDiv w:val="1"/>
      <w:marLeft w:val="0"/>
      <w:marRight w:val="0"/>
      <w:marTop w:val="0"/>
      <w:marBottom w:val="0"/>
      <w:divBdr>
        <w:top w:val="none" w:sz="0" w:space="0" w:color="auto"/>
        <w:left w:val="none" w:sz="0" w:space="0" w:color="auto"/>
        <w:bottom w:val="none" w:sz="0" w:space="0" w:color="auto"/>
        <w:right w:val="none" w:sz="0" w:space="0" w:color="auto"/>
      </w:divBdr>
    </w:div>
    <w:div w:id="1513061996">
      <w:bodyDiv w:val="1"/>
      <w:marLeft w:val="0"/>
      <w:marRight w:val="0"/>
      <w:marTop w:val="0"/>
      <w:marBottom w:val="0"/>
      <w:divBdr>
        <w:top w:val="none" w:sz="0" w:space="0" w:color="auto"/>
        <w:left w:val="none" w:sz="0" w:space="0" w:color="auto"/>
        <w:bottom w:val="none" w:sz="0" w:space="0" w:color="auto"/>
        <w:right w:val="none" w:sz="0" w:space="0" w:color="auto"/>
      </w:divBdr>
    </w:div>
    <w:div w:id="1522204713">
      <w:bodyDiv w:val="1"/>
      <w:marLeft w:val="0"/>
      <w:marRight w:val="0"/>
      <w:marTop w:val="0"/>
      <w:marBottom w:val="0"/>
      <w:divBdr>
        <w:top w:val="none" w:sz="0" w:space="0" w:color="auto"/>
        <w:left w:val="none" w:sz="0" w:space="0" w:color="auto"/>
        <w:bottom w:val="none" w:sz="0" w:space="0" w:color="auto"/>
        <w:right w:val="none" w:sz="0" w:space="0" w:color="auto"/>
      </w:divBdr>
    </w:div>
    <w:div w:id="1525702848">
      <w:bodyDiv w:val="1"/>
      <w:marLeft w:val="0"/>
      <w:marRight w:val="0"/>
      <w:marTop w:val="0"/>
      <w:marBottom w:val="0"/>
      <w:divBdr>
        <w:top w:val="none" w:sz="0" w:space="0" w:color="auto"/>
        <w:left w:val="none" w:sz="0" w:space="0" w:color="auto"/>
        <w:bottom w:val="none" w:sz="0" w:space="0" w:color="auto"/>
        <w:right w:val="none" w:sz="0" w:space="0" w:color="auto"/>
      </w:divBdr>
    </w:div>
    <w:div w:id="1555002061">
      <w:bodyDiv w:val="1"/>
      <w:marLeft w:val="0"/>
      <w:marRight w:val="0"/>
      <w:marTop w:val="0"/>
      <w:marBottom w:val="0"/>
      <w:divBdr>
        <w:top w:val="none" w:sz="0" w:space="0" w:color="auto"/>
        <w:left w:val="none" w:sz="0" w:space="0" w:color="auto"/>
        <w:bottom w:val="none" w:sz="0" w:space="0" w:color="auto"/>
        <w:right w:val="none" w:sz="0" w:space="0" w:color="auto"/>
      </w:divBdr>
    </w:div>
    <w:div w:id="1568370506">
      <w:bodyDiv w:val="1"/>
      <w:marLeft w:val="0"/>
      <w:marRight w:val="0"/>
      <w:marTop w:val="0"/>
      <w:marBottom w:val="0"/>
      <w:divBdr>
        <w:top w:val="none" w:sz="0" w:space="0" w:color="auto"/>
        <w:left w:val="none" w:sz="0" w:space="0" w:color="auto"/>
        <w:bottom w:val="none" w:sz="0" w:space="0" w:color="auto"/>
        <w:right w:val="none" w:sz="0" w:space="0" w:color="auto"/>
      </w:divBdr>
    </w:div>
    <w:div w:id="1582258332">
      <w:bodyDiv w:val="1"/>
      <w:marLeft w:val="0"/>
      <w:marRight w:val="0"/>
      <w:marTop w:val="0"/>
      <w:marBottom w:val="0"/>
      <w:divBdr>
        <w:top w:val="none" w:sz="0" w:space="0" w:color="auto"/>
        <w:left w:val="none" w:sz="0" w:space="0" w:color="auto"/>
        <w:bottom w:val="none" w:sz="0" w:space="0" w:color="auto"/>
        <w:right w:val="none" w:sz="0" w:space="0" w:color="auto"/>
      </w:divBdr>
    </w:div>
    <w:div w:id="1585381520">
      <w:bodyDiv w:val="1"/>
      <w:marLeft w:val="0"/>
      <w:marRight w:val="0"/>
      <w:marTop w:val="0"/>
      <w:marBottom w:val="0"/>
      <w:divBdr>
        <w:top w:val="none" w:sz="0" w:space="0" w:color="auto"/>
        <w:left w:val="none" w:sz="0" w:space="0" w:color="auto"/>
        <w:bottom w:val="none" w:sz="0" w:space="0" w:color="auto"/>
        <w:right w:val="none" w:sz="0" w:space="0" w:color="auto"/>
      </w:divBdr>
    </w:div>
    <w:div w:id="1591156533">
      <w:bodyDiv w:val="1"/>
      <w:marLeft w:val="0"/>
      <w:marRight w:val="0"/>
      <w:marTop w:val="0"/>
      <w:marBottom w:val="0"/>
      <w:divBdr>
        <w:top w:val="none" w:sz="0" w:space="0" w:color="auto"/>
        <w:left w:val="none" w:sz="0" w:space="0" w:color="auto"/>
        <w:bottom w:val="none" w:sz="0" w:space="0" w:color="auto"/>
        <w:right w:val="none" w:sz="0" w:space="0" w:color="auto"/>
      </w:divBdr>
    </w:div>
    <w:div w:id="1599755934">
      <w:bodyDiv w:val="1"/>
      <w:marLeft w:val="0"/>
      <w:marRight w:val="0"/>
      <w:marTop w:val="0"/>
      <w:marBottom w:val="0"/>
      <w:divBdr>
        <w:top w:val="none" w:sz="0" w:space="0" w:color="auto"/>
        <w:left w:val="none" w:sz="0" w:space="0" w:color="auto"/>
        <w:bottom w:val="none" w:sz="0" w:space="0" w:color="auto"/>
        <w:right w:val="none" w:sz="0" w:space="0" w:color="auto"/>
      </w:divBdr>
    </w:div>
    <w:div w:id="1600486060">
      <w:bodyDiv w:val="1"/>
      <w:marLeft w:val="0"/>
      <w:marRight w:val="0"/>
      <w:marTop w:val="0"/>
      <w:marBottom w:val="0"/>
      <w:divBdr>
        <w:top w:val="none" w:sz="0" w:space="0" w:color="auto"/>
        <w:left w:val="none" w:sz="0" w:space="0" w:color="auto"/>
        <w:bottom w:val="none" w:sz="0" w:space="0" w:color="auto"/>
        <w:right w:val="none" w:sz="0" w:space="0" w:color="auto"/>
      </w:divBdr>
    </w:div>
    <w:div w:id="1606157294">
      <w:bodyDiv w:val="1"/>
      <w:marLeft w:val="0"/>
      <w:marRight w:val="0"/>
      <w:marTop w:val="0"/>
      <w:marBottom w:val="0"/>
      <w:divBdr>
        <w:top w:val="none" w:sz="0" w:space="0" w:color="auto"/>
        <w:left w:val="none" w:sz="0" w:space="0" w:color="auto"/>
        <w:bottom w:val="none" w:sz="0" w:space="0" w:color="auto"/>
        <w:right w:val="none" w:sz="0" w:space="0" w:color="auto"/>
      </w:divBdr>
    </w:div>
    <w:div w:id="1606158917">
      <w:bodyDiv w:val="1"/>
      <w:marLeft w:val="0"/>
      <w:marRight w:val="0"/>
      <w:marTop w:val="0"/>
      <w:marBottom w:val="0"/>
      <w:divBdr>
        <w:top w:val="none" w:sz="0" w:space="0" w:color="auto"/>
        <w:left w:val="none" w:sz="0" w:space="0" w:color="auto"/>
        <w:bottom w:val="none" w:sz="0" w:space="0" w:color="auto"/>
        <w:right w:val="none" w:sz="0" w:space="0" w:color="auto"/>
      </w:divBdr>
    </w:div>
    <w:div w:id="1615136319">
      <w:bodyDiv w:val="1"/>
      <w:marLeft w:val="0"/>
      <w:marRight w:val="0"/>
      <w:marTop w:val="0"/>
      <w:marBottom w:val="0"/>
      <w:divBdr>
        <w:top w:val="none" w:sz="0" w:space="0" w:color="auto"/>
        <w:left w:val="none" w:sz="0" w:space="0" w:color="auto"/>
        <w:bottom w:val="none" w:sz="0" w:space="0" w:color="auto"/>
        <w:right w:val="none" w:sz="0" w:space="0" w:color="auto"/>
      </w:divBdr>
    </w:div>
    <w:div w:id="1647736250">
      <w:bodyDiv w:val="1"/>
      <w:marLeft w:val="0"/>
      <w:marRight w:val="0"/>
      <w:marTop w:val="0"/>
      <w:marBottom w:val="0"/>
      <w:divBdr>
        <w:top w:val="none" w:sz="0" w:space="0" w:color="auto"/>
        <w:left w:val="none" w:sz="0" w:space="0" w:color="auto"/>
        <w:bottom w:val="none" w:sz="0" w:space="0" w:color="auto"/>
        <w:right w:val="none" w:sz="0" w:space="0" w:color="auto"/>
      </w:divBdr>
    </w:div>
    <w:div w:id="1677880443">
      <w:bodyDiv w:val="1"/>
      <w:marLeft w:val="0"/>
      <w:marRight w:val="0"/>
      <w:marTop w:val="0"/>
      <w:marBottom w:val="0"/>
      <w:divBdr>
        <w:top w:val="none" w:sz="0" w:space="0" w:color="auto"/>
        <w:left w:val="none" w:sz="0" w:space="0" w:color="auto"/>
        <w:bottom w:val="none" w:sz="0" w:space="0" w:color="auto"/>
        <w:right w:val="none" w:sz="0" w:space="0" w:color="auto"/>
      </w:divBdr>
    </w:div>
    <w:div w:id="1691686020">
      <w:bodyDiv w:val="1"/>
      <w:marLeft w:val="0"/>
      <w:marRight w:val="0"/>
      <w:marTop w:val="0"/>
      <w:marBottom w:val="0"/>
      <w:divBdr>
        <w:top w:val="none" w:sz="0" w:space="0" w:color="auto"/>
        <w:left w:val="none" w:sz="0" w:space="0" w:color="auto"/>
        <w:bottom w:val="none" w:sz="0" w:space="0" w:color="auto"/>
        <w:right w:val="none" w:sz="0" w:space="0" w:color="auto"/>
      </w:divBdr>
    </w:div>
    <w:div w:id="1704163750">
      <w:bodyDiv w:val="1"/>
      <w:marLeft w:val="0"/>
      <w:marRight w:val="0"/>
      <w:marTop w:val="0"/>
      <w:marBottom w:val="0"/>
      <w:divBdr>
        <w:top w:val="none" w:sz="0" w:space="0" w:color="auto"/>
        <w:left w:val="none" w:sz="0" w:space="0" w:color="auto"/>
        <w:bottom w:val="none" w:sz="0" w:space="0" w:color="auto"/>
        <w:right w:val="none" w:sz="0" w:space="0" w:color="auto"/>
      </w:divBdr>
    </w:div>
    <w:div w:id="1723096598">
      <w:bodyDiv w:val="1"/>
      <w:marLeft w:val="0"/>
      <w:marRight w:val="0"/>
      <w:marTop w:val="0"/>
      <w:marBottom w:val="0"/>
      <w:divBdr>
        <w:top w:val="none" w:sz="0" w:space="0" w:color="auto"/>
        <w:left w:val="none" w:sz="0" w:space="0" w:color="auto"/>
        <w:bottom w:val="none" w:sz="0" w:space="0" w:color="auto"/>
        <w:right w:val="none" w:sz="0" w:space="0" w:color="auto"/>
      </w:divBdr>
    </w:div>
    <w:div w:id="1742021378">
      <w:bodyDiv w:val="1"/>
      <w:marLeft w:val="0"/>
      <w:marRight w:val="0"/>
      <w:marTop w:val="0"/>
      <w:marBottom w:val="0"/>
      <w:divBdr>
        <w:top w:val="none" w:sz="0" w:space="0" w:color="auto"/>
        <w:left w:val="none" w:sz="0" w:space="0" w:color="auto"/>
        <w:bottom w:val="none" w:sz="0" w:space="0" w:color="auto"/>
        <w:right w:val="none" w:sz="0" w:space="0" w:color="auto"/>
      </w:divBdr>
    </w:div>
    <w:div w:id="1749377332">
      <w:bodyDiv w:val="1"/>
      <w:marLeft w:val="0"/>
      <w:marRight w:val="0"/>
      <w:marTop w:val="0"/>
      <w:marBottom w:val="0"/>
      <w:divBdr>
        <w:top w:val="none" w:sz="0" w:space="0" w:color="auto"/>
        <w:left w:val="none" w:sz="0" w:space="0" w:color="auto"/>
        <w:bottom w:val="none" w:sz="0" w:space="0" w:color="auto"/>
        <w:right w:val="none" w:sz="0" w:space="0" w:color="auto"/>
      </w:divBdr>
    </w:div>
    <w:div w:id="1755545146">
      <w:bodyDiv w:val="1"/>
      <w:marLeft w:val="0"/>
      <w:marRight w:val="0"/>
      <w:marTop w:val="0"/>
      <w:marBottom w:val="0"/>
      <w:divBdr>
        <w:top w:val="none" w:sz="0" w:space="0" w:color="auto"/>
        <w:left w:val="none" w:sz="0" w:space="0" w:color="auto"/>
        <w:bottom w:val="none" w:sz="0" w:space="0" w:color="auto"/>
        <w:right w:val="none" w:sz="0" w:space="0" w:color="auto"/>
      </w:divBdr>
    </w:div>
    <w:div w:id="1760322791">
      <w:bodyDiv w:val="1"/>
      <w:marLeft w:val="0"/>
      <w:marRight w:val="0"/>
      <w:marTop w:val="0"/>
      <w:marBottom w:val="0"/>
      <w:divBdr>
        <w:top w:val="none" w:sz="0" w:space="0" w:color="auto"/>
        <w:left w:val="none" w:sz="0" w:space="0" w:color="auto"/>
        <w:bottom w:val="none" w:sz="0" w:space="0" w:color="auto"/>
        <w:right w:val="none" w:sz="0" w:space="0" w:color="auto"/>
      </w:divBdr>
    </w:div>
    <w:div w:id="1781292889">
      <w:bodyDiv w:val="1"/>
      <w:marLeft w:val="0"/>
      <w:marRight w:val="0"/>
      <w:marTop w:val="0"/>
      <w:marBottom w:val="0"/>
      <w:divBdr>
        <w:top w:val="none" w:sz="0" w:space="0" w:color="auto"/>
        <w:left w:val="none" w:sz="0" w:space="0" w:color="auto"/>
        <w:bottom w:val="none" w:sz="0" w:space="0" w:color="auto"/>
        <w:right w:val="none" w:sz="0" w:space="0" w:color="auto"/>
      </w:divBdr>
    </w:div>
    <w:div w:id="1790852549">
      <w:bodyDiv w:val="1"/>
      <w:marLeft w:val="0"/>
      <w:marRight w:val="0"/>
      <w:marTop w:val="0"/>
      <w:marBottom w:val="0"/>
      <w:divBdr>
        <w:top w:val="none" w:sz="0" w:space="0" w:color="auto"/>
        <w:left w:val="none" w:sz="0" w:space="0" w:color="auto"/>
        <w:bottom w:val="none" w:sz="0" w:space="0" w:color="auto"/>
        <w:right w:val="none" w:sz="0" w:space="0" w:color="auto"/>
      </w:divBdr>
    </w:div>
    <w:div w:id="1794051799">
      <w:bodyDiv w:val="1"/>
      <w:marLeft w:val="0"/>
      <w:marRight w:val="0"/>
      <w:marTop w:val="0"/>
      <w:marBottom w:val="0"/>
      <w:divBdr>
        <w:top w:val="none" w:sz="0" w:space="0" w:color="auto"/>
        <w:left w:val="none" w:sz="0" w:space="0" w:color="auto"/>
        <w:bottom w:val="none" w:sz="0" w:space="0" w:color="auto"/>
        <w:right w:val="none" w:sz="0" w:space="0" w:color="auto"/>
      </w:divBdr>
    </w:div>
    <w:div w:id="1795053807">
      <w:bodyDiv w:val="1"/>
      <w:marLeft w:val="0"/>
      <w:marRight w:val="0"/>
      <w:marTop w:val="0"/>
      <w:marBottom w:val="0"/>
      <w:divBdr>
        <w:top w:val="none" w:sz="0" w:space="0" w:color="auto"/>
        <w:left w:val="none" w:sz="0" w:space="0" w:color="auto"/>
        <w:bottom w:val="none" w:sz="0" w:space="0" w:color="auto"/>
        <w:right w:val="none" w:sz="0" w:space="0" w:color="auto"/>
      </w:divBdr>
    </w:div>
    <w:div w:id="1796173714">
      <w:bodyDiv w:val="1"/>
      <w:marLeft w:val="0"/>
      <w:marRight w:val="0"/>
      <w:marTop w:val="0"/>
      <w:marBottom w:val="0"/>
      <w:divBdr>
        <w:top w:val="none" w:sz="0" w:space="0" w:color="auto"/>
        <w:left w:val="none" w:sz="0" w:space="0" w:color="auto"/>
        <w:bottom w:val="none" w:sz="0" w:space="0" w:color="auto"/>
        <w:right w:val="none" w:sz="0" w:space="0" w:color="auto"/>
      </w:divBdr>
    </w:div>
    <w:div w:id="1805468596">
      <w:bodyDiv w:val="1"/>
      <w:marLeft w:val="0"/>
      <w:marRight w:val="0"/>
      <w:marTop w:val="0"/>
      <w:marBottom w:val="0"/>
      <w:divBdr>
        <w:top w:val="none" w:sz="0" w:space="0" w:color="auto"/>
        <w:left w:val="none" w:sz="0" w:space="0" w:color="auto"/>
        <w:bottom w:val="none" w:sz="0" w:space="0" w:color="auto"/>
        <w:right w:val="none" w:sz="0" w:space="0" w:color="auto"/>
      </w:divBdr>
    </w:div>
    <w:div w:id="1811555040">
      <w:bodyDiv w:val="1"/>
      <w:marLeft w:val="0"/>
      <w:marRight w:val="0"/>
      <w:marTop w:val="0"/>
      <w:marBottom w:val="0"/>
      <w:divBdr>
        <w:top w:val="none" w:sz="0" w:space="0" w:color="auto"/>
        <w:left w:val="none" w:sz="0" w:space="0" w:color="auto"/>
        <w:bottom w:val="none" w:sz="0" w:space="0" w:color="auto"/>
        <w:right w:val="none" w:sz="0" w:space="0" w:color="auto"/>
      </w:divBdr>
    </w:div>
    <w:div w:id="1832330986">
      <w:bodyDiv w:val="1"/>
      <w:marLeft w:val="0"/>
      <w:marRight w:val="0"/>
      <w:marTop w:val="0"/>
      <w:marBottom w:val="0"/>
      <w:divBdr>
        <w:top w:val="none" w:sz="0" w:space="0" w:color="auto"/>
        <w:left w:val="none" w:sz="0" w:space="0" w:color="auto"/>
        <w:bottom w:val="none" w:sz="0" w:space="0" w:color="auto"/>
        <w:right w:val="none" w:sz="0" w:space="0" w:color="auto"/>
      </w:divBdr>
    </w:div>
    <w:div w:id="1842617471">
      <w:bodyDiv w:val="1"/>
      <w:marLeft w:val="0"/>
      <w:marRight w:val="0"/>
      <w:marTop w:val="0"/>
      <w:marBottom w:val="0"/>
      <w:divBdr>
        <w:top w:val="none" w:sz="0" w:space="0" w:color="auto"/>
        <w:left w:val="none" w:sz="0" w:space="0" w:color="auto"/>
        <w:bottom w:val="none" w:sz="0" w:space="0" w:color="auto"/>
        <w:right w:val="none" w:sz="0" w:space="0" w:color="auto"/>
      </w:divBdr>
    </w:div>
    <w:div w:id="1851333701">
      <w:bodyDiv w:val="1"/>
      <w:marLeft w:val="0"/>
      <w:marRight w:val="0"/>
      <w:marTop w:val="0"/>
      <w:marBottom w:val="0"/>
      <w:divBdr>
        <w:top w:val="none" w:sz="0" w:space="0" w:color="auto"/>
        <w:left w:val="none" w:sz="0" w:space="0" w:color="auto"/>
        <w:bottom w:val="none" w:sz="0" w:space="0" w:color="auto"/>
        <w:right w:val="none" w:sz="0" w:space="0" w:color="auto"/>
      </w:divBdr>
    </w:div>
    <w:div w:id="1876893719">
      <w:bodyDiv w:val="1"/>
      <w:marLeft w:val="0"/>
      <w:marRight w:val="0"/>
      <w:marTop w:val="0"/>
      <w:marBottom w:val="0"/>
      <w:divBdr>
        <w:top w:val="none" w:sz="0" w:space="0" w:color="auto"/>
        <w:left w:val="none" w:sz="0" w:space="0" w:color="auto"/>
        <w:bottom w:val="none" w:sz="0" w:space="0" w:color="auto"/>
        <w:right w:val="none" w:sz="0" w:space="0" w:color="auto"/>
      </w:divBdr>
    </w:div>
    <w:div w:id="1893039259">
      <w:bodyDiv w:val="1"/>
      <w:marLeft w:val="0"/>
      <w:marRight w:val="0"/>
      <w:marTop w:val="0"/>
      <w:marBottom w:val="0"/>
      <w:divBdr>
        <w:top w:val="none" w:sz="0" w:space="0" w:color="auto"/>
        <w:left w:val="none" w:sz="0" w:space="0" w:color="auto"/>
        <w:bottom w:val="none" w:sz="0" w:space="0" w:color="auto"/>
        <w:right w:val="none" w:sz="0" w:space="0" w:color="auto"/>
      </w:divBdr>
    </w:div>
    <w:div w:id="1899701266">
      <w:bodyDiv w:val="1"/>
      <w:marLeft w:val="0"/>
      <w:marRight w:val="0"/>
      <w:marTop w:val="0"/>
      <w:marBottom w:val="0"/>
      <w:divBdr>
        <w:top w:val="none" w:sz="0" w:space="0" w:color="auto"/>
        <w:left w:val="none" w:sz="0" w:space="0" w:color="auto"/>
        <w:bottom w:val="none" w:sz="0" w:space="0" w:color="auto"/>
        <w:right w:val="none" w:sz="0" w:space="0" w:color="auto"/>
      </w:divBdr>
    </w:div>
    <w:div w:id="1928610326">
      <w:bodyDiv w:val="1"/>
      <w:marLeft w:val="0"/>
      <w:marRight w:val="0"/>
      <w:marTop w:val="0"/>
      <w:marBottom w:val="0"/>
      <w:divBdr>
        <w:top w:val="none" w:sz="0" w:space="0" w:color="auto"/>
        <w:left w:val="none" w:sz="0" w:space="0" w:color="auto"/>
        <w:bottom w:val="none" w:sz="0" w:space="0" w:color="auto"/>
        <w:right w:val="none" w:sz="0" w:space="0" w:color="auto"/>
      </w:divBdr>
    </w:div>
    <w:div w:id="1940331681">
      <w:bodyDiv w:val="1"/>
      <w:marLeft w:val="0"/>
      <w:marRight w:val="0"/>
      <w:marTop w:val="0"/>
      <w:marBottom w:val="0"/>
      <w:divBdr>
        <w:top w:val="none" w:sz="0" w:space="0" w:color="auto"/>
        <w:left w:val="none" w:sz="0" w:space="0" w:color="auto"/>
        <w:bottom w:val="none" w:sz="0" w:space="0" w:color="auto"/>
        <w:right w:val="none" w:sz="0" w:space="0" w:color="auto"/>
      </w:divBdr>
    </w:div>
    <w:div w:id="1946113240">
      <w:bodyDiv w:val="1"/>
      <w:marLeft w:val="0"/>
      <w:marRight w:val="0"/>
      <w:marTop w:val="0"/>
      <w:marBottom w:val="0"/>
      <w:divBdr>
        <w:top w:val="none" w:sz="0" w:space="0" w:color="auto"/>
        <w:left w:val="none" w:sz="0" w:space="0" w:color="auto"/>
        <w:bottom w:val="none" w:sz="0" w:space="0" w:color="auto"/>
        <w:right w:val="none" w:sz="0" w:space="0" w:color="auto"/>
      </w:divBdr>
    </w:div>
    <w:div w:id="1946495573">
      <w:bodyDiv w:val="1"/>
      <w:marLeft w:val="0"/>
      <w:marRight w:val="0"/>
      <w:marTop w:val="0"/>
      <w:marBottom w:val="0"/>
      <w:divBdr>
        <w:top w:val="none" w:sz="0" w:space="0" w:color="auto"/>
        <w:left w:val="none" w:sz="0" w:space="0" w:color="auto"/>
        <w:bottom w:val="none" w:sz="0" w:space="0" w:color="auto"/>
        <w:right w:val="none" w:sz="0" w:space="0" w:color="auto"/>
      </w:divBdr>
    </w:div>
    <w:div w:id="1982693037">
      <w:bodyDiv w:val="1"/>
      <w:marLeft w:val="0"/>
      <w:marRight w:val="0"/>
      <w:marTop w:val="0"/>
      <w:marBottom w:val="0"/>
      <w:divBdr>
        <w:top w:val="none" w:sz="0" w:space="0" w:color="auto"/>
        <w:left w:val="none" w:sz="0" w:space="0" w:color="auto"/>
        <w:bottom w:val="none" w:sz="0" w:space="0" w:color="auto"/>
        <w:right w:val="none" w:sz="0" w:space="0" w:color="auto"/>
      </w:divBdr>
    </w:div>
    <w:div w:id="1991211085">
      <w:bodyDiv w:val="1"/>
      <w:marLeft w:val="0"/>
      <w:marRight w:val="0"/>
      <w:marTop w:val="0"/>
      <w:marBottom w:val="0"/>
      <w:divBdr>
        <w:top w:val="none" w:sz="0" w:space="0" w:color="auto"/>
        <w:left w:val="none" w:sz="0" w:space="0" w:color="auto"/>
        <w:bottom w:val="none" w:sz="0" w:space="0" w:color="auto"/>
        <w:right w:val="none" w:sz="0" w:space="0" w:color="auto"/>
      </w:divBdr>
    </w:div>
    <w:div w:id="2003308739">
      <w:bodyDiv w:val="1"/>
      <w:marLeft w:val="0"/>
      <w:marRight w:val="0"/>
      <w:marTop w:val="0"/>
      <w:marBottom w:val="0"/>
      <w:divBdr>
        <w:top w:val="none" w:sz="0" w:space="0" w:color="auto"/>
        <w:left w:val="none" w:sz="0" w:space="0" w:color="auto"/>
        <w:bottom w:val="none" w:sz="0" w:space="0" w:color="auto"/>
        <w:right w:val="none" w:sz="0" w:space="0" w:color="auto"/>
      </w:divBdr>
    </w:div>
    <w:div w:id="2005693638">
      <w:bodyDiv w:val="1"/>
      <w:marLeft w:val="0"/>
      <w:marRight w:val="0"/>
      <w:marTop w:val="0"/>
      <w:marBottom w:val="0"/>
      <w:divBdr>
        <w:top w:val="none" w:sz="0" w:space="0" w:color="auto"/>
        <w:left w:val="none" w:sz="0" w:space="0" w:color="auto"/>
        <w:bottom w:val="none" w:sz="0" w:space="0" w:color="auto"/>
        <w:right w:val="none" w:sz="0" w:space="0" w:color="auto"/>
      </w:divBdr>
    </w:div>
    <w:div w:id="2013944062">
      <w:bodyDiv w:val="1"/>
      <w:marLeft w:val="0"/>
      <w:marRight w:val="0"/>
      <w:marTop w:val="0"/>
      <w:marBottom w:val="0"/>
      <w:divBdr>
        <w:top w:val="none" w:sz="0" w:space="0" w:color="auto"/>
        <w:left w:val="none" w:sz="0" w:space="0" w:color="auto"/>
        <w:bottom w:val="none" w:sz="0" w:space="0" w:color="auto"/>
        <w:right w:val="none" w:sz="0" w:space="0" w:color="auto"/>
      </w:divBdr>
    </w:div>
    <w:div w:id="2022244758">
      <w:bodyDiv w:val="1"/>
      <w:marLeft w:val="0"/>
      <w:marRight w:val="0"/>
      <w:marTop w:val="0"/>
      <w:marBottom w:val="0"/>
      <w:divBdr>
        <w:top w:val="none" w:sz="0" w:space="0" w:color="auto"/>
        <w:left w:val="none" w:sz="0" w:space="0" w:color="auto"/>
        <w:bottom w:val="none" w:sz="0" w:space="0" w:color="auto"/>
        <w:right w:val="none" w:sz="0" w:space="0" w:color="auto"/>
      </w:divBdr>
    </w:div>
    <w:div w:id="2023701138">
      <w:bodyDiv w:val="1"/>
      <w:marLeft w:val="0"/>
      <w:marRight w:val="0"/>
      <w:marTop w:val="0"/>
      <w:marBottom w:val="0"/>
      <w:divBdr>
        <w:top w:val="none" w:sz="0" w:space="0" w:color="auto"/>
        <w:left w:val="none" w:sz="0" w:space="0" w:color="auto"/>
        <w:bottom w:val="none" w:sz="0" w:space="0" w:color="auto"/>
        <w:right w:val="none" w:sz="0" w:space="0" w:color="auto"/>
      </w:divBdr>
    </w:div>
    <w:div w:id="2024236323">
      <w:bodyDiv w:val="1"/>
      <w:marLeft w:val="0"/>
      <w:marRight w:val="0"/>
      <w:marTop w:val="0"/>
      <w:marBottom w:val="0"/>
      <w:divBdr>
        <w:top w:val="none" w:sz="0" w:space="0" w:color="auto"/>
        <w:left w:val="none" w:sz="0" w:space="0" w:color="auto"/>
        <w:bottom w:val="none" w:sz="0" w:space="0" w:color="auto"/>
        <w:right w:val="none" w:sz="0" w:space="0" w:color="auto"/>
      </w:divBdr>
    </w:div>
    <w:div w:id="2027974698">
      <w:bodyDiv w:val="1"/>
      <w:marLeft w:val="0"/>
      <w:marRight w:val="0"/>
      <w:marTop w:val="0"/>
      <w:marBottom w:val="0"/>
      <w:divBdr>
        <w:top w:val="none" w:sz="0" w:space="0" w:color="auto"/>
        <w:left w:val="none" w:sz="0" w:space="0" w:color="auto"/>
        <w:bottom w:val="none" w:sz="0" w:space="0" w:color="auto"/>
        <w:right w:val="none" w:sz="0" w:space="0" w:color="auto"/>
      </w:divBdr>
    </w:div>
    <w:div w:id="2048948266">
      <w:bodyDiv w:val="1"/>
      <w:marLeft w:val="0"/>
      <w:marRight w:val="0"/>
      <w:marTop w:val="0"/>
      <w:marBottom w:val="0"/>
      <w:divBdr>
        <w:top w:val="none" w:sz="0" w:space="0" w:color="auto"/>
        <w:left w:val="none" w:sz="0" w:space="0" w:color="auto"/>
        <w:bottom w:val="none" w:sz="0" w:space="0" w:color="auto"/>
        <w:right w:val="none" w:sz="0" w:space="0" w:color="auto"/>
      </w:divBdr>
    </w:div>
    <w:div w:id="2052798604">
      <w:bodyDiv w:val="1"/>
      <w:marLeft w:val="0"/>
      <w:marRight w:val="0"/>
      <w:marTop w:val="0"/>
      <w:marBottom w:val="0"/>
      <w:divBdr>
        <w:top w:val="none" w:sz="0" w:space="0" w:color="auto"/>
        <w:left w:val="none" w:sz="0" w:space="0" w:color="auto"/>
        <w:bottom w:val="none" w:sz="0" w:space="0" w:color="auto"/>
        <w:right w:val="none" w:sz="0" w:space="0" w:color="auto"/>
      </w:divBdr>
    </w:div>
    <w:div w:id="2074690290">
      <w:bodyDiv w:val="1"/>
      <w:marLeft w:val="0"/>
      <w:marRight w:val="0"/>
      <w:marTop w:val="0"/>
      <w:marBottom w:val="0"/>
      <w:divBdr>
        <w:top w:val="none" w:sz="0" w:space="0" w:color="auto"/>
        <w:left w:val="none" w:sz="0" w:space="0" w:color="auto"/>
        <w:bottom w:val="none" w:sz="0" w:space="0" w:color="auto"/>
        <w:right w:val="none" w:sz="0" w:space="0" w:color="auto"/>
      </w:divBdr>
    </w:div>
    <w:div w:id="2084448134">
      <w:bodyDiv w:val="1"/>
      <w:marLeft w:val="0"/>
      <w:marRight w:val="0"/>
      <w:marTop w:val="0"/>
      <w:marBottom w:val="0"/>
      <w:divBdr>
        <w:top w:val="none" w:sz="0" w:space="0" w:color="auto"/>
        <w:left w:val="none" w:sz="0" w:space="0" w:color="auto"/>
        <w:bottom w:val="none" w:sz="0" w:space="0" w:color="auto"/>
        <w:right w:val="none" w:sz="0" w:space="0" w:color="auto"/>
      </w:divBdr>
    </w:div>
    <w:div w:id="2084837244">
      <w:bodyDiv w:val="1"/>
      <w:marLeft w:val="0"/>
      <w:marRight w:val="0"/>
      <w:marTop w:val="0"/>
      <w:marBottom w:val="0"/>
      <w:divBdr>
        <w:top w:val="none" w:sz="0" w:space="0" w:color="auto"/>
        <w:left w:val="none" w:sz="0" w:space="0" w:color="auto"/>
        <w:bottom w:val="none" w:sz="0" w:space="0" w:color="auto"/>
        <w:right w:val="none" w:sz="0" w:space="0" w:color="auto"/>
      </w:divBdr>
    </w:div>
    <w:div w:id="2085755839">
      <w:bodyDiv w:val="1"/>
      <w:marLeft w:val="0"/>
      <w:marRight w:val="0"/>
      <w:marTop w:val="0"/>
      <w:marBottom w:val="0"/>
      <w:divBdr>
        <w:top w:val="none" w:sz="0" w:space="0" w:color="auto"/>
        <w:left w:val="none" w:sz="0" w:space="0" w:color="auto"/>
        <w:bottom w:val="none" w:sz="0" w:space="0" w:color="auto"/>
        <w:right w:val="none" w:sz="0" w:space="0" w:color="auto"/>
      </w:divBdr>
    </w:div>
    <w:div w:id="2097700374">
      <w:bodyDiv w:val="1"/>
      <w:marLeft w:val="0"/>
      <w:marRight w:val="0"/>
      <w:marTop w:val="0"/>
      <w:marBottom w:val="0"/>
      <w:divBdr>
        <w:top w:val="none" w:sz="0" w:space="0" w:color="auto"/>
        <w:left w:val="none" w:sz="0" w:space="0" w:color="auto"/>
        <w:bottom w:val="none" w:sz="0" w:space="0" w:color="auto"/>
        <w:right w:val="none" w:sz="0" w:space="0" w:color="auto"/>
      </w:divBdr>
    </w:div>
    <w:div w:id="2106220811">
      <w:bodyDiv w:val="1"/>
      <w:marLeft w:val="0"/>
      <w:marRight w:val="0"/>
      <w:marTop w:val="0"/>
      <w:marBottom w:val="0"/>
      <w:divBdr>
        <w:top w:val="none" w:sz="0" w:space="0" w:color="auto"/>
        <w:left w:val="none" w:sz="0" w:space="0" w:color="auto"/>
        <w:bottom w:val="none" w:sz="0" w:space="0" w:color="auto"/>
        <w:right w:val="none" w:sz="0" w:space="0" w:color="auto"/>
      </w:divBdr>
    </w:div>
    <w:div w:id="2113284235">
      <w:bodyDiv w:val="1"/>
      <w:marLeft w:val="0"/>
      <w:marRight w:val="0"/>
      <w:marTop w:val="0"/>
      <w:marBottom w:val="0"/>
      <w:divBdr>
        <w:top w:val="none" w:sz="0" w:space="0" w:color="auto"/>
        <w:left w:val="none" w:sz="0" w:space="0" w:color="auto"/>
        <w:bottom w:val="none" w:sz="0" w:space="0" w:color="auto"/>
        <w:right w:val="none" w:sz="0" w:space="0" w:color="auto"/>
      </w:divBdr>
    </w:div>
    <w:div w:id="2135556900">
      <w:bodyDiv w:val="1"/>
      <w:marLeft w:val="0"/>
      <w:marRight w:val="0"/>
      <w:marTop w:val="0"/>
      <w:marBottom w:val="0"/>
      <w:divBdr>
        <w:top w:val="none" w:sz="0" w:space="0" w:color="auto"/>
        <w:left w:val="none" w:sz="0" w:space="0" w:color="auto"/>
        <w:bottom w:val="none" w:sz="0" w:space="0" w:color="auto"/>
        <w:right w:val="none" w:sz="0" w:space="0" w:color="auto"/>
      </w:divBdr>
    </w:div>
    <w:div w:id="2140613094">
      <w:bodyDiv w:val="1"/>
      <w:marLeft w:val="0"/>
      <w:marRight w:val="0"/>
      <w:marTop w:val="0"/>
      <w:marBottom w:val="0"/>
      <w:divBdr>
        <w:top w:val="none" w:sz="0" w:space="0" w:color="auto"/>
        <w:left w:val="none" w:sz="0" w:space="0" w:color="auto"/>
        <w:bottom w:val="none" w:sz="0" w:space="0" w:color="auto"/>
        <w:right w:val="none" w:sz="0" w:space="0" w:color="auto"/>
      </w:divBdr>
    </w:div>
    <w:div w:id="2143840636">
      <w:bodyDiv w:val="1"/>
      <w:marLeft w:val="0"/>
      <w:marRight w:val="0"/>
      <w:marTop w:val="0"/>
      <w:marBottom w:val="0"/>
      <w:divBdr>
        <w:top w:val="none" w:sz="0" w:space="0" w:color="auto"/>
        <w:left w:val="none" w:sz="0" w:space="0" w:color="auto"/>
        <w:bottom w:val="none" w:sz="0" w:space="0" w:color="auto"/>
        <w:right w:val="none" w:sz="0" w:space="0" w:color="auto"/>
      </w:divBdr>
    </w:div>
    <w:div w:id="2143842632">
      <w:bodyDiv w:val="1"/>
      <w:marLeft w:val="0"/>
      <w:marRight w:val="0"/>
      <w:marTop w:val="0"/>
      <w:marBottom w:val="0"/>
      <w:divBdr>
        <w:top w:val="none" w:sz="0" w:space="0" w:color="auto"/>
        <w:left w:val="none" w:sz="0" w:space="0" w:color="auto"/>
        <w:bottom w:val="none" w:sz="0" w:space="0" w:color="auto"/>
        <w:right w:val="none" w:sz="0" w:space="0" w:color="auto"/>
      </w:divBdr>
    </w:div>
    <w:div w:id="2144426240">
      <w:bodyDiv w:val="1"/>
      <w:marLeft w:val="0"/>
      <w:marRight w:val="0"/>
      <w:marTop w:val="0"/>
      <w:marBottom w:val="0"/>
      <w:divBdr>
        <w:top w:val="none" w:sz="0" w:space="0" w:color="auto"/>
        <w:left w:val="none" w:sz="0" w:space="0" w:color="auto"/>
        <w:bottom w:val="none" w:sz="0" w:space="0" w:color="auto"/>
        <w:right w:val="none" w:sz="0" w:space="0" w:color="auto"/>
      </w:divBdr>
    </w:div>
    <w:div w:id="2144500057">
      <w:bodyDiv w:val="1"/>
      <w:marLeft w:val="0"/>
      <w:marRight w:val="0"/>
      <w:marTop w:val="0"/>
      <w:marBottom w:val="0"/>
      <w:divBdr>
        <w:top w:val="none" w:sz="0" w:space="0" w:color="auto"/>
        <w:left w:val="none" w:sz="0" w:space="0" w:color="auto"/>
        <w:bottom w:val="none" w:sz="0" w:space="0" w:color="auto"/>
        <w:right w:val="none" w:sz="0" w:space="0" w:color="auto"/>
      </w:divBdr>
    </w:div>
    <w:div w:id="2144956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ublicaccess.northyorks.gov.uk/online-applications/applicationDetails.do?activeTab=documents&amp;keyVal=TFOTJVLT0LD00" TargetMode="External"/><Relationship Id="rId18" Type="http://schemas.openxmlformats.org/officeDocument/2006/relationships/hyperlink" Target="https://publicaccess.northyorks.gov.uk/online-applications/applicationDetails.do?activeTab=documents&amp;keyVal=THJZ35LTJGR00" TargetMode="External"/><Relationship Id="rId26" Type="http://schemas.openxmlformats.org/officeDocument/2006/relationships/hyperlink" Target="https://publicaccess.northyorks.gov.uk/online-applications/applicationDetails.do?activeTab=documents&amp;keyVal=TI7FI9LTK1700" TargetMode="External"/><Relationship Id="rId3" Type="http://schemas.openxmlformats.org/officeDocument/2006/relationships/customXml" Target="../customXml/item3.xml"/><Relationship Id="rId21" Type="http://schemas.openxmlformats.org/officeDocument/2006/relationships/hyperlink" Target="https://publicaccess.northyorks.gov.uk/online-applications/applicationDetails.do?activeTab=documents&amp;keyVal=THYSGKLTJVP00" TargetMode="External"/><Relationship Id="rId7" Type="http://schemas.openxmlformats.org/officeDocument/2006/relationships/settings" Target="settings.xml"/><Relationship Id="rId12" Type="http://schemas.openxmlformats.org/officeDocument/2006/relationships/hyperlink" Target="https://publicaccess.northyorks.gov.uk/online-applications/applicationDetails.do?activeTab=documents&amp;keyVal=TEX416LT0EK00" TargetMode="External"/><Relationship Id="rId17" Type="http://schemas.openxmlformats.org/officeDocument/2006/relationships/hyperlink" Target="https://publicaccess.northyorks.gov.uk/online-applications/applicationDetails.do?activeTab=documents&amp;keyVal=TGVL94LTITM00" TargetMode="External"/><Relationship Id="rId25" Type="http://schemas.openxmlformats.org/officeDocument/2006/relationships/hyperlink" Target="https://publicaccess.northyorks.gov.uk/online-applications/applicationDetails.do?activeTab=documents&amp;keyVal=TI7FJVLTK1E00" TargetMode="External"/><Relationship Id="rId2" Type="http://schemas.openxmlformats.org/officeDocument/2006/relationships/customXml" Target="../customXml/item2.xml"/><Relationship Id="rId16" Type="http://schemas.openxmlformats.org/officeDocument/2006/relationships/hyperlink" Target="https://publicaccess.northyorks.gov.uk/online-applications/applicationDetails.do?activeTab=documents&amp;keyVal=TALL85LTMEM00" TargetMode="External"/><Relationship Id="rId20" Type="http://schemas.openxmlformats.org/officeDocument/2006/relationships/hyperlink" Target="https://publicaccess.northyorks.gov.uk/online-applications/applicationDetails.do?activeTab=documents&amp;keyVal=TGIMNILTIGM00"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ublicaccess.northyorks.gov.uk/online-applications/applicationDetails.do?activeTab=documents&amp;keyVal=TGCRIVLTI8900" TargetMode="External"/><Relationship Id="rId24" Type="http://schemas.openxmlformats.org/officeDocument/2006/relationships/hyperlink" Target="https://publicaccess.northyorks.gov.uk/online-applications/applicationDetails.do?activeTab=documents&amp;keyVal=TH0U9ILTIVQ00" TargetMode="External"/><Relationship Id="rId5" Type="http://schemas.openxmlformats.org/officeDocument/2006/relationships/numbering" Target="numbering.xml"/><Relationship Id="rId15" Type="http://schemas.openxmlformats.org/officeDocument/2006/relationships/hyperlink" Target="https://publicaccess.northyorks.gov.uk/online-applications/applicationDetails.do?activeTab=documents&amp;keyVal=TFZYEQLTHZS00" TargetMode="External"/><Relationship Id="rId23" Type="http://schemas.openxmlformats.org/officeDocument/2006/relationships/hyperlink" Target="https://publicaccess.northyorks.gov.uk/online-applications/applicationDetails.do?activeTab=documents&amp;keyVal=TF9VJMLTHKF00"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publicaccess.northyorks.gov.uk/online-applications/applicationDetails.do?activeTab=documents&amp;keyVal=TH8JZ8LTJ600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ublicaccess.northyorks.gov.uk/online-applications/applicationDetails.do?activeTab=documents&amp;keyVal=TF0V99LT0EK00" TargetMode="External"/><Relationship Id="rId22" Type="http://schemas.openxmlformats.org/officeDocument/2006/relationships/hyperlink" Target="https://publicaccess.northyorks.gov.uk/online-applications/applicationDetails.do?activeTab=documents&amp;keyVal=TI5QH8LTJZI00" TargetMode="External"/><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C4DAD24FCE324D8E8BFE5D33C8E1ED" ma:contentTypeVersion="17" ma:contentTypeDescription="Create a new document." ma:contentTypeScope="" ma:versionID="529ab43bd7540c1ed008a4d30443535f">
  <xsd:schema xmlns:xsd="http://www.w3.org/2001/XMLSchema" xmlns:xs="http://www.w3.org/2001/XMLSchema" xmlns:p="http://schemas.microsoft.com/office/2006/metadata/properties" xmlns:ns2="e510599f-d0c9-4e32-99da-fc6809400738" xmlns:ns3="1e7cffc7-84f0-4213-8093-29308913765c" targetNamespace="http://schemas.microsoft.com/office/2006/metadata/properties" ma:root="true" ma:fieldsID="36eb15c64230da984bef30741b029c78" ns2:_="" ns3:_="">
    <xsd:import namespace="e510599f-d0c9-4e32-99da-fc6809400738"/>
    <xsd:import namespace="1e7cffc7-84f0-4213-8093-29308913765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10599f-d0c9-4e32-99da-fc68094007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a71d9c22-7ac1-4377-95f5-4a59c7c3a7d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e7cffc7-84f0-4213-8093-29308913765c"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bbdf7f64-be5c-4bcf-ab17-d4a2f02147e8}" ma:internalName="TaxCatchAll" ma:showField="CatchAllData" ma:web="1e7cffc7-84f0-4213-8093-2930891376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510599f-d0c9-4e32-99da-fc6809400738">
      <Terms xmlns="http://schemas.microsoft.com/office/infopath/2007/PartnerControls"/>
    </lcf76f155ced4ddcb4097134ff3c332f>
    <TaxCatchAll xmlns="1e7cffc7-84f0-4213-8093-29308913765c"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C19BCC-5057-49DA-A914-1CE17A3EA2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10599f-d0c9-4e32-99da-fc6809400738"/>
    <ds:schemaRef ds:uri="1e7cffc7-84f0-4213-8093-2930891376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A2AF221-025A-4F56-A3EA-6C0FA179D05C}">
  <ds:schemaRefs>
    <ds:schemaRef ds:uri="http://schemas.openxmlformats.org/officeDocument/2006/bibliography"/>
  </ds:schemaRefs>
</ds:datastoreItem>
</file>

<file path=customXml/itemProps3.xml><?xml version="1.0" encoding="utf-8"?>
<ds:datastoreItem xmlns:ds="http://schemas.openxmlformats.org/officeDocument/2006/customXml" ds:itemID="{763731A3-8B18-4E51-B600-54294D9FF424}">
  <ds:schemaRefs>
    <ds:schemaRef ds:uri="http://schemas.microsoft.com/office/2006/metadata/properties"/>
    <ds:schemaRef ds:uri="http://schemas.microsoft.com/office/infopath/2007/PartnerControls"/>
    <ds:schemaRef ds:uri="e510599f-d0c9-4e32-99da-fc6809400738"/>
    <ds:schemaRef ds:uri="1e7cffc7-84f0-4213-8093-29308913765c"/>
  </ds:schemaRefs>
</ds:datastoreItem>
</file>

<file path=customXml/itemProps4.xml><?xml version="1.0" encoding="utf-8"?>
<ds:datastoreItem xmlns:ds="http://schemas.openxmlformats.org/officeDocument/2006/customXml" ds:itemID="{01215FF6-B7FE-4603-8BFE-D1745267BE5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140</TotalTime>
  <Pages>6</Pages>
  <Words>2160</Words>
  <Characters>12315</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14447</CharactersWithSpaces>
  <SharedDoc>false</SharedDoc>
  <HLinks>
    <vt:vector size="108" baseType="variant">
      <vt:variant>
        <vt:i4>5832770</vt:i4>
      </vt:variant>
      <vt:variant>
        <vt:i4>51</vt:i4>
      </vt:variant>
      <vt:variant>
        <vt:i4>0</vt:i4>
      </vt:variant>
      <vt:variant>
        <vt:i4>5</vt:i4>
      </vt:variant>
      <vt:variant>
        <vt:lpwstr>https://uniformonline.harrogate.gov.uk/online-applications/applicationDetails.do?activeTab=documents&amp;keyVal=SK3N0PHY0EK00</vt:lpwstr>
      </vt:variant>
      <vt:variant>
        <vt:lpwstr/>
      </vt:variant>
      <vt:variant>
        <vt:i4>4194389</vt:i4>
      </vt:variant>
      <vt:variant>
        <vt:i4>48</vt:i4>
      </vt:variant>
      <vt:variant>
        <vt:i4>0</vt:i4>
      </vt:variant>
      <vt:variant>
        <vt:i4>5</vt:i4>
      </vt:variant>
      <vt:variant>
        <vt:lpwstr>https://uniformonline.harrogate.gov.uk/online-applications/applicationDetails.do?activeTab=documents&amp;keyVal=SJLIXOHY0EK00</vt:lpwstr>
      </vt:variant>
      <vt:variant>
        <vt:lpwstr/>
      </vt:variant>
      <vt:variant>
        <vt:i4>1179651</vt:i4>
      </vt:variant>
      <vt:variant>
        <vt:i4>45</vt:i4>
      </vt:variant>
      <vt:variant>
        <vt:i4>0</vt:i4>
      </vt:variant>
      <vt:variant>
        <vt:i4>5</vt:i4>
      </vt:variant>
      <vt:variant>
        <vt:lpwstr>https://uniformonline.harrogate.gov.uk/online-applications/applicationDetails.do?activeTab=documents&amp;keyVal=SK49UMHYHD000</vt:lpwstr>
      </vt:variant>
      <vt:variant>
        <vt:lpwstr/>
      </vt:variant>
      <vt:variant>
        <vt:i4>5963844</vt:i4>
      </vt:variant>
      <vt:variant>
        <vt:i4>42</vt:i4>
      </vt:variant>
      <vt:variant>
        <vt:i4>0</vt:i4>
      </vt:variant>
      <vt:variant>
        <vt:i4>5</vt:i4>
      </vt:variant>
      <vt:variant>
        <vt:lpwstr>https://uniformonline.harrogate.gov.uk/online-applications/applicationDetails.do?activeTab=documents&amp;keyVal=SIIVEBHYGO500</vt:lpwstr>
      </vt:variant>
      <vt:variant>
        <vt:lpwstr/>
      </vt:variant>
      <vt:variant>
        <vt:i4>2031629</vt:i4>
      </vt:variant>
      <vt:variant>
        <vt:i4>39</vt:i4>
      </vt:variant>
      <vt:variant>
        <vt:i4>0</vt:i4>
      </vt:variant>
      <vt:variant>
        <vt:i4>5</vt:i4>
      </vt:variant>
      <vt:variant>
        <vt:lpwstr>https://uniformonline.harrogate.gov.uk/online-applications/applicationDetails.do?activeTab=documents&amp;keyVal=SJYKLNHYH9J00</vt:lpwstr>
      </vt:variant>
      <vt:variant>
        <vt:lpwstr/>
      </vt:variant>
      <vt:variant>
        <vt:i4>1376340</vt:i4>
      </vt:variant>
      <vt:variant>
        <vt:i4>36</vt:i4>
      </vt:variant>
      <vt:variant>
        <vt:i4>0</vt:i4>
      </vt:variant>
      <vt:variant>
        <vt:i4>5</vt:i4>
      </vt:variant>
      <vt:variant>
        <vt:lpwstr>https://uniformonline.harrogate.gov.uk/online-applications/applicationDetails.do?activeTab=documents&amp;keyVal=SJPB9AHYH5O00</vt:lpwstr>
      </vt:variant>
      <vt:variant>
        <vt:lpwstr/>
      </vt:variant>
      <vt:variant>
        <vt:i4>4849759</vt:i4>
      </vt:variant>
      <vt:variant>
        <vt:i4>33</vt:i4>
      </vt:variant>
      <vt:variant>
        <vt:i4>0</vt:i4>
      </vt:variant>
      <vt:variant>
        <vt:i4>5</vt:i4>
      </vt:variant>
      <vt:variant>
        <vt:lpwstr>https://uniformonline.harrogate.gov.uk/online-applications/applicationDetails.do?activeTab=documents&amp;keyVal=SJP5DIHYH5900</vt:lpwstr>
      </vt:variant>
      <vt:variant>
        <vt:lpwstr/>
      </vt:variant>
      <vt:variant>
        <vt:i4>6225992</vt:i4>
      </vt:variant>
      <vt:variant>
        <vt:i4>30</vt:i4>
      </vt:variant>
      <vt:variant>
        <vt:i4>0</vt:i4>
      </vt:variant>
      <vt:variant>
        <vt:i4>5</vt:i4>
      </vt:variant>
      <vt:variant>
        <vt:lpwstr>https://uniformonline.harrogate.gov.uk/online-applications/applicationDetails.do?activeTab=documents&amp;keyVal=SJ6BUFHYGXV00</vt:lpwstr>
      </vt:variant>
      <vt:variant>
        <vt:lpwstr/>
      </vt:variant>
      <vt:variant>
        <vt:i4>4390976</vt:i4>
      </vt:variant>
      <vt:variant>
        <vt:i4>27</vt:i4>
      </vt:variant>
      <vt:variant>
        <vt:i4>0</vt:i4>
      </vt:variant>
      <vt:variant>
        <vt:i4>5</vt:i4>
      </vt:variant>
      <vt:variant>
        <vt:lpwstr>https://uniformonline.harrogate.gov.uk/online-applications/applicationDetails.do?activeTab=documents&amp;keyVal=SJ6SGJHYGYL00</vt:lpwstr>
      </vt:variant>
      <vt:variant>
        <vt:lpwstr/>
      </vt:variant>
      <vt:variant>
        <vt:i4>1966082</vt:i4>
      </vt:variant>
      <vt:variant>
        <vt:i4>24</vt:i4>
      </vt:variant>
      <vt:variant>
        <vt:i4>0</vt:i4>
      </vt:variant>
      <vt:variant>
        <vt:i4>5</vt:i4>
      </vt:variant>
      <vt:variant>
        <vt:lpwstr>https://uniformonline.harrogate.gov.uk/online-applications/applicationDetails.do?activeTab=documents&amp;keyVal=SIGEH7HYGLP00</vt:lpwstr>
      </vt:variant>
      <vt:variant>
        <vt:lpwstr/>
      </vt:variant>
      <vt:variant>
        <vt:i4>393311</vt:i4>
      </vt:variant>
      <vt:variant>
        <vt:i4>21</vt:i4>
      </vt:variant>
      <vt:variant>
        <vt:i4>0</vt:i4>
      </vt:variant>
      <vt:variant>
        <vt:i4>5</vt:i4>
      </vt:variant>
      <vt:variant>
        <vt:lpwstr>https://uniformonline.harrogate.gov.uk/online-applications/applicationDetails.do?activeTab=documents&amp;keyVal=SIO0QSHY0EK00</vt:lpwstr>
      </vt:variant>
      <vt:variant>
        <vt:lpwstr/>
      </vt:variant>
      <vt:variant>
        <vt:i4>1572956</vt:i4>
      </vt:variant>
      <vt:variant>
        <vt:i4>18</vt:i4>
      </vt:variant>
      <vt:variant>
        <vt:i4>0</vt:i4>
      </vt:variant>
      <vt:variant>
        <vt:i4>5</vt:i4>
      </vt:variant>
      <vt:variant>
        <vt:lpwstr>https://uniformonline.harrogate.gov.uk/online-applications/applicationDetails.do?activeTab=documents&amp;keyVal=SGV2KAHY0EK00</vt:lpwstr>
      </vt:variant>
      <vt:variant>
        <vt:lpwstr/>
      </vt:variant>
      <vt:variant>
        <vt:i4>5963853</vt:i4>
      </vt:variant>
      <vt:variant>
        <vt:i4>15</vt:i4>
      </vt:variant>
      <vt:variant>
        <vt:i4>0</vt:i4>
      </vt:variant>
      <vt:variant>
        <vt:i4>5</vt:i4>
      </vt:variant>
      <vt:variant>
        <vt:lpwstr>https://uniformonline.harrogate.gov.uk/online-applications/applicationDetails.do?activeTab=documents&amp;keyVal=SIVU7ZHYGTQ00</vt:lpwstr>
      </vt:variant>
      <vt:variant>
        <vt:lpwstr/>
      </vt:variant>
      <vt:variant>
        <vt:i4>1638425</vt:i4>
      </vt:variant>
      <vt:variant>
        <vt:i4>12</vt:i4>
      </vt:variant>
      <vt:variant>
        <vt:i4>0</vt:i4>
      </vt:variant>
      <vt:variant>
        <vt:i4>5</vt:i4>
      </vt:variant>
      <vt:variant>
        <vt:lpwstr>https://uniformonline.harrogate.gov.uk/online-applications/applicationDetails.do?activeTab=documents&amp;keyVal=SHL2P2HYG8X00</vt:lpwstr>
      </vt:variant>
      <vt:variant>
        <vt:lpwstr/>
      </vt:variant>
      <vt:variant>
        <vt:i4>196678</vt:i4>
      </vt:variant>
      <vt:variant>
        <vt:i4>9</vt:i4>
      </vt:variant>
      <vt:variant>
        <vt:i4>0</vt:i4>
      </vt:variant>
      <vt:variant>
        <vt:i4>5</vt:i4>
      </vt:variant>
      <vt:variant>
        <vt:lpwstr>https://uniformonline.harrogate.gov.uk/online-applications/applicationDetails.do?activeTab=documents&amp;keyVal=SJ6H91HYGY400</vt:lpwstr>
      </vt:variant>
      <vt:variant>
        <vt:lpwstr/>
      </vt:variant>
      <vt:variant>
        <vt:i4>5505104</vt:i4>
      </vt:variant>
      <vt:variant>
        <vt:i4>6</vt:i4>
      </vt:variant>
      <vt:variant>
        <vt:i4>0</vt:i4>
      </vt:variant>
      <vt:variant>
        <vt:i4>5</vt:i4>
      </vt:variant>
      <vt:variant>
        <vt:lpwstr>https://uniformonline.harrogate.gov.uk/online-applications/applicationDetails.do?activeTab=documents&amp;keyVal=SIVU6UHYGTM00</vt:lpwstr>
      </vt:variant>
      <vt:variant>
        <vt:lpwstr/>
      </vt:variant>
      <vt:variant>
        <vt:i4>5505108</vt:i4>
      </vt:variant>
      <vt:variant>
        <vt:i4>3</vt:i4>
      </vt:variant>
      <vt:variant>
        <vt:i4>0</vt:i4>
      </vt:variant>
      <vt:variant>
        <vt:i4>5</vt:i4>
      </vt:variant>
      <vt:variant>
        <vt:lpwstr>https://uniformonline.harrogate.gov.uk/online-applications/applicationDetails.do?activeTab=documents&amp;keyVal=SIVOLOHYGT300</vt:lpwstr>
      </vt:variant>
      <vt:variant>
        <vt:lpwstr/>
      </vt:variant>
      <vt:variant>
        <vt:i4>5374045</vt:i4>
      </vt:variant>
      <vt:variant>
        <vt:i4>0</vt:i4>
      </vt:variant>
      <vt:variant>
        <vt:i4>0</vt:i4>
      </vt:variant>
      <vt:variant>
        <vt:i4>5</vt:i4>
      </vt:variant>
      <vt:variant>
        <vt:lpwstr>https://uniformonline.harrogate.gov.uk/online-applications/applicationDetails.do?activeTab=documents&amp;keyVal=SIGF1XHYGLV00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 Smith</dc:creator>
  <cp:keywords/>
  <cp:lastModifiedBy>Knaresborough Admin</cp:lastModifiedBy>
  <cp:revision>66</cp:revision>
  <cp:lastPrinted>2026-06-03T09:32:00Z</cp:lastPrinted>
  <dcterms:created xsi:type="dcterms:W3CDTF">2026-07-27T12:10:00Z</dcterms:created>
  <dcterms:modified xsi:type="dcterms:W3CDTF">2026-07-28T13:34:00Z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0x010100CDC4DAD24FCE324D8E8BFE5D33C8E1ED</vt:lpwstr>
  </property>
  <property fmtid="{D5CDD505-2E9C-101B-9397-08002B2CF9AE}" pid="3" name="MediaServiceImageTags">
    <vt:lpwstr/>
  </property>
</Properties>
</file>