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79049" w14:textId="1B3ED5FA" w:rsidR="00DB746B" w:rsidRDefault="003512F3">
      <w:pPr>
        <w:rPr>
          <w:lang w:val="en-US"/>
        </w:rPr>
      </w:pPr>
      <w:r>
        <w:rPr>
          <w:noProof/>
          <w:lang w:val="en-US"/>
        </w:rPr>
        <w:drawing>
          <wp:inline distT="0" distB="0" distL="0" distR="0" wp14:anchorId="73C2D133" wp14:editId="126C9876">
            <wp:extent cx="5731510" cy="1567180"/>
            <wp:effectExtent l="0" t="0" r="2540" b="0"/>
            <wp:docPr id="406602548"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02548" name="Picture 1" descr="A close-up of a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567180"/>
                    </a:xfrm>
                    <a:prstGeom prst="rect">
                      <a:avLst/>
                    </a:prstGeom>
                  </pic:spPr>
                </pic:pic>
              </a:graphicData>
            </a:graphic>
          </wp:inline>
        </w:drawing>
      </w:r>
    </w:p>
    <w:p w14:paraId="75C2B150" w14:textId="4C6AF66A" w:rsidR="00133E57" w:rsidRPr="003E3E3E" w:rsidRDefault="003E3E3E" w:rsidP="00B148BF">
      <w:pPr>
        <w:jc w:val="center"/>
        <w:rPr>
          <w:b/>
          <w:bCs/>
          <w:u w:val="single"/>
          <w:lang w:val="en-US"/>
        </w:rPr>
      </w:pPr>
      <w:r>
        <w:rPr>
          <w:b/>
          <w:bCs/>
          <w:u w:val="single"/>
          <w:lang w:val="en-US"/>
        </w:rPr>
        <w:t>North Yorkshire</w:t>
      </w:r>
      <w:r w:rsidR="00B148BF">
        <w:rPr>
          <w:b/>
          <w:bCs/>
          <w:u w:val="single"/>
          <w:lang w:val="en-US"/>
        </w:rPr>
        <w:t xml:space="preserve"> </w:t>
      </w:r>
      <w:r w:rsidR="00133E57" w:rsidRPr="003E3E3E">
        <w:rPr>
          <w:b/>
          <w:bCs/>
          <w:u w:val="single"/>
          <w:lang w:val="en-US"/>
        </w:rPr>
        <w:t>Local Plan</w:t>
      </w:r>
    </w:p>
    <w:p w14:paraId="1BB01DE6" w14:textId="79AAC985" w:rsidR="00C12DA5" w:rsidRDefault="00133E57" w:rsidP="00B148BF">
      <w:pPr>
        <w:jc w:val="center"/>
        <w:rPr>
          <w:b/>
          <w:bCs/>
          <w:u w:val="single"/>
          <w:lang w:val="en-US"/>
        </w:rPr>
      </w:pPr>
      <w:r w:rsidRPr="003E3E3E">
        <w:rPr>
          <w:b/>
          <w:bCs/>
          <w:u w:val="single"/>
          <w:lang w:val="en-US"/>
        </w:rPr>
        <w:t xml:space="preserve">Sustainability Appraisal Scoping </w:t>
      </w:r>
      <w:r w:rsidR="00C12DA5" w:rsidRPr="003E3E3E">
        <w:rPr>
          <w:b/>
          <w:bCs/>
          <w:u w:val="single"/>
          <w:lang w:val="en-US"/>
        </w:rPr>
        <w:t>Report Consultation</w:t>
      </w:r>
    </w:p>
    <w:p w14:paraId="23069722" w14:textId="66F0FC0C" w:rsidR="00E4654C" w:rsidRDefault="00E4654C" w:rsidP="00B148BF">
      <w:pPr>
        <w:jc w:val="center"/>
        <w:rPr>
          <w:b/>
          <w:bCs/>
          <w:u w:val="single"/>
          <w:lang w:val="en-US"/>
        </w:rPr>
      </w:pPr>
      <w:r>
        <w:rPr>
          <w:b/>
          <w:bCs/>
          <w:u w:val="single"/>
          <w:lang w:val="en-US"/>
        </w:rPr>
        <w:t xml:space="preserve">Knaresborough Town Council </w:t>
      </w:r>
      <w:r w:rsidR="00A43109">
        <w:rPr>
          <w:b/>
          <w:bCs/>
          <w:u w:val="single"/>
          <w:lang w:val="en-US"/>
        </w:rPr>
        <w:t>submission</w:t>
      </w:r>
    </w:p>
    <w:p w14:paraId="60F895E8" w14:textId="77777777" w:rsidR="00A43109" w:rsidRPr="003E3E3E" w:rsidRDefault="00A43109" w:rsidP="00B148BF">
      <w:pPr>
        <w:jc w:val="center"/>
        <w:rPr>
          <w:b/>
          <w:bCs/>
          <w:lang w:val="en-US"/>
        </w:rPr>
      </w:pPr>
    </w:p>
    <w:p w14:paraId="61DAC1B9" w14:textId="77777777" w:rsidR="00C12DA5" w:rsidRDefault="00C12DA5">
      <w:pPr>
        <w:rPr>
          <w:lang w:val="en-US"/>
        </w:rPr>
      </w:pPr>
    </w:p>
    <w:p w14:paraId="58599244" w14:textId="5A732C73" w:rsidR="007B5CC8" w:rsidRDefault="007B5CC8">
      <w:pPr>
        <w:rPr>
          <w:lang w:val="en-US"/>
        </w:rPr>
      </w:pPr>
      <w:r>
        <w:rPr>
          <w:lang w:val="en-US"/>
        </w:rPr>
        <w:t xml:space="preserve">There is a need for </w:t>
      </w:r>
      <w:r w:rsidR="005D754D">
        <w:rPr>
          <w:lang w:val="en-US"/>
        </w:rPr>
        <w:t xml:space="preserve">a </w:t>
      </w:r>
      <w:r w:rsidR="00367DEA">
        <w:rPr>
          <w:lang w:val="en-US"/>
        </w:rPr>
        <w:t xml:space="preserve">local </w:t>
      </w:r>
      <w:r w:rsidR="005D754D">
        <w:rPr>
          <w:lang w:val="en-US"/>
        </w:rPr>
        <w:t xml:space="preserve">Knaresborough </w:t>
      </w:r>
      <w:r w:rsidR="00367DEA">
        <w:rPr>
          <w:lang w:val="en-US"/>
        </w:rPr>
        <w:t>sustainability plan</w:t>
      </w:r>
      <w:r w:rsidR="006D741B">
        <w:rPr>
          <w:lang w:val="en-US"/>
        </w:rPr>
        <w:t xml:space="preserve"> to ensure communities like Knaresborough </w:t>
      </w:r>
      <w:r w:rsidR="00430AD1">
        <w:rPr>
          <w:lang w:val="en-US"/>
        </w:rPr>
        <w:t xml:space="preserve">do not get </w:t>
      </w:r>
      <w:r w:rsidR="006D741B">
        <w:rPr>
          <w:lang w:val="en-US"/>
        </w:rPr>
        <w:t>lost in the wider North Yorks Local Plan.</w:t>
      </w:r>
    </w:p>
    <w:p w14:paraId="4A861764" w14:textId="77777777" w:rsidR="001423F3" w:rsidRDefault="001423F3">
      <w:pPr>
        <w:rPr>
          <w:lang w:val="en-US"/>
        </w:rPr>
      </w:pPr>
    </w:p>
    <w:p w14:paraId="41CF6970" w14:textId="572D0BE3" w:rsidR="001423F3" w:rsidRDefault="008445BC">
      <w:pPr>
        <w:rPr>
          <w:lang w:val="en-US"/>
        </w:rPr>
      </w:pPr>
      <w:r>
        <w:rPr>
          <w:lang w:val="en-US"/>
        </w:rPr>
        <w:t>Th</w:t>
      </w:r>
      <w:r w:rsidR="00CF2ED8">
        <w:rPr>
          <w:lang w:val="en-US"/>
        </w:rPr>
        <w:t>is response to the consultation</w:t>
      </w:r>
      <w:r>
        <w:rPr>
          <w:lang w:val="en-US"/>
        </w:rPr>
        <w:t xml:space="preserve"> </w:t>
      </w:r>
      <w:r w:rsidR="007B5CC8">
        <w:rPr>
          <w:lang w:val="en-US"/>
        </w:rPr>
        <w:t>is</w:t>
      </w:r>
      <w:r>
        <w:rPr>
          <w:lang w:val="en-US"/>
        </w:rPr>
        <w:t xml:space="preserve"> broadly split into two approaches:</w:t>
      </w:r>
    </w:p>
    <w:p w14:paraId="01025F90" w14:textId="77777777" w:rsidR="008445BC" w:rsidRDefault="008445BC">
      <w:pPr>
        <w:rPr>
          <w:lang w:val="en-US"/>
        </w:rPr>
      </w:pPr>
    </w:p>
    <w:p w14:paraId="78F79B40" w14:textId="46641E02" w:rsidR="008445BC" w:rsidRDefault="008445BC">
      <w:pPr>
        <w:rPr>
          <w:lang w:val="en-US"/>
        </w:rPr>
      </w:pPr>
      <w:r>
        <w:rPr>
          <w:lang w:val="en-US"/>
        </w:rPr>
        <w:t>i) any issues relating to Knaresborough</w:t>
      </w:r>
      <w:r w:rsidR="00F01754">
        <w:rPr>
          <w:lang w:val="en-US"/>
        </w:rPr>
        <w:t xml:space="preserve"> clearly identified in the consultation document</w:t>
      </w:r>
      <w:r w:rsidR="002723D4">
        <w:rPr>
          <w:lang w:val="en-US"/>
        </w:rPr>
        <w:t>.</w:t>
      </w:r>
    </w:p>
    <w:p w14:paraId="163317C5" w14:textId="1F671936" w:rsidR="008445BC" w:rsidRDefault="008445BC">
      <w:pPr>
        <w:rPr>
          <w:lang w:val="en-US"/>
        </w:rPr>
      </w:pPr>
      <w:r>
        <w:rPr>
          <w:lang w:val="en-US"/>
        </w:rPr>
        <w:t xml:space="preserve">ii) </w:t>
      </w:r>
      <w:r w:rsidR="00897484">
        <w:rPr>
          <w:lang w:val="en-US"/>
        </w:rPr>
        <w:t>concerns town council would like to see addressed</w:t>
      </w:r>
    </w:p>
    <w:p w14:paraId="76107467" w14:textId="77777777" w:rsidR="00897484" w:rsidRDefault="00897484">
      <w:pPr>
        <w:rPr>
          <w:lang w:val="en-US"/>
        </w:rPr>
      </w:pPr>
    </w:p>
    <w:p w14:paraId="0FEF9E9E" w14:textId="07BCA1E2" w:rsidR="00897484" w:rsidRDefault="004653F6">
      <w:pPr>
        <w:rPr>
          <w:u w:val="single"/>
          <w:lang w:val="en-US"/>
        </w:rPr>
      </w:pPr>
      <w:r>
        <w:rPr>
          <w:lang w:val="en-US"/>
        </w:rPr>
        <w:t xml:space="preserve">i) </w:t>
      </w:r>
      <w:r w:rsidRPr="004653F6">
        <w:rPr>
          <w:u w:val="single"/>
          <w:lang w:val="en-US"/>
        </w:rPr>
        <w:t xml:space="preserve">issues </w:t>
      </w:r>
      <w:r w:rsidR="00DF3EA7">
        <w:rPr>
          <w:u w:val="single"/>
          <w:lang w:val="en-US"/>
        </w:rPr>
        <w:t xml:space="preserve">identified within the document </w:t>
      </w:r>
      <w:r w:rsidR="00A57998">
        <w:rPr>
          <w:u w:val="single"/>
          <w:lang w:val="en-US"/>
        </w:rPr>
        <w:t xml:space="preserve">clearly </w:t>
      </w:r>
      <w:r w:rsidRPr="004653F6">
        <w:rPr>
          <w:u w:val="single"/>
          <w:lang w:val="en-US"/>
        </w:rPr>
        <w:t>relating to Knaresborough</w:t>
      </w:r>
    </w:p>
    <w:p w14:paraId="764B9439" w14:textId="77777777" w:rsidR="004653F6" w:rsidRDefault="004653F6">
      <w:pPr>
        <w:rPr>
          <w:u w:val="single"/>
          <w:lang w:val="en-US"/>
        </w:rPr>
      </w:pPr>
    </w:p>
    <w:p w14:paraId="3D67DA69" w14:textId="7CE9893B" w:rsidR="004653F6" w:rsidRDefault="001669C2">
      <w:pPr>
        <w:rPr>
          <w:lang w:val="en-US"/>
        </w:rPr>
      </w:pPr>
      <w:r>
        <w:rPr>
          <w:lang w:val="en-US"/>
        </w:rPr>
        <w:t xml:space="preserve">Page 14: </w:t>
      </w:r>
      <w:r w:rsidR="007D68C6">
        <w:rPr>
          <w:lang w:val="en-US"/>
        </w:rPr>
        <w:t xml:space="preserve">Air quality. </w:t>
      </w:r>
      <w:proofErr w:type="gramStart"/>
      <w:r w:rsidR="007D68C6">
        <w:rPr>
          <w:lang w:val="en-US"/>
        </w:rPr>
        <w:t>Is</w:t>
      </w:r>
      <w:proofErr w:type="gramEnd"/>
      <w:r w:rsidR="007D68C6">
        <w:rPr>
          <w:lang w:val="en-US"/>
        </w:rPr>
        <w:t xml:space="preserve"> a concern </w:t>
      </w:r>
      <w:r w:rsidR="002723D4">
        <w:rPr>
          <w:lang w:val="en-US"/>
        </w:rPr>
        <w:t xml:space="preserve">that </w:t>
      </w:r>
      <w:r w:rsidR="00A57998">
        <w:rPr>
          <w:lang w:val="en-US"/>
        </w:rPr>
        <w:t>Bond End is</w:t>
      </w:r>
      <w:r w:rsidR="007D68C6">
        <w:rPr>
          <w:lang w:val="en-US"/>
        </w:rPr>
        <w:t xml:space="preserve"> still on the list.  </w:t>
      </w:r>
      <w:proofErr w:type="gramStart"/>
      <w:r w:rsidR="00DF3EA7">
        <w:rPr>
          <w:lang w:val="en-US"/>
        </w:rPr>
        <w:t>Local</w:t>
      </w:r>
      <w:proofErr w:type="gramEnd"/>
      <w:r w:rsidR="00DF3EA7">
        <w:rPr>
          <w:lang w:val="en-US"/>
        </w:rPr>
        <w:t xml:space="preserve"> environment </w:t>
      </w:r>
      <w:r w:rsidR="007D68C6">
        <w:rPr>
          <w:lang w:val="en-US"/>
        </w:rPr>
        <w:t xml:space="preserve">clearly </w:t>
      </w:r>
      <w:r w:rsidR="00A60505">
        <w:rPr>
          <w:lang w:val="en-US"/>
        </w:rPr>
        <w:t xml:space="preserve">is </w:t>
      </w:r>
      <w:r w:rsidR="007D68C6">
        <w:rPr>
          <w:lang w:val="en-US"/>
        </w:rPr>
        <w:t xml:space="preserve">a </w:t>
      </w:r>
      <w:r w:rsidR="00D6071D">
        <w:rPr>
          <w:lang w:val="en-US"/>
        </w:rPr>
        <w:t xml:space="preserve">major </w:t>
      </w:r>
      <w:r w:rsidR="007D68C6">
        <w:rPr>
          <w:lang w:val="en-US"/>
        </w:rPr>
        <w:t xml:space="preserve">concern.  Need to focus on our AQMA. </w:t>
      </w:r>
    </w:p>
    <w:p w14:paraId="400FD086" w14:textId="77777777" w:rsidR="00D6071D" w:rsidRDefault="00D6071D">
      <w:pPr>
        <w:rPr>
          <w:lang w:val="en-US"/>
        </w:rPr>
      </w:pPr>
    </w:p>
    <w:p w14:paraId="021DA93A" w14:textId="1D2B4C53" w:rsidR="00D6071D" w:rsidRDefault="00D6071D">
      <w:pPr>
        <w:rPr>
          <w:lang w:val="en-US"/>
        </w:rPr>
      </w:pPr>
      <w:r>
        <w:rPr>
          <w:lang w:val="en-US"/>
        </w:rPr>
        <w:t>Page 1</w:t>
      </w:r>
      <w:r w:rsidR="009E255D">
        <w:rPr>
          <w:lang w:val="en-US"/>
        </w:rPr>
        <w:t>6</w:t>
      </w:r>
      <w:r>
        <w:rPr>
          <w:lang w:val="en-US"/>
        </w:rPr>
        <w:t>: Road infrastructure</w:t>
      </w:r>
      <w:r w:rsidR="0003740E">
        <w:rPr>
          <w:lang w:val="en-US"/>
        </w:rPr>
        <w:t xml:space="preserve">.  Impact on </w:t>
      </w:r>
      <w:r w:rsidR="007E4A56">
        <w:rPr>
          <w:lang w:val="en-US"/>
        </w:rPr>
        <w:t xml:space="preserve">historic market </w:t>
      </w:r>
      <w:r w:rsidR="0003740E">
        <w:rPr>
          <w:lang w:val="en-US"/>
        </w:rPr>
        <w:t>towns like Knaresborough.  Need additional work to address congestion issues.</w:t>
      </w:r>
      <w:r w:rsidR="009E255D">
        <w:rPr>
          <w:lang w:val="en-US"/>
        </w:rPr>
        <w:t xml:space="preserve"> As house number</w:t>
      </w:r>
      <w:r w:rsidR="0004749A">
        <w:rPr>
          <w:lang w:val="en-US"/>
        </w:rPr>
        <w:t>s</w:t>
      </w:r>
      <w:r w:rsidR="009E255D">
        <w:rPr>
          <w:lang w:val="en-US"/>
        </w:rPr>
        <w:t xml:space="preserve"> increase</w:t>
      </w:r>
      <w:r w:rsidR="00561EB4">
        <w:rPr>
          <w:lang w:val="en-US"/>
        </w:rPr>
        <w:t>,</w:t>
      </w:r>
      <w:r w:rsidR="009E255D">
        <w:rPr>
          <w:lang w:val="en-US"/>
        </w:rPr>
        <w:t xml:space="preserve"> </w:t>
      </w:r>
      <w:proofErr w:type="gramStart"/>
      <w:r w:rsidR="009E255D">
        <w:rPr>
          <w:lang w:val="en-US"/>
        </w:rPr>
        <w:t>level</w:t>
      </w:r>
      <w:proofErr w:type="gramEnd"/>
      <w:r w:rsidR="009E255D">
        <w:rPr>
          <w:lang w:val="en-US"/>
        </w:rPr>
        <w:t xml:space="preserve"> of congestion increases</w:t>
      </w:r>
      <w:r w:rsidR="00DD4C94">
        <w:rPr>
          <w:lang w:val="en-US"/>
        </w:rPr>
        <w:t>. Serious consideration should be given to  re-routing the A59 from the center of Knaresborough.</w:t>
      </w:r>
    </w:p>
    <w:p w14:paraId="23CCE374" w14:textId="77777777" w:rsidR="0003740E" w:rsidRDefault="0003740E">
      <w:pPr>
        <w:rPr>
          <w:lang w:val="en-US"/>
        </w:rPr>
      </w:pPr>
    </w:p>
    <w:p w14:paraId="2A77061F" w14:textId="3A59CFC3" w:rsidR="0003740E" w:rsidRDefault="0003740E">
      <w:pPr>
        <w:rPr>
          <w:lang w:val="en-US"/>
        </w:rPr>
      </w:pPr>
      <w:r>
        <w:rPr>
          <w:lang w:val="en-US"/>
        </w:rPr>
        <w:t xml:space="preserve">P42: </w:t>
      </w:r>
      <w:r w:rsidR="00D56AE7">
        <w:rPr>
          <w:lang w:val="en-US"/>
        </w:rPr>
        <w:t>Employment.  Harrogate</w:t>
      </w:r>
      <w:r w:rsidR="0004749A">
        <w:rPr>
          <w:lang w:val="en-US"/>
        </w:rPr>
        <w:t xml:space="preserve"> is</w:t>
      </w:r>
      <w:r w:rsidR="00D56AE7">
        <w:rPr>
          <w:lang w:val="en-US"/>
        </w:rPr>
        <w:t xml:space="preserve"> identified but Knaresborough is not.  Massive issue for Knaresborough. </w:t>
      </w:r>
      <w:r w:rsidR="001D7193">
        <w:rPr>
          <w:lang w:val="en-US"/>
        </w:rPr>
        <w:t>Lack of employment opportunities</w:t>
      </w:r>
      <w:r w:rsidR="00F36D5E">
        <w:rPr>
          <w:lang w:val="en-US"/>
        </w:rPr>
        <w:t xml:space="preserve"> locally l</w:t>
      </w:r>
      <w:r w:rsidR="00225A56">
        <w:rPr>
          <w:lang w:val="en-US"/>
        </w:rPr>
        <w:t>ea</w:t>
      </w:r>
      <w:r w:rsidR="00F36D5E">
        <w:rPr>
          <w:lang w:val="en-US"/>
        </w:rPr>
        <w:t xml:space="preserve">ds to Knaresborough becoming a </w:t>
      </w:r>
      <w:r w:rsidR="00A32F4A">
        <w:rPr>
          <w:lang w:val="en-US"/>
        </w:rPr>
        <w:t>dormitory</w:t>
      </w:r>
      <w:r w:rsidR="00F36D5E">
        <w:rPr>
          <w:lang w:val="en-US"/>
        </w:rPr>
        <w:t xml:space="preserve"> town</w:t>
      </w:r>
      <w:r w:rsidR="0004749A">
        <w:rPr>
          <w:lang w:val="en-US"/>
        </w:rPr>
        <w:t xml:space="preserve"> w</w:t>
      </w:r>
      <w:r w:rsidR="00225A56">
        <w:rPr>
          <w:lang w:val="en-US"/>
        </w:rPr>
        <w:t>here people live but travel out of town to work. This has a detrimental effect on community cohesion.</w:t>
      </w:r>
    </w:p>
    <w:p w14:paraId="1E7ED294" w14:textId="77777777" w:rsidR="00BD2FBE" w:rsidRDefault="00BD2FBE">
      <w:pPr>
        <w:rPr>
          <w:lang w:val="en-US"/>
        </w:rPr>
      </w:pPr>
    </w:p>
    <w:p w14:paraId="64D03AAD" w14:textId="7951C135" w:rsidR="00BD2FBE" w:rsidRDefault="00BD2FBE">
      <w:pPr>
        <w:rPr>
          <w:lang w:val="en-US"/>
        </w:rPr>
      </w:pPr>
      <w:r>
        <w:rPr>
          <w:lang w:val="en-US"/>
        </w:rPr>
        <w:t>P</w:t>
      </w:r>
      <w:r w:rsidR="00612846">
        <w:rPr>
          <w:lang w:val="en-US"/>
        </w:rPr>
        <w:t>79: Green Belt</w:t>
      </w:r>
      <w:r w:rsidR="000D4C06">
        <w:rPr>
          <w:lang w:val="en-US"/>
        </w:rPr>
        <w:t xml:space="preserve"> - </w:t>
      </w:r>
      <w:r w:rsidR="00612846">
        <w:rPr>
          <w:lang w:val="en-US"/>
        </w:rPr>
        <w:t>Green Belt protections maintained to support the separation of communities</w:t>
      </w:r>
      <w:r w:rsidR="00E811C0">
        <w:rPr>
          <w:lang w:val="en-US"/>
        </w:rPr>
        <w:t xml:space="preserve"> at all costs</w:t>
      </w:r>
      <w:r w:rsidR="00612846">
        <w:rPr>
          <w:lang w:val="en-US"/>
        </w:rPr>
        <w:t>.</w:t>
      </w:r>
      <w:r w:rsidR="00511F3C">
        <w:rPr>
          <w:lang w:val="en-US"/>
        </w:rPr>
        <w:t xml:space="preserve"> Need to highlight </w:t>
      </w:r>
      <w:r w:rsidR="000D4C06">
        <w:rPr>
          <w:lang w:val="en-US"/>
        </w:rPr>
        <w:t>that the local plan should protect Green Belt.  More reference to protection of existing Green Belt.</w:t>
      </w:r>
      <w:r w:rsidR="00E811C0">
        <w:rPr>
          <w:lang w:val="en-US"/>
        </w:rPr>
        <w:t xml:space="preserve"> Need Green Belt review to</w:t>
      </w:r>
      <w:r w:rsidR="00306C03">
        <w:rPr>
          <w:lang w:val="en-US"/>
        </w:rPr>
        <w:t xml:space="preserve"> consider extending </w:t>
      </w:r>
      <w:r w:rsidR="00751FF1">
        <w:rPr>
          <w:lang w:val="en-US"/>
        </w:rPr>
        <w:t>Knaresborough</w:t>
      </w:r>
      <w:r w:rsidR="00306C03">
        <w:rPr>
          <w:lang w:val="en-US"/>
        </w:rPr>
        <w:t xml:space="preserve"> </w:t>
      </w:r>
      <w:r w:rsidR="0004749A">
        <w:rPr>
          <w:lang w:val="en-US"/>
        </w:rPr>
        <w:t>G</w:t>
      </w:r>
      <w:r w:rsidR="00306C03">
        <w:rPr>
          <w:lang w:val="en-US"/>
        </w:rPr>
        <w:t xml:space="preserve">reen </w:t>
      </w:r>
      <w:r w:rsidR="0004749A">
        <w:rPr>
          <w:lang w:val="en-US"/>
        </w:rPr>
        <w:t>B</w:t>
      </w:r>
      <w:r w:rsidR="00306C03">
        <w:rPr>
          <w:lang w:val="en-US"/>
        </w:rPr>
        <w:t xml:space="preserve">elt along A59 to create a </w:t>
      </w:r>
      <w:r w:rsidR="00751FF1">
        <w:rPr>
          <w:lang w:val="en-US"/>
        </w:rPr>
        <w:t>separation</w:t>
      </w:r>
      <w:r w:rsidR="00306C03">
        <w:rPr>
          <w:lang w:val="en-US"/>
        </w:rPr>
        <w:t xml:space="preserve"> between Knaresborough and Flaxby.</w:t>
      </w:r>
      <w:r w:rsidR="000D4C06">
        <w:rPr>
          <w:lang w:val="en-US"/>
        </w:rPr>
        <w:t xml:space="preserve"> </w:t>
      </w:r>
    </w:p>
    <w:p w14:paraId="73FD6A29" w14:textId="77777777" w:rsidR="00047A1B" w:rsidRDefault="00047A1B">
      <w:pPr>
        <w:rPr>
          <w:lang w:val="en-US"/>
        </w:rPr>
      </w:pPr>
    </w:p>
    <w:p w14:paraId="058CB4FA" w14:textId="506E052A" w:rsidR="00047A1B" w:rsidRDefault="00047A1B">
      <w:pPr>
        <w:rPr>
          <w:lang w:val="en-US"/>
        </w:rPr>
      </w:pPr>
      <w:r>
        <w:rPr>
          <w:lang w:val="en-US"/>
        </w:rPr>
        <w:t>P85/86</w:t>
      </w:r>
      <w:r w:rsidR="00812E86">
        <w:rPr>
          <w:lang w:val="en-US"/>
        </w:rPr>
        <w:t>:</w:t>
      </w:r>
      <w:r>
        <w:rPr>
          <w:lang w:val="en-US"/>
        </w:rPr>
        <w:t xml:space="preserve"> </w:t>
      </w:r>
      <w:r w:rsidR="009F5B94">
        <w:rPr>
          <w:lang w:val="en-US"/>
        </w:rPr>
        <w:t xml:space="preserve">Local </w:t>
      </w:r>
      <w:r w:rsidR="00725838">
        <w:rPr>
          <w:lang w:val="en-US"/>
        </w:rPr>
        <w:t>landscape</w:t>
      </w:r>
      <w:r w:rsidR="009C7A24">
        <w:rPr>
          <w:lang w:val="en-US"/>
        </w:rPr>
        <w:t xml:space="preserve"> </w:t>
      </w:r>
      <w:r w:rsidR="00B23334">
        <w:rPr>
          <w:lang w:val="en-US"/>
        </w:rPr>
        <w:t xml:space="preserve">designations.  Specific </w:t>
      </w:r>
      <w:r w:rsidR="00DA6293">
        <w:rPr>
          <w:lang w:val="en-US"/>
        </w:rPr>
        <w:t>mention</w:t>
      </w:r>
      <w:r w:rsidR="00B23334">
        <w:rPr>
          <w:lang w:val="en-US"/>
        </w:rPr>
        <w:t xml:space="preserve"> of Nidd Gorge.  We need to re-enforce that message</w:t>
      </w:r>
      <w:r w:rsidR="004B10B0">
        <w:rPr>
          <w:lang w:val="en-US"/>
        </w:rPr>
        <w:t xml:space="preserve"> through policies that protect</w:t>
      </w:r>
      <w:r w:rsidR="00513E93">
        <w:rPr>
          <w:lang w:val="en-US"/>
        </w:rPr>
        <w:t xml:space="preserve"> special landscape areas</w:t>
      </w:r>
      <w:r w:rsidR="00B23334">
        <w:rPr>
          <w:lang w:val="en-US"/>
        </w:rPr>
        <w:t xml:space="preserve"> + Birkham Wood</w:t>
      </w:r>
      <w:r w:rsidR="00513E93">
        <w:rPr>
          <w:lang w:val="en-US"/>
        </w:rPr>
        <w:t xml:space="preserve"> need</w:t>
      </w:r>
      <w:r w:rsidR="0004749A">
        <w:rPr>
          <w:lang w:val="en-US"/>
        </w:rPr>
        <w:t>s</w:t>
      </w:r>
      <w:r w:rsidR="00513E93">
        <w:rPr>
          <w:lang w:val="en-US"/>
        </w:rPr>
        <w:t xml:space="preserve"> to be listed</w:t>
      </w:r>
      <w:r w:rsidR="00B52F2C">
        <w:rPr>
          <w:lang w:val="en-US"/>
        </w:rPr>
        <w:t xml:space="preserve"> along with the SSSI at </w:t>
      </w:r>
      <w:r w:rsidR="00990E58">
        <w:rPr>
          <w:lang w:val="en-US"/>
        </w:rPr>
        <w:t>Hay-a-</w:t>
      </w:r>
      <w:proofErr w:type="gramStart"/>
      <w:r w:rsidR="00990E58">
        <w:rPr>
          <w:lang w:val="en-US"/>
        </w:rPr>
        <w:t>Park.</w:t>
      </w:r>
      <w:r w:rsidR="00B23334">
        <w:rPr>
          <w:lang w:val="en-US"/>
        </w:rPr>
        <w:t>.</w:t>
      </w:r>
      <w:proofErr w:type="gramEnd"/>
      <w:r w:rsidR="00B23334">
        <w:rPr>
          <w:lang w:val="en-US"/>
        </w:rPr>
        <w:t xml:space="preserve"> </w:t>
      </w:r>
    </w:p>
    <w:p w14:paraId="03CC920C" w14:textId="77777777" w:rsidR="00812E86" w:rsidRDefault="00812E86">
      <w:pPr>
        <w:rPr>
          <w:lang w:val="en-US"/>
        </w:rPr>
      </w:pPr>
    </w:p>
    <w:p w14:paraId="0707302D" w14:textId="27C9004A" w:rsidR="00812E86" w:rsidRDefault="00812E86">
      <w:pPr>
        <w:rPr>
          <w:lang w:val="en-US"/>
        </w:rPr>
      </w:pPr>
      <w:r>
        <w:rPr>
          <w:lang w:val="en-US"/>
        </w:rPr>
        <w:t>P102 and 108:</w:t>
      </w:r>
      <w:r w:rsidR="00B66295">
        <w:rPr>
          <w:lang w:val="en-US"/>
        </w:rPr>
        <w:t xml:space="preserve"> In terms of transport Knaresborough train station is mentioned.  Knaresborough train station is seeing a</w:t>
      </w:r>
      <w:r w:rsidR="009079C4">
        <w:rPr>
          <w:lang w:val="en-US"/>
        </w:rPr>
        <w:t xml:space="preserve"> significant</w:t>
      </w:r>
      <w:r w:rsidR="00B66295">
        <w:rPr>
          <w:lang w:val="en-US"/>
        </w:rPr>
        <w:t xml:space="preserve"> increase</w:t>
      </w:r>
      <w:r w:rsidR="00F97D7A">
        <w:rPr>
          <w:lang w:val="en-US"/>
        </w:rPr>
        <w:t xml:space="preserve"> in use.</w:t>
      </w:r>
      <w:r w:rsidR="00D82AE4">
        <w:rPr>
          <w:lang w:val="en-US"/>
        </w:rPr>
        <w:t xml:space="preserve"> More needs to be </w:t>
      </w:r>
      <w:r w:rsidR="00D82AE4">
        <w:rPr>
          <w:lang w:val="en-US"/>
        </w:rPr>
        <w:lastRenderedPageBreak/>
        <w:t xml:space="preserve">done to continue to increase rail user numbers. </w:t>
      </w:r>
      <w:proofErr w:type="gramStart"/>
      <w:r w:rsidR="00D12A7F">
        <w:rPr>
          <w:lang w:val="en-US"/>
        </w:rPr>
        <w:t>Station</w:t>
      </w:r>
      <w:proofErr w:type="gramEnd"/>
      <w:r w:rsidR="00D12A7F">
        <w:rPr>
          <w:lang w:val="en-US"/>
        </w:rPr>
        <w:t xml:space="preserve"> at Manse Farm with park and ride facilities needs to be built.</w:t>
      </w:r>
      <w:r w:rsidR="00F97D7A">
        <w:rPr>
          <w:lang w:val="en-US"/>
        </w:rPr>
        <w:t xml:space="preserve"> </w:t>
      </w:r>
    </w:p>
    <w:p w14:paraId="05315883" w14:textId="77777777" w:rsidR="00F97D7A" w:rsidRDefault="00F97D7A">
      <w:pPr>
        <w:rPr>
          <w:lang w:val="en-US"/>
        </w:rPr>
      </w:pPr>
    </w:p>
    <w:p w14:paraId="08A17F86" w14:textId="77777777" w:rsidR="002D253F" w:rsidRDefault="00E34DE2">
      <w:pPr>
        <w:rPr>
          <w:lang w:val="en-US"/>
        </w:rPr>
      </w:pPr>
      <w:r>
        <w:rPr>
          <w:lang w:val="en-US"/>
        </w:rPr>
        <w:t>ii) What is it that we would like to see in a Local Plan.</w:t>
      </w:r>
    </w:p>
    <w:p w14:paraId="6D2ACAF2" w14:textId="14407A53" w:rsidR="00F97D7A" w:rsidRDefault="00E34DE2">
      <w:pPr>
        <w:rPr>
          <w:lang w:val="en-US"/>
        </w:rPr>
      </w:pPr>
      <w:r>
        <w:rPr>
          <w:lang w:val="en-US"/>
        </w:rPr>
        <w:t xml:space="preserve"> </w:t>
      </w:r>
    </w:p>
    <w:p w14:paraId="73D4D8FD" w14:textId="18B8AEFB" w:rsidR="00C6403D" w:rsidRDefault="00C6403D">
      <w:pPr>
        <w:rPr>
          <w:lang w:val="en-US"/>
        </w:rPr>
      </w:pPr>
      <w:r>
        <w:rPr>
          <w:lang w:val="en-US"/>
        </w:rPr>
        <w:t>We need a second station Halt and the line between here an</w:t>
      </w:r>
      <w:r w:rsidR="0004749A">
        <w:rPr>
          <w:lang w:val="en-US"/>
        </w:rPr>
        <w:t xml:space="preserve">d </w:t>
      </w:r>
      <w:r>
        <w:rPr>
          <w:lang w:val="en-US"/>
        </w:rPr>
        <w:t>York</w:t>
      </w:r>
      <w:r w:rsidR="00EC09F1">
        <w:rPr>
          <w:lang w:val="en-US"/>
        </w:rPr>
        <w:t xml:space="preserve"> double</w:t>
      </w:r>
      <w:r w:rsidR="0004749A">
        <w:rPr>
          <w:lang w:val="en-US"/>
        </w:rPr>
        <w:t xml:space="preserve"> tracked </w:t>
      </w:r>
      <w:r w:rsidR="00EC09F1">
        <w:rPr>
          <w:lang w:val="en-US"/>
        </w:rPr>
        <w:t xml:space="preserve">and electrified. </w:t>
      </w:r>
    </w:p>
    <w:p w14:paraId="14DF5EDB" w14:textId="77777777" w:rsidR="002D253F" w:rsidRDefault="002D253F">
      <w:pPr>
        <w:rPr>
          <w:lang w:val="en-US"/>
        </w:rPr>
      </w:pPr>
    </w:p>
    <w:p w14:paraId="1E934C31" w14:textId="0E4462BF" w:rsidR="00EC09F1" w:rsidRDefault="00EC09F1">
      <w:pPr>
        <w:rPr>
          <w:lang w:val="en-US"/>
        </w:rPr>
      </w:pPr>
      <w:r>
        <w:rPr>
          <w:lang w:val="en-US"/>
        </w:rPr>
        <w:t>As we develop as</w:t>
      </w:r>
      <w:r w:rsidR="0004749A">
        <w:rPr>
          <w:lang w:val="en-US"/>
        </w:rPr>
        <w:t xml:space="preserve"> </w:t>
      </w:r>
      <w:proofErr w:type="gramStart"/>
      <w:r w:rsidR="0004749A">
        <w:rPr>
          <w:lang w:val="en-US"/>
        </w:rPr>
        <w:t>a</w:t>
      </w:r>
      <w:r>
        <w:rPr>
          <w:lang w:val="en-US"/>
        </w:rPr>
        <w:t xml:space="preserve"> destination</w:t>
      </w:r>
      <w:proofErr w:type="gramEnd"/>
      <w:r>
        <w:rPr>
          <w:lang w:val="en-US"/>
        </w:rPr>
        <w:t xml:space="preserve"> </w:t>
      </w:r>
      <w:proofErr w:type="gramStart"/>
      <w:r>
        <w:rPr>
          <w:lang w:val="en-US"/>
        </w:rPr>
        <w:t>town</w:t>
      </w:r>
      <w:proofErr w:type="gramEnd"/>
      <w:r>
        <w:rPr>
          <w:lang w:val="en-US"/>
        </w:rPr>
        <w:t xml:space="preserve"> we need a park and ride. Maybe at the second rail Halt.</w:t>
      </w:r>
      <w:r w:rsidR="00CF4B30">
        <w:rPr>
          <w:lang w:val="en-US"/>
        </w:rPr>
        <w:t xml:space="preserve">  Or maybe at the</w:t>
      </w:r>
      <w:r w:rsidR="00524017">
        <w:rPr>
          <w:lang w:val="en-US"/>
        </w:rPr>
        <w:t xml:space="preserve"> outlying estates?  Improved parking strategy for the town </w:t>
      </w:r>
      <w:r w:rsidR="00C82A95">
        <w:rPr>
          <w:lang w:val="en-US"/>
        </w:rPr>
        <w:t>– out of the town centre.</w:t>
      </w:r>
    </w:p>
    <w:p w14:paraId="1282695C" w14:textId="77777777" w:rsidR="002D253F" w:rsidRDefault="002D253F">
      <w:pPr>
        <w:rPr>
          <w:lang w:val="en-US"/>
        </w:rPr>
      </w:pPr>
    </w:p>
    <w:p w14:paraId="6E00C8FB" w14:textId="7EC3357D" w:rsidR="00FC5419" w:rsidRDefault="00FC5419">
      <w:pPr>
        <w:rPr>
          <w:lang w:val="en-US"/>
        </w:rPr>
      </w:pPr>
      <w:r>
        <w:rPr>
          <w:lang w:val="en-US"/>
        </w:rPr>
        <w:t>Mitigation strategies to influence town infrastructure</w:t>
      </w:r>
      <w:r w:rsidR="00467312">
        <w:rPr>
          <w:lang w:val="en-US"/>
        </w:rPr>
        <w:t xml:space="preserve"> needs resu</w:t>
      </w:r>
      <w:r w:rsidR="00A077CD">
        <w:rPr>
          <w:lang w:val="en-US"/>
        </w:rPr>
        <w:t>lting from population growth</w:t>
      </w:r>
      <w:r>
        <w:rPr>
          <w:lang w:val="en-US"/>
        </w:rPr>
        <w:t xml:space="preserve"> – NHS services etc. </w:t>
      </w:r>
      <w:r w:rsidR="00277809">
        <w:rPr>
          <w:lang w:val="en-US"/>
        </w:rPr>
        <w:t xml:space="preserve">Revised Local </w:t>
      </w:r>
      <w:proofErr w:type="gramStart"/>
      <w:r w:rsidR="00277809">
        <w:rPr>
          <w:lang w:val="en-US"/>
        </w:rPr>
        <w:t xml:space="preserve">Plan </w:t>
      </w:r>
      <w:r w:rsidR="008A1459">
        <w:rPr>
          <w:lang w:val="en-US"/>
        </w:rPr>
        <w:t>that</w:t>
      </w:r>
      <w:proofErr w:type="gramEnd"/>
      <w:r w:rsidR="008A1459">
        <w:rPr>
          <w:lang w:val="en-US"/>
        </w:rPr>
        <w:t xml:space="preserve"> may resu</w:t>
      </w:r>
      <w:r w:rsidR="003C45F2">
        <w:rPr>
          <w:lang w:val="en-US"/>
        </w:rPr>
        <w:t xml:space="preserve">lt in </w:t>
      </w:r>
      <w:proofErr w:type="gramStart"/>
      <w:r w:rsidR="003C45F2">
        <w:rPr>
          <w:lang w:val="en-US"/>
        </w:rPr>
        <w:t>numbers</w:t>
      </w:r>
      <w:proofErr w:type="gramEnd"/>
      <w:r w:rsidR="003C45F2">
        <w:rPr>
          <w:lang w:val="en-US"/>
        </w:rPr>
        <w:t xml:space="preserve"> of house</w:t>
      </w:r>
      <w:r w:rsidR="0004749A">
        <w:rPr>
          <w:lang w:val="en-US"/>
        </w:rPr>
        <w:t>s</w:t>
      </w:r>
      <w:r w:rsidR="003C45F2">
        <w:rPr>
          <w:lang w:val="en-US"/>
        </w:rPr>
        <w:t xml:space="preserve"> built in Yorkshire per year </w:t>
      </w:r>
      <w:r w:rsidR="00BD04A2">
        <w:rPr>
          <w:lang w:val="en-US"/>
        </w:rPr>
        <w:t>rising</w:t>
      </w:r>
      <w:r w:rsidR="003C45F2">
        <w:rPr>
          <w:lang w:val="en-US"/>
        </w:rPr>
        <w:t xml:space="preserve"> from 3</w:t>
      </w:r>
      <w:r w:rsidR="00B3397C">
        <w:rPr>
          <w:lang w:val="en-US"/>
        </w:rPr>
        <w:t xml:space="preserve">k to </w:t>
      </w:r>
      <w:r w:rsidR="00277809">
        <w:rPr>
          <w:lang w:val="en-US"/>
        </w:rPr>
        <w:t>4</w:t>
      </w:r>
      <w:r w:rsidR="0004749A">
        <w:rPr>
          <w:lang w:val="en-US"/>
        </w:rPr>
        <w:t>k</w:t>
      </w:r>
      <w:r w:rsidR="00277809">
        <w:rPr>
          <w:lang w:val="en-US"/>
        </w:rPr>
        <w:t xml:space="preserve"> </w:t>
      </w:r>
      <w:r w:rsidR="00B3397C">
        <w:rPr>
          <w:lang w:val="en-US"/>
        </w:rPr>
        <w:t>per year</w:t>
      </w:r>
      <w:r w:rsidR="00277809">
        <w:rPr>
          <w:lang w:val="en-US"/>
        </w:rPr>
        <w:t>.</w:t>
      </w:r>
      <w:r w:rsidR="00B3397C">
        <w:rPr>
          <w:lang w:val="en-US"/>
        </w:rPr>
        <w:t xml:space="preserve"> This growth needs to be spread across all </w:t>
      </w:r>
      <w:r w:rsidR="0004749A">
        <w:rPr>
          <w:lang w:val="en-US"/>
        </w:rPr>
        <w:t>N</w:t>
      </w:r>
      <w:r w:rsidR="00B3397C">
        <w:rPr>
          <w:lang w:val="en-US"/>
        </w:rPr>
        <w:t xml:space="preserve">orth Yorkshire </w:t>
      </w:r>
      <w:r w:rsidR="00BD04A2">
        <w:rPr>
          <w:lang w:val="en-US"/>
        </w:rPr>
        <w:t>towns and villages and not loaded onto a few already overstretched communities.</w:t>
      </w:r>
      <w:r w:rsidR="00277809">
        <w:rPr>
          <w:lang w:val="en-US"/>
        </w:rPr>
        <w:t xml:space="preserve"> </w:t>
      </w:r>
      <w:r w:rsidR="000E550A">
        <w:rPr>
          <w:lang w:val="en-US"/>
        </w:rPr>
        <w:t xml:space="preserve">Serious consideration should be made to </w:t>
      </w:r>
      <w:proofErr w:type="gramStart"/>
      <w:r w:rsidR="000E550A">
        <w:rPr>
          <w:lang w:val="en-US"/>
        </w:rPr>
        <w:t>creating</w:t>
      </w:r>
      <w:proofErr w:type="gramEnd"/>
      <w:r w:rsidR="000E550A">
        <w:rPr>
          <w:lang w:val="en-US"/>
        </w:rPr>
        <w:t xml:space="preserve"> further new towns like </w:t>
      </w:r>
      <w:r w:rsidR="00DE21D9">
        <w:rPr>
          <w:lang w:val="en-US"/>
        </w:rPr>
        <w:t xml:space="preserve">The </w:t>
      </w:r>
      <w:r w:rsidR="000E550A">
        <w:rPr>
          <w:lang w:val="en-US"/>
        </w:rPr>
        <w:t>Malt</w:t>
      </w:r>
      <w:r w:rsidR="00E65908">
        <w:rPr>
          <w:lang w:val="en-US"/>
        </w:rPr>
        <w:t>k</w:t>
      </w:r>
      <w:r w:rsidR="000E550A">
        <w:rPr>
          <w:lang w:val="en-US"/>
        </w:rPr>
        <w:t>iln</w:t>
      </w:r>
      <w:r w:rsidR="00E65908">
        <w:rPr>
          <w:lang w:val="en-US"/>
        </w:rPr>
        <w:t>s.</w:t>
      </w:r>
    </w:p>
    <w:p w14:paraId="0AB513FF" w14:textId="77777777" w:rsidR="002D253F" w:rsidRDefault="002D253F">
      <w:pPr>
        <w:rPr>
          <w:lang w:val="en-US"/>
        </w:rPr>
      </w:pPr>
    </w:p>
    <w:p w14:paraId="6BA450CC" w14:textId="29CDC161" w:rsidR="00277809" w:rsidRDefault="00277809">
      <w:pPr>
        <w:rPr>
          <w:lang w:val="en-US"/>
        </w:rPr>
      </w:pPr>
      <w:r>
        <w:rPr>
          <w:lang w:val="en-US"/>
        </w:rPr>
        <w:t xml:space="preserve">Need for new schools, particularly a new senior school.  Need a strategy which will look at </w:t>
      </w:r>
      <w:r w:rsidR="006C6FAC">
        <w:rPr>
          <w:lang w:val="en-US"/>
        </w:rPr>
        <w:t>the senior school</w:t>
      </w:r>
      <w:r w:rsidR="00BE4743">
        <w:rPr>
          <w:lang w:val="en-US"/>
        </w:rPr>
        <w:t xml:space="preserve"> </w:t>
      </w:r>
      <w:r w:rsidR="001C5772">
        <w:rPr>
          <w:lang w:val="en-US"/>
        </w:rPr>
        <w:t>for</w:t>
      </w:r>
      <w:r w:rsidR="00BE4743">
        <w:rPr>
          <w:lang w:val="en-US"/>
        </w:rPr>
        <w:t xml:space="preserve"> the area </w:t>
      </w:r>
      <w:r w:rsidR="001C5772">
        <w:rPr>
          <w:lang w:val="en-US"/>
        </w:rPr>
        <w:t>east of Knaresborough</w:t>
      </w:r>
      <w:r w:rsidR="006C6FAC">
        <w:rPr>
          <w:lang w:val="en-US"/>
        </w:rPr>
        <w:t xml:space="preserve">. </w:t>
      </w:r>
    </w:p>
    <w:p w14:paraId="4E9641AF" w14:textId="77777777" w:rsidR="002D253F" w:rsidRDefault="002D253F">
      <w:pPr>
        <w:rPr>
          <w:lang w:val="en-US"/>
        </w:rPr>
      </w:pPr>
    </w:p>
    <w:p w14:paraId="47737314" w14:textId="223EF9D0" w:rsidR="006C6FAC" w:rsidRDefault="006C6FAC">
      <w:pPr>
        <w:rPr>
          <w:lang w:val="en-US"/>
        </w:rPr>
      </w:pPr>
      <w:r>
        <w:rPr>
          <w:lang w:val="en-US"/>
        </w:rPr>
        <w:t xml:space="preserve">Improved community facilities.  Very little reference to those in the document.  Just not satisfactory. </w:t>
      </w:r>
      <w:r w:rsidR="00CD1534">
        <w:rPr>
          <w:lang w:val="en-US"/>
        </w:rPr>
        <w:t>Need new community halls and facilities. Ensure developers and builders</w:t>
      </w:r>
      <w:r w:rsidR="008A3DD8">
        <w:rPr>
          <w:lang w:val="en-US"/>
        </w:rPr>
        <w:t xml:space="preserve"> developing large new estates </w:t>
      </w:r>
      <w:proofErr w:type="gramStart"/>
      <w:r w:rsidR="008A3DD8">
        <w:rPr>
          <w:lang w:val="en-US"/>
        </w:rPr>
        <w:t>actually build</w:t>
      </w:r>
      <w:proofErr w:type="gramEnd"/>
      <w:r w:rsidR="008A3DD8">
        <w:rPr>
          <w:lang w:val="en-US"/>
        </w:rPr>
        <w:t xml:space="preserve"> the community facilities they promise when submitting original planning applicati</w:t>
      </w:r>
      <w:r w:rsidR="0004749A">
        <w:rPr>
          <w:lang w:val="en-US"/>
        </w:rPr>
        <w:t>o</w:t>
      </w:r>
      <w:r w:rsidR="008A3DD8">
        <w:rPr>
          <w:lang w:val="en-US"/>
        </w:rPr>
        <w:t>ns.</w:t>
      </w:r>
    </w:p>
    <w:p w14:paraId="644D98BE" w14:textId="77777777" w:rsidR="002D253F" w:rsidRDefault="002D253F">
      <w:pPr>
        <w:rPr>
          <w:lang w:val="en-US"/>
        </w:rPr>
      </w:pPr>
    </w:p>
    <w:p w14:paraId="20C43EA3" w14:textId="65026006" w:rsidR="002D253F" w:rsidRDefault="002D253F">
      <w:pPr>
        <w:rPr>
          <w:lang w:val="en-US"/>
        </w:rPr>
      </w:pPr>
      <w:r>
        <w:rPr>
          <w:lang w:val="en-US"/>
        </w:rPr>
        <w:t>Town specific economic strategy.  Need to look at a strategic focus</w:t>
      </w:r>
      <w:r w:rsidR="0004749A">
        <w:rPr>
          <w:lang w:val="en-US"/>
        </w:rPr>
        <w:t>,</w:t>
      </w:r>
      <w:r>
        <w:rPr>
          <w:lang w:val="en-US"/>
        </w:rPr>
        <w:t xml:space="preserve"> say to bring a science park which would attract high value jobs to the area.</w:t>
      </w:r>
      <w:r w:rsidR="003541CA">
        <w:rPr>
          <w:lang w:val="en-US"/>
        </w:rPr>
        <w:t xml:space="preserve"> This </w:t>
      </w:r>
      <w:proofErr w:type="gramStart"/>
      <w:r w:rsidR="003541CA">
        <w:rPr>
          <w:lang w:val="en-US"/>
        </w:rPr>
        <w:t>to include</w:t>
      </w:r>
      <w:proofErr w:type="gramEnd"/>
      <w:r w:rsidR="003541CA">
        <w:rPr>
          <w:lang w:val="en-US"/>
        </w:rPr>
        <w:t xml:space="preserve"> a hotel. </w:t>
      </w:r>
    </w:p>
    <w:p w14:paraId="7AC21BB3" w14:textId="77777777" w:rsidR="00311BA6" w:rsidRDefault="00311BA6">
      <w:pPr>
        <w:rPr>
          <w:lang w:val="en-US"/>
        </w:rPr>
      </w:pPr>
    </w:p>
    <w:p w14:paraId="33B4AB88" w14:textId="383CA799" w:rsidR="00311BA6" w:rsidRDefault="00311BA6">
      <w:pPr>
        <w:rPr>
          <w:lang w:val="en-US"/>
        </w:rPr>
      </w:pPr>
      <w:r>
        <w:rPr>
          <w:lang w:val="en-US"/>
        </w:rPr>
        <w:t>Time limit on planning applications to stop developers land banking</w:t>
      </w:r>
      <w:r w:rsidR="00C72D65">
        <w:rPr>
          <w:lang w:val="en-US"/>
        </w:rPr>
        <w:t xml:space="preserve"> sites designated for industrial use e.g. Manse Farm</w:t>
      </w:r>
      <w:r>
        <w:rPr>
          <w:lang w:val="en-US"/>
        </w:rPr>
        <w:t xml:space="preserve"> </w:t>
      </w:r>
    </w:p>
    <w:p w14:paraId="50C6BB9C" w14:textId="77777777" w:rsidR="005257F8" w:rsidRDefault="005257F8">
      <w:pPr>
        <w:rPr>
          <w:lang w:val="en-US"/>
        </w:rPr>
      </w:pPr>
    </w:p>
    <w:p w14:paraId="1ABCAEE0" w14:textId="00E82271" w:rsidR="00165D93" w:rsidRDefault="00A33FCD">
      <w:pPr>
        <w:rPr>
          <w:lang w:val="en-US"/>
        </w:rPr>
      </w:pPr>
      <w:r>
        <w:rPr>
          <w:lang w:val="en-US"/>
        </w:rPr>
        <w:t>Traveler</w:t>
      </w:r>
      <w:r w:rsidR="005257F8">
        <w:rPr>
          <w:lang w:val="en-US"/>
        </w:rPr>
        <w:t xml:space="preserve"> sites – </w:t>
      </w:r>
      <w:r w:rsidR="00906395">
        <w:rPr>
          <w:lang w:val="en-US"/>
        </w:rPr>
        <w:t>Calcutt the</w:t>
      </w:r>
      <w:r w:rsidR="005257F8">
        <w:rPr>
          <w:lang w:val="en-US"/>
        </w:rPr>
        <w:t xml:space="preserve"> only designated </w:t>
      </w:r>
      <w:r w:rsidR="00F50F9D">
        <w:rPr>
          <w:lang w:val="en-US"/>
        </w:rPr>
        <w:t xml:space="preserve">set of </w:t>
      </w:r>
      <w:r w:rsidR="005257F8">
        <w:rPr>
          <w:lang w:val="en-US"/>
        </w:rPr>
        <w:t>site</w:t>
      </w:r>
      <w:r w:rsidR="00F026FD">
        <w:rPr>
          <w:lang w:val="en-US"/>
        </w:rPr>
        <w:t>s</w:t>
      </w:r>
      <w:r w:rsidR="005257F8">
        <w:rPr>
          <w:lang w:val="en-US"/>
        </w:rPr>
        <w:t xml:space="preserve"> in the area.  </w:t>
      </w:r>
      <w:r w:rsidR="00F026FD">
        <w:rPr>
          <w:lang w:val="en-US"/>
        </w:rPr>
        <w:t xml:space="preserve">New sites need to be </w:t>
      </w:r>
      <w:r w:rsidR="000B4EA2">
        <w:rPr>
          <w:lang w:val="en-US"/>
        </w:rPr>
        <w:t>distribut</w:t>
      </w:r>
      <w:r w:rsidR="00F026FD">
        <w:rPr>
          <w:lang w:val="en-US"/>
        </w:rPr>
        <w:t>ed</w:t>
      </w:r>
      <w:r w:rsidR="000B4EA2">
        <w:rPr>
          <w:lang w:val="en-US"/>
        </w:rPr>
        <w:t xml:space="preserve"> across the </w:t>
      </w:r>
      <w:r w:rsidR="00906395">
        <w:rPr>
          <w:lang w:val="en-US"/>
        </w:rPr>
        <w:t xml:space="preserve">North Yorkshire </w:t>
      </w:r>
      <w:r w:rsidR="000B4EA2">
        <w:rPr>
          <w:lang w:val="en-US"/>
        </w:rPr>
        <w:t xml:space="preserve">area. </w:t>
      </w:r>
      <w:r w:rsidR="00D3030D">
        <w:rPr>
          <w:lang w:val="en-US"/>
        </w:rPr>
        <w:t>There should</w:t>
      </w:r>
      <w:r w:rsidR="000B4EA2">
        <w:rPr>
          <w:lang w:val="en-US"/>
        </w:rPr>
        <w:t xml:space="preserve"> </w:t>
      </w:r>
      <w:r w:rsidR="00906395">
        <w:rPr>
          <w:lang w:val="en-US"/>
        </w:rPr>
        <w:t xml:space="preserve">be no further increases in </w:t>
      </w:r>
      <w:r>
        <w:rPr>
          <w:lang w:val="en-US"/>
        </w:rPr>
        <w:t>numbers</w:t>
      </w:r>
      <w:r w:rsidR="00906395">
        <w:rPr>
          <w:lang w:val="en-US"/>
        </w:rPr>
        <w:t xml:space="preserve"> </w:t>
      </w:r>
      <w:r>
        <w:rPr>
          <w:lang w:val="en-US"/>
        </w:rPr>
        <w:t>for</w:t>
      </w:r>
      <w:r w:rsidR="00165D93">
        <w:rPr>
          <w:lang w:val="en-US"/>
        </w:rPr>
        <w:t xml:space="preserve"> Calcutt</w:t>
      </w:r>
      <w:r>
        <w:rPr>
          <w:lang w:val="en-US"/>
        </w:rPr>
        <w:t xml:space="preserve"> sites</w:t>
      </w:r>
      <w:r w:rsidR="00165D93">
        <w:rPr>
          <w:lang w:val="en-US"/>
        </w:rPr>
        <w:t xml:space="preserve">. </w:t>
      </w:r>
    </w:p>
    <w:p w14:paraId="77A2F85D" w14:textId="77777777" w:rsidR="00165D93" w:rsidRDefault="00165D93">
      <w:pPr>
        <w:rPr>
          <w:lang w:val="en-US"/>
        </w:rPr>
      </w:pPr>
    </w:p>
    <w:p w14:paraId="5C2D1133" w14:textId="18FDB4C9" w:rsidR="004B5BC1" w:rsidRDefault="00165D93">
      <w:pPr>
        <w:rPr>
          <w:lang w:val="en-US"/>
        </w:rPr>
      </w:pPr>
      <w:r>
        <w:rPr>
          <w:lang w:val="en-US"/>
        </w:rPr>
        <w:t>Strong</w:t>
      </w:r>
      <w:r w:rsidR="00E66F50">
        <w:rPr>
          <w:lang w:val="en-US"/>
        </w:rPr>
        <w:t xml:space="preserve"> use of</w:t>
      </w:r>
      <w:r>
        <w:rPr>
          <w:lang w:val="en-US"/>
        </w:rPr>
        <w:t xml:space="preserve"> </w:t>
      </w:r>
      <w:r w:rsidR="00007B9A">
        <w:rPr>
          <w:lang w:val="en-US"/>
        </w:rPr>
        <w:t>neighbourhood</w:t>
      </w:r>
      <w:r>
        <w:rPr>
          <w:lang w:val="en-US"/>
        </w:rPr>
        <w:t xml:space="preserve"> development plans.  Needs to be </w:t>
      </w:r>
      <w:r w:rsidR="00E66F50">
        <w:rPr>
          <w:lang w:val="en-US"/>
        </w:rPr>
        <w:t>a stronger</w:t>
      </w:r>
      <w:r w:rsidR="004B5BC1">
        <w:rPr>
          <w:lang w:val="en-US"/>
        </w:rPr>
        <w:t xml:space="preserve"> inclusion of </w:t>
      </w:r>
      <w:r w:rsidR="00D3030D">
        <w:rPr>
          <w:lang w:val="en-US"/>
        </w:rPr>
        <w:t xml:space="preserve">the role of </w:t>
      </w:r>
      <w:r w:rsidR="004B5BC1">
        <w:rPr>
          <w:lang w:val="en-US"/>
        </w:rPr>
        <w:t>NDPs in the local plan.</w:t>
      </w:r>
    </w:p>
    <w:p w14:paraId="51D3B3F0" w14:textId="77777777" w:rsidR="004B5BC1" w:rsidRDefault="004B5BC1">
      <w:pPr>
        <w:rPr>
          <w:lang w:val="en-US"/>
        </w:rPr>
      </w:pPr>
    </w:p>
    <w:p w14:paraId="5A31EEB7" w14:textId="272AC09D" w:rsidR="005E5646" w:rsidRDefault="004B5BC1">
      <w:pPr>
        <w:rPr>
          <w:lang w:val="en-US"/>
        </w:rPr>
      </w:pPr>
      <w:r>
        <w:rPr>
          <w:lang w:val="en-US"/>
        </w:rPr>
        <w:t xml:space="preserve">Local health impact assessment.  Not good enough to do it just at </w:t>
      </w:r>
      <w:proofErr w:type="gramStart"/>
      <w:r>
        <w:rPr>
          <w:lang w:val="en-US"/>
        </w:rPr>
        <w:t>county</w:t>
      </w:r>
      <w:proofErr w:type="gramEnd"/>
      <w:r>
        <w:rPr>
          <w:lang w:val="en-US"/>
        </w:rPr>
        <w:t xml:space="preserve"> level</w:t>
      </w:r>
      <w:r w:rsidR="0004749A">
        <w:rPr>
          <w:lang w:val="en-US"/>
        </w:rPr>
        <w:t>,</w:t>
      </w:r>
      <w:r w:rsidR="00B91D3F">
        <w:rPr>
          <w:lang w:val="en-US"/>
        </w:rPr>
        <w:t xml:space="preserve"> needs to be done for </w:t>
      </w:r>
      <w:r w:rsidR="00ED0733">
        <w:rPr>
          <w:lang w:val="en-US"/>
        </w:rPr>
        <w:t>every</w:t>
      </w:r>
      <w:r w:rsidR="00B91D3F">
        <w:rPr>
          <w:lang w:val="en-US"/>
        </w:rPr>
        <w:t xml:space="preserve"> community impacted by increasing </w:t>
      </w:r>
      <w:r w:rsidR="00D53CD0">
        <w:rPr>
          <w:lang w:val="en-US"/>
        </w:rPr>
        <w:t>populations</w:t>
      </w:r>
      <w:r>
        <w:rPr>
          <w:lang w:val="en-US"/>
        </w:rPr>
        <w:t xml:space="preserve">. </w:t>
      </w:r>
    </w:p>
    <w:p w14:paraId="3230D129" w14:textId="77777777" w:rsidR="005E5646" w:rsidRDefault="005E5646">
      <w:pPr>
        <w:rPr>
          <w:lang w:val="en-US"/>
        </w:rPr>
      </w:pPr>
    </w:p>
    <w:p w14:paraId="184D96A8" w14:textId="1977BD38" w:rsidR="00C03019" w:rsidRDefault="005E5646">
      <w:pPr>
        <w:rPr>
          <w:lang w:val="en-US"/>
        </w:rPr>
      </w:pPr>
      <w:r>
        <w:rPr>
          <w:lang w:val="en-US"/>
        </w:rPr>
        <w:t xml:space="preserve">Need to strongly highlight that Knaresborough </w:t>
      </w:r>
      <w:r w:rsidR="008B6654">
        <w:rPr>
          <w:lang w:val="en-US"/>
        </w:rPr>
        <w:t>has</w:t>
      </w:r>
      <w:r>
        <w:rPr>
          <w:lang w:val="en-US"/>
        </w:rPr>
        <w:t xml:space="preserve"> conservation ar</w:t>
      </w:r>
      <w:r w:rsidR="0024273F">
        <w:rPr>
          <w:lang w:val="en-US"/>
        </w:rPr>
        <w:t>e</w:t>
      </w:r>
      <w:r>
        <w:rPr>
          <w:lang w:val="en-US"/>
        </w:rPr>
        <w:t xml:space="preserve">a </w:t>
      </w:r>
      <w:r w:rsidR="00ED0733">
        <w:rPr>
          <w:lang w:val="en-US"/>
        </w:rPr>
        <w:t>status needs to be maintained and protected</w:t>
      </w:r>
      <w:r w:rsidR="00D53CD0">
        <w:rPr>
          <w:lang w:val="en-US"/>
        </w:rPr>
        <w:t xml:space="preserve"> and if found necessary extended.</w:t>
      </w:r>
    </w:p>
    <w:p w14:paraId="5CFF5C14" w14:textId="77777777" w:rsidR="00C03019" w:rsidRDefault="00C03019">
      <w:pPr>
        <w:rPr>
          <w:lang w:val="en-US"/>
        </w:rPr>
      </w:pPr>
    </w:p>
    <w:p w14:paraId="038F9AA6" w14:textId="3059BE5B" w:rsidR="005257F8" w:rsidRDefault="00C03019">
      <w:pPr>
        <w:rPr>
          <w:lang w:val="en-US"/>
        </w:rPr>
      </w:pPr>
      <w:r>
        <w:rPr>
          <w:lang w:val="en-US"/>
        </w:rPr>
        <w:t xml:space="preserve">Stronger habitat protection. </w:t>
      </w:r>
      <w:r w:rsidR="000B4EA2">
        <w:rPr>
          <w:lang w:val="en-US"/>
        </w:rPr>
        <w:t xml:space="preserve"> </w:t>
      </w:r>
      <w:r>
        <w:rPr>
          <w:lang w:val="en-US"/>
        </w:rPr>
        <w:t xml:space="preserve">Wildlife corridors.  </w:t>
      </w:r>
      <w:r w:rsidR="006D504F">
        <w:rPr>
          <w:lang w:val="en-US"/>
        </w:rPr>
        <w:t xml:space="preserve">NYC should strengthen their policies as they relate to wildlife </w:t>
      </w:r>
      <w:r w:rsidR="0024273F">
        <w:rPr>
          <w:lang w:val="en-US"/>
        </w:rPr>
        <w:t xml:space="preserve">corridors. </w:t>
      </w:r>
    </w:p>
    <w:p w14:paraId="5B99673C" w14:textId="77777777" w:rsidR="0024273F" w:rsidRDefault="0024273F">
      <w:pPr>
        <w:rPr>
          <w:lang w:val="en-US"/>
        </w:rPr>
      </w:pPr>
    </w:p>
    <w:p w14:paraId="3752A3AE" w14:textId="15E03880" w:rsidR="0024273F" w:rsidRDefault="0024273F">
      <w:pPr>
        <w:rPr>
          <w:lang w:val="en-US"/>
        </w:rPr>
      </w:pPr>
      <w:r>
        <w:rPr>
          <w:lang w:val="en-US"/>
        </w:rPr>
        <w:t>Mor</w:t>
      </w:r>
      <w:r w:rsidR="00DE2CD8">
        <w:rPr>
          <w:lang w:val="en-US"/>
        </w:rPr>
        <w:t>e</w:t>
      </w:r>
      <w:r>
        <w:rPr>
          <w:lang w:val="en-US"/>
        </w:rPr>
        <w:t xml:space="preserve"> protection for local green space in Knaresborough</w:t>
      </w:r>
      <w:r w:rsidR="00D706D6">
        <w:rPr>
          <w:lang w:val="en-US"/>
        </w:rPr>
        <w:t>.</w:t>
      </w:r>
    </w:p>
    <w:p w14:paraId="115847F4" w14:textId="77777777" w:rsidR="00D706D6" w:rsidRDefault="00D706D6">
      <w:pPr>
        <w:rPr>
          <w:lang w:val="en-US"/>
        </w:rPr>
      </w:pPr>
    </w:p>
    <w:p w14:paraId="4658D839" w14:textId="1645BE63" w:rsidR="00892CF8" w:rsidRDefault="00394412">
      <w:pPr>
        <w:rPr>
          <w:lang w:val="en-US"/>
        </w:rPr>
      </w:pPr>
      <w:r>
        <w:rPr>
          <w:lang w:val="en-US"/>
        </w:rPr>
        <w:lastRenderedPageBreak/>
        <w:t>There needs</w:t>
      </w:r>
      <w:r w:rsidR="00D706D6">
        <w:rPr>
          <w:lang w:val="en-US"/>
        </w:rPr>
        <w:t xml:space="preserve"> to be </w:t>
      </w:r>
      <w:proofErr w:type="gramStart"/>
      <w:r w:rsidR="00D706D6">
        <w:rPr>
          <w:lang w:val="en-US"/>
        </w:rPr>
        <w:t>really strong</w:t>
      </w:r>
      <w:proofErr w:type="gramEnd"/>
      <w:r w:rsidR="00D706D6">
        <w:rPr>
          <w:lang w:val="en-US"/>
        </w:rPr>
        <w:t xml:space="preserve"> local carbon climate change reduction plans. </w:t>
      </w:r>
    </w:p>
    <w:p w14:paraId="1B51A904" w14:textId="77777777" w:rsidR="00892CF8" w:rsidRDefault="00892CF8">
      <w:pPr>
        <w:rPr>
          <w:lang w:val="en-US"/>
        </w:rPr>
      </w:pPr>
    </w:p>
    <w:p w14:paraId="105C5CFA" w14:textId="596BE589" w:rsidR="00D706D6" w:rsidRDefault="00D706D6">
      <w:pPr>
        <w:rPr>
          <w:lang w:val="en-US"/>
        </w:rPr>
      </w:pPr>
      <w:r>
        <w:rPr>
          <w:lang w:val="en-US"/>
        </w:rPr>
        <w:t>Strengthen protection for the historic infrastructure</w:t>
      </w:r>
      <w:r w:rsidR="00DB7B8E">
        <w:rPr>
          <w:lang w:val="en-US"/>
        </w:rPr>
        <w:t xml:space="preserve"> of traditional Medieval market towns such as Knaresborough. </w:t>
      </w:r>
    </w:p>
    <w:p w14:paraId="66C9D254" w14:textId="77777777" w:rsidR="00DB7B8E" w:rsidRDefault="00DB7B8E">
      <w:pPr>
        <w:rPr>
          <w:lang w:val="en-US"/>
        </w:rPr>
      </w:pPr>
    </w:p>
    <w:p w14:paraId="49AA2F20" w14:textId="77777777" w:rsidR="0004749A" w:rsidRDefault="008547C0" w:rsidP="00CA4D87">
      <w:pPr>
        <w:rPr>
          <w:lang w:val="en-US"/>
        </w:rPr>
      </w:pPr>
      <w:r>
        <w:rPr>
          <w:lang w:val="en-US"/>
        </w:rPr>
        <w:t>Stronger emphasis</w:t>
      </w:r>
      <w:r w:rsidR="003819F7">
        <w:rPr>
          <w:lang w:val="en-US"/>
        </w:rPr>
        <w:t xml:space="preserve"> of water management improvement</w:t>
      </w:r>
      <w:r w:rsidR="002D40C7">
        <w:rPr>
          <w:lang w:val="en-US"/>
        </w:rPr>
        <w:t xml:space="preserve"> to reduce flooding risks resulting from </w:t>
      </w:r>
      <w:r w:rsidR="00070E96">
        <w:rPr>
          <w:lang w:val="en-US"/>
        </w:rPr>
        <w:t xml:space="preserve">river Nidd and water run off at times of heavy rain fall into old </w:t>
      </w:r>
      <w:r w:rsidR="00696C78">
        <w:rPr>
          <w:lang w:val="en-US"/>
        </w:rPr>
        <w:t>Victorian sewage networks.</w:t>
      </w:r>
      <w:r w:rsidR="00CA4D87" w:rsidRPr="00CA4D87">
        <w:rPr>
          <w:lang w:val="en-US"/>
        </w:rPr>
        <w:t xml:space="preserve"> </w:t>
      </w:r>
    </w:p>
    <w:p w14:paraId="6F747C02" w14:textId="0CA5A4A6" w:rsidR="00CA4D87" w:rsidRDefault="00CA4D87" w:rsidP="00CA4D87">
      <w:pPr>
        <w:rPr>
          <w:lang w:val="en-US"/>
        </w:rPr>
      </w:pPr>
      <w:r>
        <w:rPr>
          <w:lang w:val="en-US"/>
        </w:rPr>
        <w:t xml:space="preserve">3.3.31 Flooding due to road run off.  Knaresborough is </w:t>
      </w:r>
      <w:r w:rsidR="00F87A27">
        <w:rPr>
          <w:lang w:val="en-US"/>
        </w:rPr>
        <w:t xml:space="preserve">not </w:t>
      </w:r>
      <w:r>
        <w:rPr>
          <w:lang w:val="en-US"/>
        </w:rPr>
        <w:t>mentioned but we need to be included as a named element within that strategy.</w:t>
      </w:r>
    </w:p>
    <w:p w14:paraId="62C65BD9" w14:textId="77777777" w:rsidR="00CA4D87" w:rsidRDefault="00CA4D87" w:rsidP="00CA4D87">
      <w:pPr>
        <w:rPr>
          <w:lang w:val="en-US"/>
        </w:rPr>
      </w:pPr>
      <w:r>
        <w:rPr>
          <w:lang w:val="en-US"/>
        </w:rPr>
        <w:t xml:space="preserve">We should not be allowing any more development until we have tackled the old sewage system.   </w:t>
      </w:r>
    </w:p>
    <w:p w14:paraId="1EED4564" w14:textId="77777777" w:rsidR="00810BAB" w:rsidRDefault="00810BAB">
      <w:pPr>
        <w:rPr>
          <w:lang w:val="en-US"/>
        </w:rPr>
      </w:pPr>
    </w:p>
    <w:p w14:paraId="209F96E2" w14:textId="0F88F5D3" w:rsidR="00DB7B8E" w:rsidRDefault="00810BAB">
      <w:pPr>
        <w:rPr>
          <w:lang w:val="en-US"/>
        </w:rPr>
      </w:pPr>
      <w:r>
        <w:rPr>
          <w:lang w:val="en-US"/>
        </w:rPr>
        <w:t>Policies to improve</w:t>
      </w:r>
      <w:r w:rsidR="005A1CAC">
        <w:rPr>
          <w:lang w:val="en-US"/>
        </w:rPr>
        <w:t xml:space="preserve"> public transport </w:t>
      </w:r>
      <w:r w:rsidR="006D1CBE">
        <w:rPr>
          <w:lang w:val="en-US"/>
        </w:rPr>
        <w:t>networks</w:t>
      </w:r>
      <w:r w:rsidR="005A1CAC">
        <w:rPr>
          <w:lang w:val="en-US"/>
        </w:rPr>
        <w:t xml:space="preserve"> interlinked with active travel schemes.</w:t>
      </w:r>
    </w:p>
    <w:p w14:paraId="2F7A51C6" w14:textId="77777777" w:rsidR="00E9632A" w:rsidRDefault="00E9632A">
      <w:pPr>
        <w:rPr>
          <w:lang w:val="en-US"/>
        </w:rPr>
      </w:pPr>
    </w:p>
    <w:p w14:paraId="4D53BFB0" w14:textId="707AB364" w:rsidR="00E9632A" w:rsidRDefault="00E9632A">
      <w:pPr>
        <w:rPr>
          <w:lang w:val="en-US"/>
        </w:rPr>
      </w:pPr>
      <w:r>
        <w:rPr>
          <w:lang w:val="en-US"/>
        </w:rPr>
        <w:t xml:space="preserve">New </w:t>
      </w:r>
      <w:r w:rsidR="0082588A">
        <w:rPr>
          <w:lang w:val="en-US"/>
        </w:rPr>
        <w:t>buildings</w:t>
      </w:r>
      <w:r>
        <w:rPr>
          <w:lang w:val="en-US"/>
        </w:rPr>
        <w:t xml:space="preserve"> should be sustainable carbon neutral</w:t>
      </w:r>
      <w:r w:rsidR="00053FCE">
        <w:rPr>
          <w:lang w:val="en-US"/>
        </w:rPr>
        <w:t xml:space="preserve"> or </w:t>
      </w:r>
      <w:r w:rsidR="00244057">
        <w:rPr>
          <w:lang w:val="en-US"/>
        </w:rPr>
        <w:t>carbon</w:t>
      </w:r>
      <w:r w:rsidR="00053FCE">
        <w:rPr>
          <w:lang w:val="en-US"/>
        </w:rPr>
        <w:t xml:space="preserve"> negative through complete life of the building</w:t>
      </w:r>
      <w:r>
        <w:rPr>
          <w:lang w:val="en-US"/>
        </w:rPr>
        <w:t xml:space="preserve">.  Pressure to put back into the planning system to make this a requirement. </w:t>
      </w:r>
    </w:p>
    <w:p w14:paraId="61F13B79" w14:textId="77777777" w:rsidR="00E4727F" w:rsidRDefault="00E4727F">
      <w:pPr>
        <w:rPr>
          <w:lang w:val="en-US"/>
        </w:rPr>
      </w:pPr>
    </w:p>
    <w:p w14:paraId="15CCA172" w14:textId="7B808F9A" w:rsidR="00E4727F" w:rsidRDefault="00E4727F">
      <w:pPr>
        <w:rPr>
          <w:lang w:val="en-US"/>
        </w:rPr>
      </w:pPr>
      <w:r>
        <w:rPr>
          <w:lang w:val="en-US"/>
        </w:rPr>
        <w:t>Types of ownership of housing; low percentage of social housing</w:t>
      </w:r>
      <w:r w:rsidR="004123CE">
        <w:rPr>
          <w:lang w:val="en-US"/>
        </w:rPr>
        <w:t xml:space="preserve"> locally</w:t>
      </w:r>
      <w:r>
        <w:rPr>
          <w:lang w:val="en-US"/>
        </w:rPr>
        <w:t xml:space="preserve">. We </w:t>
      </w:r>
      <w:r w:rsidR="0050133C">
        <w:rPr>
          <w:lang w:val="en-US"/>
        </w:rPr>
        <w:t xml:space="preserve">are below Yorkshire and England as a </w:t>
      </w:r>
      <w:r w:rsidR="00CB6A50">
        <w:rPr>
          <w:lang w:val="en-US"/>
        </w:rPr>
        <w:t xml:space="preserve">whole.  </w:t>
      </w:r>
      <w:r w:rsidR="0082405D">
        <w:rPr>
          <w:lang w:val="en-US"/>
        </w:rPr>
        <w:t>More focus on</w:t>
      </w:r>
      <w:r w:rsidR="0050133C">
        <w:rPr>
          <w:lang w:val="en-US"/>
        </w:rPr>
        <w:t xml:space="preserve"> increasing social </w:t>
      </w:r>
      <w:r w:rsidR="0082405D">
        <w:rPr>
          <w:lang w:val="en-US"/>
        </w:rPr>
        <w:t>rented</w:t>
      </w:r>
      <w:r w:rsidR="00922F07">
        <w:rPr>
          <w:lang w:val="en-US"/>
        </w:rPr>
        <w:t xml:space="preserve"> properties at a local level. </w:t>
      </w:r>
    </w:p>
    <w:p w14:paraId="44C0DD27" w14:textId="54A0E7BB" w:rsidR="00BD7FBD" w:rsidRDefault="00BD7FBD">
      <w:pPr>
        <w:rPr>
          <w:lang w:val="en-US"/>
        </w:rPr>
      </w:pPr>
    </w:p>
    <w:p w14:paraId="0B58CC4A" w14:textId="1976FC2E" w:rsidR="007126D9" w:rsidRPr="00F820D2" w:rsidRDefault="007126D9">
      <w:pPr>
        <w:rPr>
          <w:b/>
          <w:bCs/>
          <w:lang w:val="en-US"/>
        </w:rPr>
      </w:pPr>
      <w:r w:rsidRPr="00F820D2">
        <w:rPr>
          <w:b/>
          <w:bCs/>
          <w:lang w:val="en-US"/>
        </w:rPr>
        <w:t>Call for sites:</w:t>
      </w:r>
    </w:p>
    <w:p w14:paraId="34E68F5A" w14:textId="77777777" w:rsidR="007126D9" w:rsidRDefault="007126D9">
      <w:pPr>
        <w:rPr>
          <w:lang w:val="en-US"/>
        </w:rPr>
      </w:pPr>
    </w:p>
    <w:p w14:paraId="7FCECD1E" w14:textId="1DF125E7" w:rsidR="00F453C8" w:rsidRDefault="00F453C8" w:rsidP="00F453C8">
      <w:pPr>
        <w:tabs>
          <w:tab w:val="left" w:pos="284"/>
        </w:tabs>
        <w:rPr>
          <w:rFonts w:eastAsia="Calibri"/>
        </w:rPr>
      </w:pPr>
      <w:r w:rsidRPr="001A066B">
        <w:rPr>
          <w:rFonts w:eastAsia="Calibri"/>
        </w:rPr>
        <w:t>The</w:t>
      </w:r>
      <w:r w:rsidR="00F820D2">
        <w:rPr>
          <w:rFonts w:eastAsia="Calibri"/>
        </w:rPr>
        <w:t xml:space="preserve"> call for sites</w:t>
      </w:r>
      <w:r w:rsidRPr="001A066B">
        <w:rPr>
          <w:rFonts w:eastAsia="Calibri"/>
        </w:rPr>
        <w:t xml:space="preserve"> announcement states that:</w:t>
      </w:r>
    </w:p>
    <w:p w14:paraId="5C07AFA0" w14:textId="77777777" w:rsidR="008B6340" w:rsidRPr="001A066B" w:rsidRDefault="008B6340" w:rsidP="00F453C8">
      <w:pPr>
        <w:tabs>
          <w:tab w:val="left" w:pos="284"/>
        </w:tabs>
        <w:rPr>
          <w:rFonts w:eastAsia="Calibri"/>
        </w:rPr>
      </w:pPr>
    </w:p>
    <w:p w14:paraId="3BA00237" w14:textId="77777777" w:rsidR="00F453C8" w:rsidRDefault="00F453C8" w:rsidP="00F453C8">
      <w:pPr>
        <w:tabs>
          <w:tab w:val="left" w:pos="284"/>
        </w:tabs>
        <w:rPr>
          <w:rFonts w:eastAsia="Calibri"/>
        </w:rPr>
      </w:pPr>
      <w:r w:rsidRPr="001A066B">
        <w:rPr>
          <w:rFonts w:eastAsia="Calibri"/>
        </w:rPr>
        <w:t>“Sites can be put forward for any use or designation and this can include, but is not limited to, housing, employment and commercial development, retail and leisure, renewable energy generation and biodiversity or other environmental enhancement schemes.”</w:t>
      </w:r>
    </w:p>
    <w:p w14:paraId="0017E7CD" w14:textId="77777777" w:rsidR="00F820D2" w:rsidRPr="001A066B" w:rsidRDefault="00F820D2" w:rsidP="00F453C8">
      <w:pPr>
        <w:tabs>
          <w:tab w:val="left" w:pos="284"/>
        </w:tabs>
        <w:rPr>
          <w:rFonts w:eastAsia="Calibri"/>
        </w:rPr>
      </w:pPr>
    </w:p>
    <w:p w14:paraId="05272246" w14:textId="22F6BF0C" w:rsidR="00F453C8" w:rsidRDefault="00F453C8" w:rsidP="00F453C8">
      <w:pPr>
        <w:tabs>
          <w:tab w:val="left" w:pos="284"/>
        </w:tabs>
        <w:rPr>
          <w:rFonts w:eastAsia="Calibri"/>
        </w:rPr>
      </w:pPr>
      <w:r w:rsidRPr="001A066B">
        <w:rPr>
          <w:rFonts w:eastAsia="Calibri"/>
        </w:rPr>
        <w:t xml:space="preserve">National discussions around planned legislation suggest that the environmental protections in existing policies may be overridden.  For example, land has been acquired by a housing developer within the </w:t>
      </w:r>
      <w:r w:rsidR="00E57DDD">
        <w:rPr>
          <w:rFonts w:eastAsia="Calibri"/>
        </w:rPr>
        <w:t>G</w:t>
      </w:r>
      <w:r w:rsidRPr="001A066B">
        <w:rPr>
          <w:rFonts w:eastAsia="Calibri"/>
        </w:rPr>
        <w:t>reen</w:t>
      </w:r>
      <w:r w:rsidR="00E57DDD">
        <w:rPr>
          <w:rFonts w:eastAsia="Calibri"/>
        </w:rPr>
        <w:t xml:space="preserve"> B</w:t>
      </w:r>
      <w:r w:rsidRPr="001A066B">
        <w:rPr>
          <w:rFonts w:eastAsia="Calibri"/>
        </w:rPr>
        <w:t xml:space="preserve">elt, presumably in the expectation that restrictions to housing may soon be removed. </w:t>
      </w:r>
    </w:p>
    <w:p w14:paraId="169F01A7" w14:textId="77777777" w:rsidR="00E57DDD" w:rsidRDefault="00E57DDD" w:rsidP="00F453C8">
      <w:pPr>
        <w:tabs>
          <w:tab w:val="left" w:pos="284"/>
        </w:tabs>
        <w:rPr>
          <w:rFonts w:eastAsia="Calibri"/>
        </w:rPr>
      </w:pPr>
    </w:p>
    <w:p w14:paraId="7B136731" w14:textId="308D57FA" w:rsidR="001B2219" w:rsidRDefault="001B2219" w:rsidP="001B2219">
      <w:pPr>
        <w:tabs>
          <w:tab w:val="left" w:pos="284"/>
        </w:tabs>
        <w:rPr>
          <w:rFonts w:eastAsia="Calibri"/>
        </w:rPr>
      </w:pPr>
      <w:r>
        <w:rPr>
          <w:rFonts w:eastAsia="Calibri"/>
        </w:rPr>
        <w:t xml:space="preserve">KTC discussed this and agreed </w:t>
      </w:r>
      <w:r w:rsidR="0007423A">
        <w:rPr>
          <w:rFonts w:eastAsia="Calibri"/>
        </w:rPr>
        <w:t>the</w:t>
      </w:r>
      <w:r>
        <w:rPr>
          <w:rFonts w:eastAsia="Calibri"/>
        </w:rPr>
        <w:t xml:space="preserve"> following:</w:t>
      </w:r>
    </w:p>
    <w:p w14:paraId="58C0E4B9" w14:textId="77777777" w:rsidR="001B2219" w:rsidRPr="001A066B" w:rsidRDefault="001B2219" w:rsidP="00F453C8">
      <w:pPr>
        <w:tabs>
          <w:tab w:val="left" w:pos="284"/>
        </w:tabs>
        <w:rPr>
          <w:rFonts w:eastAsia="Calibri"/>
        </w:rPr>
      </w:pPr>
    </w:p>
    <w:p w14:paraId="495A8343" w14:textId="7C46812A" w:rsidR="00F453C8" w:rsidRPr="00A41318" w:rsidRDefault="00F453C8" w:rsidP="00F453C8">
      <w:pPr>
        <w:tabs>
          <w:tab w:val="left" w:pos="284"/>
        </w:tabs>
        <w:rPr>
          <w:rFonts w:eastAsia="Calibri"/>
          <w:b/>
          <w:bCs/>
        </w:rPr>
      </w:pPr>
      <w:r w:rsidRPr="001A066B">
        <w:rPr>
          <w:rFonts w:eastAsia="Calibri"/>
        </w:rPr>
        <w:t xml:space="preserve">In previous years, KTC has committed time and expenditure making clear its views in the Neighbourhood Plan. </w:t>
      </w:r>
      <w:r w:rsidR="00225C96">
        <w:rPr>
          <w:rFonts w:eastAsia="Calibri"/>
        </w:rPr>
        <w:t xml:space="preserve">KTC would therefore reaffirm </w:t>
      </w:r>
      <w:r w:rsidR="004638B5">
        <w:rPr>
          <w:rFonts w:eastAsia="Calibri"/>
        </w:rPr>
        <w:t xml:space="preserve">that </w:t>
      </w:r>
      <w:r w:rsidR="00810753">
        <w:rPr>
          <w:rFonts w:eastAsia="Calibri"/>
        </w:rPr>
        <w:t xml:space="preserve">the </w:t>
      </w:r>
      <w:r w:rsidRPr="001A066B">
        <w:rPr>
          <w:rFonts w:eastAsia="Calibri"/>
        </w:rPr>
        <w:t xml:space="preserve">relevant sites in the Neighbourhood Development Plan </w:t>
      </w:r>
      <w:r w:rsidR="00F675C9">
        <w:rPr>
          <w:rFonts w:eastAsia="Calibri"/>
        </w:rPr>
        <w:t>should be</w:t>
      </w:r>
      <w:r w:rsidRPr="001A066B">
        <w:rPr>
          <w:rFonts w:eastAsia="Calibri"/>
        </w:rPr>
        <w:t xml:space="preserve"> protect</w:t>
      </w:r>
      <w:r w:rsidR="00F675C9">
        <w:rPr>
          <w:rFonts w:eastAsia="Calibri"/>
        </w:rPr>
        <w:t>ed</w:t>
      </w:r>
      <w:r w:rsidRPr="001A066B">
        <w:rPr>
          <w:rFonts w:eastAsia="Calibri"/>
        </w:rPr>
        <w:t xml:space="preserve"> from environmental damage</w:t>
      </w:r>
      <w:r w:rsidR="00EB78E4">
        <w:rPr>
          <w:rFonts w:eastAsia="Calibri"/>
        </w:rPr>
        <w:t>”</w:t>
      </w:r>
      <w:r w:rsidR="00810753">
        <w:rPr>
          <w:rFonts w:eastAsia="Calibri"/>
        </w:rPr>
        <w:t>.</w:t>
      </w:r>
    </w:p>
    <w:p w14:paraId="306A8525" w14:textId="77777777" w:rsidR="00F453C8" w:rsidRPr="00A41318" w:rsidRDefault="00F453C8" w:rsidP="00F453C8">
      <w:pPr>
        <w:tabs>
          <w:tab w:val="left" w:pos="284"/>
        </w:tabs>
        <w:rPr>
          <w:rFonts w:eastAsia="Calibri"/>
          <w:b/>
          <w:bCs/>
        </w:rPr>
      </w:pPr>
    </w:p>
    <w:p w14:paraId="2B6F2020" w14:textId="77777777" w:rsidR="008547C0" w:rsidRDefault="008547C0">
      <w:pPr>
        <w:rPr>
          <w:lang w:val="en-US"/>
        </w:rPr>
      </w:pPr>
    </w:p>
    <w:p w14:paraId="10B27CC3" w14:textId="77777777" w:rsidR="008547C0" w:rsidRPr="004653F6" w:rsidRDefault="008547C0">
      <w:pPr>
        <w:rPr>
          <w:lang w:val="en-US"/>
        </w:rPr>
      </w:pPr>
    </w:p>
    <w:sectPr w:rsidR="008547C0" w:rsidRPr="004653F6" w:rsidSect="002F4160">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A0"/>
    <w:rsid w:val="00007B9A"/>
    <w:rsid w:val="0002267F"/>
    <w:rsid w:val="0003740E"/>
    <w:rsid w:val="0004749A"/>
    <w:rsid w:val="00047A1B"/>
    <w:rsid w:val="00053FCE"/>
    <w:rsid w:val="00070E96"/>
    <w:rsid w:val="00072E8E"/>
    <w:rsid w:val="0007423A"/>
    <w:rsid w:val="000B4EA2"/>
    <w:rsid w:val="000D4C06"/>
    <w:rsid w:val="000E550A"/>
    <w:rsid w:val="00133E57"/>
    <w:rsid w:val="001423F3"/>
    <w:rsid w:val="00154099"/>
    <w:rsid w:val="00165D93"/>
    <w:rsid w:val="001669C2"/>
    <w:rsid w:val="00187ABE"/>
    <w:rsid w:val="001A073C"/>
    <w:rsid w:val="001B2219"/>
    <w:rsid w:val="001C5772"/>
    <w:rsid w:val="001D7193"/>
    <w:rsid w:val="001E0B47"/>
    <w:rsid w:val="00225A56"/>
    <w:rsid w:val="00225C96"/>
    <w:rsid w:val="002310A1"/>
    <w:rsid w:val="0023646C"/>
    <w:rsid w:val="0024273F"/>
    <w:rsid w:val="00244057"/>
    <w:rsid w:val="002723D4"/>
    <w:rsid w:val="00277809"/>
    <w:rsid w:val="002D253F"/>
    <w:rsid w:val="002D40C7"/>
    <w:rsid w:val="002F4160"/>
    <w:rsid w:val="003010A0"/>
    <w:rsid w:val="00306C03"/>
    <w:rsid w:val="00311BA6"/>
    <w:rsid w:val="003512F3"/>
    <w:rsid w:val="003541CA"/>
    <w:rsid w:val="00367DEA"/>
    <w:rsid w:val="003819F7"/>
    <w:rsid w:val="00394412"/>
    <w:rsid w:val="003C0184"/>
    <w:rsid w:val="003C45F2"/>
    <w:rsid w:val="003E3E3E"/>
    <w:rsid w:val="00404D52"/>
    <w:rsid w:val="004123CE"/>
    <w:rsid w:val="00430AD1"/>
    <w:rsid w:val="004638B5"/>
    <w:rsid w:val="004653F6"/>
    <w:rsid w:val="00467312"/>
    <w:rsid w:val="00482FDE"/>
    <w:rsid w:val="004841FA"/>
    <w:rsid w:val="004A2A85"/>
    <w:rsid w:val="004B10B0"/>
    <w:rsid w:val="004B5BC1"/>
    <w:rsid w:val="0050133C"/>
    <w:rsid w:val="00511F3C"/>
    <w:rsid w:val="00513E93"/>
    <w:rsid w:val="00524017"/>
    <w:rsid w:val="005257F8"/>
    <w:rsid w:val="0053772E"/>
    <w:rsid w:val="005546B0"/>
    <w:rsid w:val="00561EB4"/>
    <w:rsid w:val="00595069"/>
    <w:rsid w:val="005A1CAC"/>
    <w:rsid w:val="005D754D"/>
    <w:rsid w:val="005E5646"/>
    <w:rsid w:val="00612846"/>
    <w:rsid w:val="00683010"/>
    <w:rsid w:val="00696C78"/>
    <w:rsid w:val="006C6FAC"/>
    <w:rsid w:val="006D1CBE"/>
    <w:rsid w:val="006D504F"/>
    <w:rsid w:val="006D741B"/>
    <w:rsid w:val="007126D9"/>
    <w:rsid w:val="00725838"/>
    <w:rsid w:val="00751FF1"/>
    <w:rsid w:val="007B50A6"/>
    <w:rsid w:val="007B5CC8"/>
    <w:rsid w:val="007D68C6"/>
    <w:rsid w:val="007E4A56"/>
    <w:rsid w:val="00810753"/>
    <w:rsid w:val="00810BAB"/>
    <w:rsid w:val="00812E86"/>
    <w:rsid w:val="0082405D"/>
    <w:rsid w:val="0082588A"/>
    <w:rsid w:val="008445BC"/>
    <w:rsid w:val="008511AC"/>
    <w:rsid w:val="008547C0"/>
    <w:rsid w:val="00861169"/>
    <w:rsid w:val="00892CF8"/>
    <w:rsid w:val="00897484"/>
    <w:rsid w:val="008A1459"/>
    <w:rsid w:val="008A3DD8"/>
    <w:rsid w:val="008B6340"/>
    <w:rsid w:val="008B6654"/>
    <w:rsid w:val="008C436D"/>
    <w:rsid w:val="00906395"/>
    <w:rsid w:val="009079C4"/>
    <w:rsid w:val="00922F07"/>
    <w:rsid w:val="00990E58"/>
    <w:rsid w:val="009C7A24"/>
    <w:rsid w:val="009E255D"/>
    <w:rsid w:val="009F5B94"/>
    <w:rsid w:val="00A077CD"/>
    <w:rsid w:val="00A32F4A"/>
    <w:rsid w:val="00A33FCD"/>
    <w:rsid w:val="00A34CD9"/>
    <w:rsid w:val="00A43109"/>
    <w:rsid w:val="00A57998"/>
    <w:rsid w:val="00A60505"/>
    <w:rsid w:val="00A87FEE"/>
    <w:rsid w:val="00AC5118"/>
    <w:rsid w:val="00AC6E79"/>
    <w:rsid w:val="00AD6BA9"/>
    <w:rsid w:val="00B148BF"/>
    <w:rsid w:val="00B23334"/>
    <w:rsid w:val="00B3397C"/>
    <w:rsid w:val="00B340C9"/>
    <w:rsid w:val="00B52F2C"/>
    <w:rsid w:val="00B66295"/>
    <w:rsid w:val="00B91AFA"/>
    <w:rsid w:val="00B91D3F"/>
    <w:rsid w:val="00BA1246"/>
    <w:rsid w:val="00BB6A5F"/>
    <w:rsid w:val="00BD04A2"/>
    <w:rsid w:val="00BD2FBE"/>
    <w:rsid w:val="00BD7FBD"/>
    <w:rsid w:val="00BE4743"/>
    <w:rsid w:val="00C03019"/>
    <w:rsid w:val="00C12DA5"/>
    <w:rsid w:val="00C6403D"/>
    <w:rsid w:val="00C72D65"/>
    <w:rsid w:val="00C82A95"/>
    <w:rsid w:val="00CA4D87"/>
    <w:rsid w:val="00CB6A50"/>
    <w:rsid w:val="00CD1534"/>
    <w:rsid w:val="00CF2ED8"/>
    <w:rsid w:val="00CF4B30"/>
    <w:rsid w:val="00D12A7F"/>
    <w:rsid w:val="00D3030D"/>
    <w:rsid w:val="00D53CD0"/>
    <w:rsid w:val="00D56AE7"/>
    <w:rsid w:val="00D6071D"/>
    <w:rsid w:val="00D706D6"/>
    <w:rsid w:val="00D82AE4"/>
    <w:rsid w:val="00DA6293"/>
    <w:rsid w:val="00DB746B"/>
    <w:rsid w:val="00DB7B8E"/>
    <w:rsid w:val="00DD4C94"/>
    <w:rsid w:val="00DE21D9"/>
    <w:rsid w:val="00DE2CD8"/>
    <w:rsid w:val="00DF3EA7"/>
    <w:rsid w:val="00E34DE2"/>
    <w:rsid w:val="00E4654C"/>
    <w:rsid w:val="00E4727F"/>
    <w:rsid w:val="00E57DDD"/>
    <w:rsid w:val="00E65908"/>
    <w:rsid w:val="00E66F50"/>
    <w:rsid w:val="00E80B15"/>
    <w:rsid w:val="00E811C0"/>
    <w:rsid w:val="00E9632A"/>
    <w:rsid w:val="00EB78E4"/>
    <w:rsid w:val="00EC09F1"/>
    <w:rsid w:val="00ED0733"/>
    <w:rsid w:val="00EF423A"/>
    <w:rsid w:val="00F01754"/>
    <w:rsid w:val="00F026FD"/>
    <w:rsid w:val="00F244B4"/>
    <w:rsid w:val="00F36D5E"/>
    <w:rsid w:val="00F453C8"/>
    <w:rsid w:val="00F50F9D"/>
    <w:rsid w:val="00F675C9"/>
    <w:rsid w:val="00F71EFD"/>
    <w:rsid w:val="00F820D2"/>
    <w:rsid w:val="00F87A27"/>
    <w:rsid w:val="00F97D7A"/>
    <w:rsid w:val="00FC5419"/>
    <w:rsid w:val="00FE2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B231"/>
  <w15:chartTrackingRefBased/>
  <w15:docId w15:val="{5BF8B760-D61D-4DED-88BB-6411CCEB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0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0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0A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0A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010A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010A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10A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10A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10A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0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0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0A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0A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010A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010A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10A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10A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10A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10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0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0A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0A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10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10A0"/>
    <w:rPr>
      <w:i/>
      <w:iCs/>
      <w:color w:val="404040" w:themeColor="text1" w:themeTint="BF"/>
    </w:rPr>
  </w:style>
  <w:style w:type="paragraph" w:styleId="ListParagraph">
    <w:name w:val="List Paragraph"/>
    <w:basedOn w:val="Normal"/>
    <w:uiPriority w:val="34"/>
    <w:qFormat/>
    <w:rsid w:val="003010A0"/>
    <w:pPr>
      <w:ind w:left="720"/>
      <w:contextualSpacing/>
    </w:pPr>
  </w:style>
  <w:style w:type="character" w:styleId="IntenseEmphasis">
    <w:name w:val="Intense Emphasis"/>
    <w:basedOn w:val="DefaultParagraphFont"/>
    <w:uiPriority w:val="21"/>
    <w:qFormat/>
    <w:rsid w:val="003010A0"/>
    <w:rPr>
      <w:i/>
      <w:iCs/>
      <w:color w:val="0F4761" w:themeColor="accent1" w:themeShade="BF"/>
    </w:rPr>
  </w:style>
  <w:style w:type="paragraph" w:styleId="IntenseQuote">
    <w:name w:val="Intense Quote"/>
    <w:basedOn w:val="Normal"/>
    <w:next w:val="Normal"/>
    <w:link w:val="IntenseQuoteChar"/>
    <w:uiPriority w:val="30"/>
    <w:qFormat/>
    <w:rsid w:val="003010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0A0"/>
    <w:rPr>
      <w:i/>
      <w:iCs/>
      <w:color w:val="0F4761" w:themeColor="accent1" w:themeShade="BF"/>
    </w:rPr>
  </w:style>
  <w:style w:type="character" w:styleId="IntenseReference">
    <w:name w:val="Intense Reference"/>
    <w:basedOn w:val="DefaultParagraphFont"/>
    <w:uiPriority w:val="32"/>
    <w:qFormat/>
    <w:rsid w:val="003010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3EFEC3-40E4-4943-9FEF-3A7FAFD223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D27BE8-A892-4654-9124-DF437DE2A85F}"/>
</file>

<file path=customXml/itemProps3.xml><?xml version="1.0" encoding="utf-8"?>
<ds:datastoreItem xmlns:ds="http://schemas.openxmlformats.org/officeDocument/2006/customXml" ds:itemID="{657C91D1-32E8-4DB7-A5A9-46D9F9F4F6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Knaresborough Admin</dc:creator>
  <cp:keywords/>
  <dc:description/>
  <cp:lastModifiedBy>Knaresborough Admin</cp:lastModifiedBy>
  <cp:revision>2</cp:revision>
  <dcterms:created xsi:type="dcterms:W3CDTF">2025-07-09T11:39:00Z</dcterms:created>
  <dcterms:modified xsi:type="dcterms:W3CDTF">2025-07-09T11:39:00Z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ies>
</file>