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01783B47"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8F7877">
        <w:rPr>
          <w:rFonts w:ascii="Arial" w:hAnsi="Arial" w:cs="Arial"/>
          <w:sz w:val="24"/>
          <w:szCs w:val="24"/>
        </w:rPr>
        <w:t>29 August</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0F10822A"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 Finance and General Purpose</w:t>
      </w:r>
      <w:r w:rsidR="00C52D7C">
        <w:rPr>
          <w:rFonts w:ascii="Arial" w:hAnsi="Arial" w:cs="Arial"/>
          <w:b/>
          <w:sz w:val="24"/>
          <w:szCs w:val="24"/>
        </w:rPr>
        <w:t>s</w:t>
      </w:r>
      <w:r w:rsidR="004D631F">
        <w:rPr>
          <w:rFonts w:ascii="Arial" w:hAnsi="Arial" w:cs="Arial"/>
          <w:b/>
          <w:sz w:val="24"/>
          <w:szCs w:val="24"/>
        </w:rPr>
        <w:t xml:space="preserve"> Committee </w:t>
      </w:r>
      <w:r w:rsidR="004D631F">
        <w:rPr>
          <w:rFonts w:ascii="Arial" w:hAnsi="Arial" w:cs="Arial"/>
          <w:sz w:val="24"/>
          <w:szCs w:val="24"/>
        </w:rPr>
        <w:t xml:space="preserve">– Councillors </w:t>
      </w:r>
      <w:r w:rsidR="00C52D7C">
        <w:rPr>
          <w:rFonts w:ascii="Arial" w:hAnsi="Arial" w:cs="Arial"/>
          <w:sz w:val="24"/>
          <w:szCs w:val="24"/>
        </w:rPr>
        <w:t>A Bell</w:t>
      </w:r>
      <w:r w:rsidR="004D631F">
        <w:rPr>
          <w:rFonts w:ascii="Arial" w:hAnsi="Arial" w:cs="Arial"/>
          <w:sz w:val="24"/>
          <w:szCs w:val="24"/>
        </w:rPr>
        <w:t>, K Davies,</w:t>
      </w:r>
      <w:r w:rsidR="00C52D7C">
        <w:rPr>
          <w:rFonts w:ascii="Arial" w:hAnsi="Arial" w:cs="Arial"/>
          <w:sz w:val="24"/>
          <w:szCs w:val="24"/>
        </w:rPr>
        <w:t xml:space="preserve"> </w:t>
      </w:r>
      <w:r w:rsidR="004D631F">
        <w:rPr>
          <w:rFonts w:ascii="Arial" w:hAnsi="Arial" w:cs="Arial"/>
          <w:sz w:val="24"/>
          <w:szCs w:val="24"/>
        </w:rPr>
        <w:t xml:space="preserve">D Goode, M Longhurst, and </w:t>
      </w:r>
      <w:r w:rsidR="0004627F">
        <w:rPr>
          <w:rFonts w:ascii="Arial" w:hAnsi="Arial" w:cs="Arial"/>
          <w:sz w:val="24"/>
          <w:szCs w:val="24"/>
        </w:rPr>
        <w:t>M Walker</w:t>
      </w:r>
      <w:r w:rsidR="004D631F">
        <w:rPr>
          <w:rFonts w:ascii="Arial" w:hAnsi="Arial" w:cs="Arial"/>
          <w:sz w:val="24"/>
          <w:szCs w:val="24"/>
        </w:rPr>
        <w:t xml:space="preserve">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055F1EB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E3C13">
        <w:rPr>
          <w:rFonts w:ascii="Arial" w:hAnsi="Arial" w:cs="Arial"/>
          <w:b/>
          <w:sz w:val="24"/>
          <w:szCs w:val="24"/>
        </w:rPr>
        <w:t>FINANCE and GENERAL PURPOSES</w:t>
      </w:r>
      <w:r>
        <w:rPr>
          <w:rFonts w:ascii="Arial" w:hAnsi="Arial" w:cs="Arial"/>
          <w:b/>
          <w:sz w:val="24"/>
          <w:szCs w:val="24"/>
        </w:rPr>
        <w:t xml:space="preserve"> 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0697C056"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CE3C13">
        <w:rPr>
          <w:rFonts w:ascii="Arial" w:hAnsi="Arial" w:cs="Arial"/>
          <w:b/>
          <w:sz w:val="28"/>
          <w:szCs w:val="28"/>
        </w:rPr>
        <w:t>0</w:t>
      </w:r>
      <w:r w:rsidR="008F7877">
        <w:rPr>
          <w:rFonts w:ascii="Arial" w:hAnsi="Arial" w:cs="Arial"/>
          <w:b/>
          <w:sz w:val="28"/>
          <w:szCs w:val="28"/>
        </w:rPr>
        <w:t>4</w:t>
      </w:r>
      <w:r w:rsidR="00CE3C13">
        <w:rPr>
          <w:rFonts w:ascii="Arial" w:hAnsi="Arial" w:cs="Arial"/>
          <w:b/>
          <w:sz w:val="28"/>
          <w:szCs w:val="28"/>
        </w:rPr>
        <w:t xml:space="preserve"> </w:t>
      </w:r>
      <w:r w:rsidR="008F7877">
        <w:rPr>
          <w:rFonts w:ascii="Arial" w:hAnsi="Arial" w:cs="Arial"/>
          <w:b/>
          <w:sz w:val="28"/>
          <w:szCs w:val="28"/>
        </w:rPr>
        <w:t>September</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532DC4DD" w:rsidR="00AA555B" w:rsidRPr="00E74FC2" w:rsidRDefault="00050777" w:rsidP="009C0A10">
      <w:pPr>
        <w:spacing w:line="240" w:lineRule="auto"/>
        <w:jc w:val="center"/>
        <w:rPr>
          <w:rFonts w:ascii="Arial" w:hAnsi="Arial" w:cs="Arial"/>
          <w:b/>
          <w:sz w:val="28"/>
          <w:szCs w:val="28"/>
        </w:rPr>
      </w:pPr>
      <w:r w:rsidRPr="00E74FC2">
        <w:rPr>
          <w:rFonts w:ascii="Arial" w:hAnsi="Arial" w:cs="Arial"/>
          <w:b/>
          <w:sz w:val="28"/>
          <w:szCs w:val="28"/>
        </w:rPr>
        <w:t>7</w:t>
      </w:r>
      <w:r w:rsidR="00814C46" w:rsidRPr="00E74FC2">
        <w:rPr>
          <w:rFonts w:ascii="Arial" w:hAnsi="Arial" w:cs="Arial"/>
          <w:b/>
          <w:sz w:val="28"/>
          <w:szCs w:val="28"/>
        </w:rPr>
        <w:t>:</w:t>
      </w:r>
      <w:r w:rsidR="007A440D" w:rsidRPr="00E74FC2">
        <w:rPr>
          <w:rFonts w:ascii="Arial" w:hAnsi="Arial" w:cs="Arial"/>
          <w:b/>
          <w:sz w:val="28"/>
          <w:szCs w:val="28"/>
        </w:rPr>
        <w:t>30</w:t>
      </w:r>
      <w:r w:rsidR="00A674F7" w:rsidRPr="00E74FC2">
        <w:rPr>
          <w:rFonts w:ascii="Arial" w:hAnsi="Arial" w:cs="Arial"/>
          <w:b/>
          <w:sz w:val="28"/>
          <w:szCs w:val="28"/>
        </w:rPr>
        <w:t xml:space="preserve"> </w:t>
      </w:r>
      <w:r w:rsidR="002970E4" w:rsidRPr="00E74FC2">
        <w:rPr>
          <w:rFonts w:ascii="Arial" w:hAnsi="Arial" w:cs="Arial"/>
          <w:b/>
          <w:sz w:val="28"/>
          <w:szCs w:val="28"/>
        </w:rPr>
        <w:t>pm</w:t>
      </w:r>
      <w:r w:rsidR="00F67E60" w:rsidRPr="00E74FC2">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2C36EAFD" w:rsidR="003B6449" w:rsidRDefault="006B3E89" w:rsidP="009226FB">
      <w:pPr>
        <w:spacing w:line="240" w:lineRule="auto"/>
        <w:jc w:val="center"/>
        <w:rPr>
          <w:rFonts w:ascii="Arial" w:hAnsi="Arial" w:cs="Arial"/>
          <w:b/>
          <w:sz w:val="24"/>
          <w:szCs w:val="24"/>
          <w:u w:val="single"/>
        </w:rPr>
      </w:pPr>
      <w:r>
        <w:rPr>
          <w:rFonts w:ascii="Arial" w:hAnsi="Arial" w:cs="Arial"/>
          <w:b/>
          <w:sz w:val="24"/>
          <w:szCs w:val="24"/>
          <w:u w:val="single"/>
        </w:rPr>
        <w:t>FINANCE AND GENERAL PURPOSES</w:t>
      </w:r>
      <w:r w:rsidR="003B6449"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8F7877">
        <w:rPr>
          <w:rFonts w:ascii="Arial" w:hAnsi="Arial" w:cs="Arial"/>
          <w:b/>
          <w:sz w:val="24"/>
          <w:szCs w:val="24"/>
          <w:u w:val="single"/>
        </w:rPr>
        <w:t>04 September</w:t>
      </w:r>
      <w:r w:rsidR="00040495">
        <w:rPr>
          <w:rFonts w:ascii="Arial" w:hAnsi="Arial" w:cs="Arial"/>
          <w:b/>
          <w:sz w:val="24"/>
          <w:szCs w:val="24"/>
          <w:u w:val="single"/>
        </w:rPr>
        <w:t xml:space="preserve"> 2023</w:t>
      </w:r>
    </w:p>
    <w:p w14:paraId="21F08A0E" w14:textId="77777777" w:rsidR="00442CA9" w:rsidRDefault="00442CA9" w:rsidP="009226FB">
      <w:pPr>
        <w:spacing w:line="240" w:lineRule="auto"/>
        <w:rPr>
          <w:rFonts w:ascii="Arial" w:hAnsi="Arial" w:cs="Arial"/>
          <w:b/>
          <w:sz w:val="24"/>
          <w:szCs w:val="24"/>
          <w:u w:val="single"/>
        </w:rPr>
      </w:pPr>
    </w:p>
    <w:p w14:paraId="0D29BDD2" w14:textId="77777777" w:rsidR="008F7877" w:rsidRDefault="008F7877" w:rsidP="009226FB">
      <w:pPr>
        <w:spacing w:line="240" w:lineRule="auto"/>
        <w:rPr>
          <w:rFonts w:ascii="Arial" w:hAnsi="Arial" w:cs="Arial"/>
          <w:b/>
          <w:bCs/>
          <w:sz w:val="24"/>
          <w:szCs w:val="24"/>
        </w:rPr>
      </w:pPr>
    </w:p>
    <w:p w14:paraId="6B0B2E7D" w14:textId="34B7B46A" w:rsidR="004D5D15" w:rsidRDefault="008F7877"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3EB6BD68" w14:textId="77777777" w:rsidR="00A01BD1" w:rsidRPr="00844AD9" w:rsidRDefault="00A01BD1" w:rsidP="009226FB">
      <w:pPr>
        <w:spacing w:line="240" w:lineRule="auto"/>
        <w:rPr>
          <w:rFonts w:ascii="Arial" w:hAnsi="Arial" w:cs="Arial"/>
          <w:i/>
          <w:iCs/>
          <w:sz w:val="24"/>
          <w:szCs w:val="24"/>
        </w:rPr>
      </w:pPr>
    </w:p>
    <w:p w14:paraId="61BA7A57" w14:textId="08B82654" w:rsidR="006471F5" w:rsidRPr="00E971E2" w:rsidRDefault="008F7877"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49F44362" w14:textId="588377F9" w:rsidR="00F56AEB" w:rsidRDefault="008F7877"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4579817F" w14:textId="77777777" w:rsidR="00CF58AD" w:rsidRPr="00A43FC5" w:rsidRDefault="00CF58AD" w:rsidP="00C8559D">
      <w:pPr>
        <w:spacing w:line="240" w:lineRule="auto"/>
        <w:rPr>
          <w:rFonts w:ascii="Arial" w:hAnsi="Arial" w:cs="Arial"/>
          <w:b/>
          <w:color w:val="FF0000"/>
          <w:sz w:val="24"/>
          <w:szCs w:val="24"/>
        </w:rPr>
      </w:pPr>
    </w:p>
    <w:p w14:paraId="1D114FF0" w14:textId="4827A92F" w:rsidR="00C8559D" w:rsidRPr="00DD286A" w:rsidRDefault="008F7877"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143D12">
        <w:rPr>
          <w:rFonts w:ascii="Arial" w:hAnsi="Arial" w:cs="Arial"/>
          <w:b/>
          <w:color w:val="000000"/>
          <w:sz w:val="24"/>
          <w:szCs w:val="24"/>
        </w:rPr>
        <w:t>Finance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1217C44B" w:rsidR="00E971E2" w:rsidRPr="008F7877" w:rsidRDefault="008F7877" w:rsidP="00E73582">
      <w:pPr>
        <w:tabs>
          <w:tab w:val="left" w:pos="284"/>
        </w:tabs>
        <w:spacing w:line="240" w:lineRule="auto"/>
        <w:rPr>
          <w:rFonts w:ascii="Arial" w:hAnsi="Arial" w:cs="Arial"/>
          <w:bCs/>
          <w:i/>
          <w:iCs/>
          <w:sz w:val="24"/>
          <w:szCs w:val="24"/>
        </w:rPr>
      </w:pPr>
      <w:r>
        <w:rPr>
          <w:rFonts w:ascii="Arial" w:hAnsi="Arial" w:cs="Arial"/>
          <w:b/>
          <w:sz w:val="24"/>
          <w:szCs w:val="24"/>
        </w:rPr>
        <w:t xml:space="preserve">4.1 </w:t>
      </w:r>
      <w:r>
        <w:rPr>
          <w:rFonts w:ascii="Arial" w:hAnsi="Arial" w:cs="Arial"/>
          <w:bCs/>
          <w:sz w:val="24"/>
          <w:szCs w:val="24"/>
        </w:rPr>
        <w:t xml:space="preserve">Monday </w:t>
      </w:r>
      <w:r w:rsidR="00457F65">
        <w:rPr>
          <w:rFonts w:ascii="Arial" w:hAnsi="Arial" w:cs="Arial"/>
          <w:bCs/>
          <w:sz w:val="24"/>
          <w:szCs w:val="24"/>
        </w:rPr>
        <w:t>05 June 2023</w:t>
      </w:r>
      <w:r w:rsidR="00F43B12">
        <w:rPr>
          <w:rFonts w:ascii="Arial" w:hAnsi="Arial" w:cs="Arial"/>
          <w:bCs/>
          <w:sz w:val="24"/>
          <w:szCs w:val="24"/>
        </w:rPr>
        <w:t xml:space="preserve"> </w:t>
      </w:r>
      <w:r w:rsidR="00F43B12" w:rsidRPr="00F43B12">
        <w:rPr>
          <w:rFonts w:ascii="Arial" w:hAnsi="Arial" w:cs="Arial"/>
          <w:bCs/>
          <w:i/>
          <w:iCs/>
          <w:sz w:val="24"/>
          <w:szCs w:val="24"/>
        </w:rPr>
        <w:t>(ca)</w:t>
      </w:r>
    </w:p>
    <w:p w14:paraId="3CEE0DB9" w14:textId="3ABF83A4" w:rsidR="00C8559D" w:rsidRPr="003C4683" w:rsidRDefault="00C8559D" w:rsidP="00C8559D">
      <w:pPr>
        <w:tabs>
          <w:tab w:val="left" w:pos="284"/>
        </w:tabs>
        <w:spacing w:line="240" w:lineRule="auto"/>
        <w:rPr>
          <w:rFonts w:ascii="Arial" w:hAnsi="Arial" w:cs="Arial"/>
          <w:i/>
          <w:iCs/>
          <w:sz w:val="24"/>
          <w:szCs w:val="24"/>
        </w:rPr>
      </w:pPr>
      <w:r>
        <w:rPr>
          <w:rFonts w:ascii="Arial" w:hAnsi="Arial" w:cs="Arial"/>
          <w:b/>
          <w:sz w:val="24"/>
          <w:szCs w:val="24"/>
        </w:rPr>
        <w:tab/>
      </w:r>
      <w:r w:rsidR="009A617F">
        <w:rPr>
          <w:rFonts w:ascii="Arial" w:hAnsi="Arial" w:cs="Arial"/>
          <w:i/>
          <w:iCs/>
          <w:sz w:val="24"/>
          <w:szCs w:val="24"/>
        </w:rPr>
        <w:t xml:space="preserve"> </w:t>
      </w:r>
    </w:p>
    <w:p w14:paraId="2D89435E" w14:textId="069F33DF" w:rsidR="00F01A1B" w:rsidRPr="00A62084" w:rsidRDefault="00893D14"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5</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50BD7D7B" w14:textId="77777777" w:rsidR="000760FC" w:rsidRPr="000760FC" w:rsidRDefault="000760FC" w:rsidP="000760FC">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0E9711A9" w14:textId="77777777" w:rsidR="005504EF" w:rsidRDefault="005504EF" w:rsidP="0043114B">
      <w:pPr>
        <w:tabs>
          <w:tab w:val="left" w:pos="284"/>
        </w:tabs>
        <w:spacing w:line="240" w:lineRule="auto"/>
        <w:rPr>
          <w:rFonts w:ascii="Arial" w:hAnsi="Arial" w:cs="Arial"/>
          <w:b/>
          <w:bCs/>
          <w:sz w:val="24"/>
          <w:szCs w:val="24"/>
        </w:rPr>
      </w:pPr>
    </w:p>
    <w:p w14:paraId="761A7577" w14:textId="77777777" w:rsidR="001D11E2" w:rsidRDefault="001D11E2" w:rsidP="0043114B">
      <w:pPr>
        <w:tabs>
          <w:tab w:val="left" w:pos="284"/>
        </w:tabs>
        <w:spacing w:line="240" w:lineRule="auto"/>
        <w:rPr>
          <w:rFonts w:ascii="Arial" w:hAnsi="Arial" w:cs="Arial"/>
          <w:b/>
          <w:bCs/>
          <w:sz w:val="24"/>
          <w:szCs w:val="24"/>
        </w:rPr>
      </w:pPr>
    </w:p>
    <w:p w14:paraId="45F02B51" w14:textId="19E3D624" w:rsidR="00C8559D" w:rsidRDefault="00893D14" w:rsidP="00C8559D">
      <w:pPr>
        <w:tabs>
          <w:tab w:val="left" w:pos="426"/>
        </w:tabs>
        <w:spacing w:line="240" w:lineRule="auto"/>
        <w:rPr>
          <w:rFonts w:ascii="Arial" w:hAnsi="Arial" w:cs="Arial"/>
          <w:b/>
          <w:sz w:val="24"/>
          <w:szCs w:val="24"/>
        </w:rPr>
      </w:pPr>
      <w:r>
        <w:rPr>
          <w:rFonts w:ascii="Arial" w:hAnsi="Arial" w:cs="Arial"/>
          <w:b/>
          <w:sz w:val="24"/>
          <w:szCs w:val="24"/>
        </w:rPr>
        <w:t>6</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sidRPr="00043D76">
        <w:rPr>
          <w:rFonts w:ascii="Arial" w:hAnsi="Arial" w:cs="Arial"/>
          <w:b/>
          <w:sz w:val="24"/>
          <w:szCs w:val="24"/>
        </w:rPr>
        <w:t>Reports from the Clerk</w:t>
      </w:r>
    </w:p>
    <w:p w14:paraId="0E08FFB2" w14:textId="77777777" w:rsidR="00BC3150" w:rsidRDefault="00BC3150" w:rsidP="00C8559D">
      <w:pPr>
        <w:tabs>
          <w:tab w:val="left" w:pos="426"/>
        </w:tabs>
        <w:spacing w:line="240" w:lineRule="auto"/>
        <w:rPr>
          <w:rFonts w:ascii="Arial" w:hAnsi="Arial" w:cs="Arial"/>
          <w:b/>
          <w:sz w:val="24"/>
          <w:szCs w:val="24"/>
        </w:rPr>
      </w:pPr>
    </w:p>
    <w:p w14:paraId="058989AE" w14:textId="2D49E6A8" w:rsidR="004679AE" w:rsidRDefault="00893D14" w:rsidP="004679AE">
      <w:pPr>
        <w:tabs>
          <w:tab w:val="left" w:pos="426"/>
        </w:tabs>
        <w:spacing w:line="240" w:lineRule="auto"/>
        <w:rPr>
          <w:rFonts w:ascii="Arial" w:hAnsi="Arial" w:cs="Arial"/>
          <w:bCs/>
          <w:i/>
          <w:iCs/>
          <w:color w:val="000000" w:themeColor="text1"/>
          <w:sz w:val="24"/>
          <w:szCs w:val="24"/>
        </w:rPr>
      </w:pPr>
      <w:r>
        <w:rPr>
          <w:rFonts w:ascii="Arial" w:hAnsi="Arial" w:cs="Arial"/>
          <w:b/>
          <w:sz w:val="24"/>
          <w:szCs w:val="24"/>
        </w:rPr>
        <w:t>6</w:t>
      </w:r>
      <w:r w:rsidR="00BC3150">
        <w:rPr>
          <w:rFonts w:ascii="Arial" w:hAnsi="Arial" w:cs="Arial"/>
          <w:b/>
          <w:sz w:val="24"/>
          <w:szCs w:val="24"/>
        </w:rPr>
        <w:t xml:space="preserve">.1 To </w:t>
      </w:r>
      <w:r w:rsidR="00932A90">
        <w:rPr>
          <w:rFonts w:ascii="Arial" w:hAnsi="Arial" w:cs="Arial"/>
          <w:b/>
          <w:sz w:val="24"/>
          <w:szCs w:val="24"/>
        </w:rPr>
        <w:t xml:space="preserve">approve </w:t>
      </w:r>
      <w:r w:rsidR="00932A90">
        <w:rPr>
          <w:rFonts w:ascii="Arial" w:hAnsi="Arial" w:cs="Arial"/>
          <w:bCs/>
          <w:sz w:val="24"/>
          <w:szCs w:val="24"/>
        </w:rPr>
        <w:t xml:space="preserve">the schedule of accounts for </w:t>
      </w:r>
      <w:r w:rsidR="00495B5D">
        <w:rPr>
          <w:rFonts w:ascii="Arial" w:hAnsi="Arial" w:cs="Arial"/>
          <w:bCs/>
          <w:sz w:val="24"/>
          <w:szCs w:val="24"/>
        </w:rPr>
        <w:t>June</w:t>
      </w:r>
      <w:r w:rsidR="006503D0">
        <w:rPr>
          <w:rFonts w:ascii="Arial" w:hAnsi="Arial" w:cs="Arial"/>
          <w:bCs/>
          <w:sz w:val="24"/>
          <w:szCs w:val="24"/>
        </w:rPr>
        <w:t xml:space="preserve"> and July</w:t>
      </w:r>
      <w:r w:rsidR="00D61154">
        <w:rPr>
          <w:rFonts w:ascii="Arial" w:hAnsi="Arial" w:cs="Arial"/>
          <w:bCs/>
          <w:sz w:val="24"/>
          <w:szCs w:val="24"/>
        </w:rPr>
        <w:t xml:space="preserve"> 202</w:t>
      </w:r>
      <w:r w:rsidR="00BC3150">
        <w:rPr>
          <w:rFonts w:ascii="Arial" w:hAnsi="Arial" w:cs="Arial"/>
          <w:bCs/>
          <w:sz w:val="24"/>
          <w:szCs w:val="24"/>
        </w:rPr>
        <w:t>3</w:t>
      </w:r>
      <w:r w:rsidR="00CC5B89">
        <w:rPr>
          <w:rFonts w:ascii="Arial" w:hAnsi="Arial" w:cs="Arial"/>
          <w:bCs/>
          <w:sz w:val="24"/>
          <w:szCs w:val="24"/>
        </w:rPr>
        <w:t xml:space="preserve"> </w:t>
      </w:r>
      <w:r w:rsidR="00932A90" w:rsidRPr="00DE29D0">
        <w:rPr>
          <w:rFonts w:ascii="Arial" w:hAnsi="Arial" w:cs="Arial"/>
          <w:bCs/>
          <w:i/>
          <w:iCs/>
          <w:color w:val="000000" w:themeColor="text1"/>
          <w:sz w:val="24"/>
          <w:szCs w:val="24"/>
        </w:rPr>
        <w:t>(ca)</w:t>
      </w:r>
    </w:p>
    <w:p w14:paraId="4A8F634E" w14:textId="77777777" w:rsidR="00457F65" w:rsidRDefault="00457F65" w:rsidP="004679AE">
      <w:pPr>
        <w:tabs>
          <w:tab w:val="left" w:pos="426"/>
        </w:tabs>
        <w:spacing w:line="240" w:lineRule="auto"/>
        <w:rPr>
          <w:rFonts w:ascii="Arial" w:hAnsi="Arial" w:cs="Arial"/>
          <w:bCs/>
          <w:i/>
          <w:iCs/>
          <w:color w:val="000000" w:themeColor="text1"/>
          <w:sz w:val="24"/>
          <w:szCs w:val="24"/>
        </w:rPr>
      </w:pPr>
    </w:p>
    <w:p w14:paraId="5CF71811" w14:textId="2653DCEE" w:rsidR="00457F65" w:rsidRPr="00457F65" w:rsidRDefault="00893D14"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6</w:t>
      </w:r>
      <w:r w:rsidR="00457F65">
        <w:rPr>
          <w:rFonts w:ascii="Arial" w:hAnsi="Arial" w:cs="Arial"/>
          <w:b/>
          <w:color w:val="000000" w:themeColor="text1"/>
          <w:sz w:val="24"/>
          <w:szCs w:val="24"/>
        </w:rPr>
        <w:t xml:space="preserve">.2 To receive and note </w:t>
      </w:r>
      <w:r w:rsidR="00457F65">
        <w:rPr>
          <w:rFonts w:ascii="Arial" w:hAnsi="Arial" w:cs="Arial"/>
          <w:bCs/>
          <w:color w:val="000000" w:themeColor="text1"/>
          <w:sz w:val="24"/>
          <w:szCs w:val="24"/>
        </w:rPr>
        <w:t xml:space="preserve">the finance </w:t>
      </w:r>
      <w:r w:rsidR="00887BD0">
        <w:rPr>
          <w:rFonts w:ascii="Arial" w:hAnsi="Arial" w:cs="Arial"/>
          <w:bCs/>
          <w:color w:val="000000" w:themeColor="text1"/>
          <w:sz w:val="24"/>
          <w:szCs w:val="24"/>
        </w:rPr>
        <w:t xml:space="preserve">figures for </w:t>
      </w:r>
      <w:r w:rsidR="004A5E9D">
        <w:rPr>
          <w:rFonts w:ascii="Arial" w:hAnsi="Arial" w:cs="Arial"/>
          <w:bCs/>
          <w:color w:val="000000" w:themeColor="text1"/>
          <w:sz w:val="24"/>
          <w:szCs w:val="24"/>
        </w:rPr>
        <w:t xml:space="preserve">April, </w:t>
      </w:r>
      <w:proofErr w:type="gramStart"/>
      <w:r w:rsidR="004A5E9D">
        <w:rPr>
          <w:rFonts w:ascii="Arial" w:hAnsi="Arial" w:cs="Arial"/>
          <w:bCs/>
          <w:color w:val="000000" w:themeColor="text1"/>
          <w:sz w:val="24"/>
          <w:szCs w:val="24"/>
        </w:rPr>
        <w:t>May</w:t>
      </w:r>
      <w:proofErr w:type="gramEnd"/>
      <w:r w:rsidR="00842FE4">
        <w:rPr>
          <w:rFonts w:ascii="Arial" w:hAnsi="Arial" w:cs="Arial"/>
          <w:bCs/>
          <w:color w:val="000000" w:themeColor="text1"/>
          <w:sz w:val="24"/>
          <w:szCs w:val="24"/>
        </w:rPr>
        <w:t xml:space="preserve"> and </w:t>
      </w:r>
      <w:r w:rsidR="006C6F2D">
        <w:rPr>
          <w:rFonts w:ascii="Arial" w:hAnsi="Arial" w:cs="Arial"/>
          <w:bCs/>
          <w:color w:val="000000" w:themeColor="text1"/>
          <w:sz w:val="24"/>
          <w:szCs w:val="24"/>
        </w:rPr>
        <w:t>June</w:t>
      </w:r>
      <w:r w:rsidR="00842FE4">
        <w:rPr>
          <w:rFonts w:ascii="Arial" w:hAnsi="Arial" w:cs="Arial"/>
          <w:bCs/>
          <w:color w:val="000000" w:themeColor="text1"/>
          <w:sz w:val="24"/>
          <w:szCs w:val="24"/>
        </w:rPr>
        <w:t xml:space="preserve"> </w:t>
      </w:r>
      <w:r w:rsidR="00A56249">
        <w:rPr>
          <w:rFonts w:ascii="Arial" w:hAnsi="Arial" w:cs="Arial"/>
          <w:bCs/>
          <w:color w:val="000000" w:themeColor="text1"/>
          <w:sz w:val="24"/>
          <w:szCs w:val="24"/>
        </w:rPr>
        <w:t>2023</w:t>
      </w:r>
      <w:r w:rsidR="00887BD0">
        <w:rPr>
          <w:rFonts w:ascii="Arial" w:hAnsi="Arial" w:cs="Arial"/>
          <w:bCs/>
          <w:color w:val="000000" w:themeColor="text1"/>
          <w:sz w:val="24"/>
          <w:szCs w:val="24"/>
        </w:rPr>
        <w:t xml:space="preserve"> </w:t>
      </w:r>
      <w:r w:rsidR="00887BD0" w:rsidRPr="00DE29D0">
        <w:rPr>
          <w:rFonts w:ascii="Arial" w:hAnsi="Arial" w:cs="Arial"/>
          <w:bCs/>
          <w:i/>
          <w:iCs/>
          <w:color w:val="000000" w:themeColor="text1"/>
          <w:sz w:val="24"/>
          <w:szCs w:val="24"/>
        </w:rPr>
        <w:t>(ca)</w:t>
      </w:r>
    </w:p>
    <w:p w14:paraId="110EF5E0" w14:textId="77777777" w:rsidR="00C23004" w:rsidRDefault="00C23004" w:rsidP="004679AE">
      <w:pPr>
        <w:tabs>
          <w:tab w:val="left" w:pos="426"/>
        </w:tabs>
        <w:spacing w:line="240" w:lineRule="auto"/>
        <w:rPr>
          <w:rFonts w:ascii="Arial" w:hAnsi="Arial" w:cs="Arial"/>
          <w:bCs/>
          <w:i/>
          <w:iCs/>
          <w:color w:val="000000" w:themeColor="text1"/>
          <w:sz w:val="24"/>
          <w:szCs w:val="24"/>
        </w:rPr>
      </w:pPr>
    </w:p>
    <w:p w14:paraId="5FE561B0" w14:textId="77777777" w:rsidR="007D108B" w:rsidRDefault="00893D14"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6</w:t>
      </w:r>
      <w:r w:rsidR="00181280" w:rsidRPr="00C23004">
        <w:rPr>
          <w:rFonts w:ascii="Arial" w:hAnsi="Arial" w:cs="Arial"/>
          <w:b/>
          <w:color w:val="000000" w:themeColor="text1"/>
          <w:sz w:val="24"/>
          <w:szCs w:val="24"/>
        </w:rPr>
        <w:t>.</w:t>
      </w:r>
      <w:r w:rsidR="00FD3123">
        <w:rPr>
          <w:rFonts w:ascii="Arial" w:hAnsi="Arial" w:cs="Arial"/>
          <w:b/>
          <w:color w:val="000000" w:themeColor="text1"/>
          <w:sz w:val="24"/>
          <w:szCs w:val="24"/>
        </w:rPr>
        <w:t>3</w:t>
      </w:r>
      <w:r w:rsidR="00181280">
        <w:rPr>
          <w:rFonts w:ascii="Arial" w:hAnsi="Arial" w:cs="Arial"/>
          <w:b/>
          <w:color w:val="000000" w:themeColor="text1"/>
          <w:sz w:val="24"/>
          <w:szCs w:val="24"/>
        </w:rPr>
        <w:t xml:space="preserve"> To</w:t>
      </w:r>
      <w:r w:rsidR="00C23004">
        <w:rPr>
          <w:rFonts w:ascii="Arial" w:hAnsi="Arial" w:cs="Arial"/>
          <w:b/>
          <w:color w:val="000000" w:themeColor="text1"/>
          <w:sz w:val="24"/>
          <w:szCs w:val="24"/>
        </w:rPr>
        <w:t xml:space="preserve"> </w:t>
      </w:r>
      <w:r w:rsidR="00012A11">
        <w:rPr>
          <w:rFonts w:ascii="Arial" w:hAnsi="Arial" w:cs="Arial"/>
          <w:b/>
          <w:color w:val="000000" w:themeColor="text1"/>
          <w:sz w:val="24"/>
          <w:szCs w:val="24"/>
        </w:rPr>
        <w:t xml:space="preserve">receive and note </w:t>
      </w:r>
      <w:r w:rsidR="00012A11">
        <w:rPr>
          <w:rFonts w:ascii="Arial" w:hAnsi="Arial" w:cs="Arial"/>
          <w:bCs/>
          <w:color w:val="000000" w:themeColor="text1"/>
          <w:sz w:val="24"/>
          <w:szCs w:val="24"/>
        </w:rPr>
        <w:t xml:space="preserve">the </w:t>
      </w:r>
      <w:r w:rsidR="003673AF">
        <w:rPr>
          <w:rFonts w:ascii="Arial" w:hAnsi="Arial" w:cs="Arial"/>
          <w:bCs/>
          <w:color w:val="000000" w:themeColor="text1"/>
          <w:sz w:val="24"/>
          <w:szCs w:val="24"/>
        </w:rPr>
        <w:t xml:space="preserve">Internal Auditor’s </w:t>
      </w:r>
      <w:r w:rsidR="00A56249">
        <w:rPr>
          <w:rFonts w:ascii="Arial" w:hAnsi="Arial" w:cs="Arial"/>
          <w:bCs/>
          <w:color w:val="000000" w:themeColor="text1"/>
          <w:sz w:val="24"/>
          <w:szCs w:val="24"/>
        </w:rPr>
        <w:t>Final</w:t>
      </w:r>
      <w:r w:rsidR="00227F1A">
        <w:rPr>
          <w:rFonts w:ascii="Arial" w:hAnsi="Arial" w:cs="Arial"/>
          <w:bCs/>
          <w:color w:val="000000" w:themeColor="text1"/>
          <w:sz w:val="24"/>
          <w:szCs w:val="24"/>
        </w:rPr>
        <w:t xml:space="preserve"> </w:t>
      </w:r>
      <w:r w:rsidR="003673AF">
        <w:rPr>
          <w:rFonts w:ascii="Arial" w:hAnsi="Arial" w:cs="Arial"/>
          <w:bCs/>
          <w:color w:val="000000" w:themeColor="text1"/>
          <w:sz w:val="24"/>
          <w:szCs w:val="24"/>
        </w:rPr>
        <w:t xml:space="preserve">report </w:t>
      </w:r>
      <w:r w:rsidR="00A56249">
        <w:rPr>
          <w:rFonts w:ascii="Arial" w:hAnsi="Arial" w:cs="Arial"/>
          <w:bCs/>
          <w:color w:val="000000" w:themeColor="text1"/>
          <w:sz w:val="24"/>
          <w:szCs w:val="24"/>
        </w:rPr>
        <w:t xml:space="preserve">dated 14 June 2023 </w:t>
      </w:r>
      <w:r w:rsidR="00A56249" w:rsidRPr="00DE29D0">
        <w:rPr>
          <w:rFonts w:ascii="Arial" w:hAnsi="Arial" w:cs="Arial"/>
          <w:bCs/>
          <w:i/>
          <w:iCs/>
          <w:color w:val="000000" w:themeColor="text1"/>
          <w:sz w:val="24"/>
          <w:szCs w:val="24"/>
        </w:rPr>
        <w:t>(ca)</w:t>
      </w:r>
      <w:r w:rsidR="00A56249">
        <w:rPr>
          <w:rFonts w:ascii="Arial" w:hAnsi="Arial" w:cs="Arial"/>
          <w:bCs/>
          <w:color w:val="000000" w:themeColor="text1"/>
          <w:sz w:val="24"/>
          <w:szCs w:val="24"/>
        </w:rPr>
        <w:t xml:space="preserve"> </w:t>
      </w:r>
    </w:p>
    <w:p w14:paraId="51AFB2C3" w14:textId="77777777" w:rsidR="007D108B" w:rsidRDefault="007D108B" w:rsidP="004679AE">
      <w:pPr>
        <w:tabs>
          <w:tab w:val="left" w:pos="426"/>
        </w:tabs>
        <w:spacing w:line="240" w:lineRule="auto"/>
        <w:rPr>
          <w:rFonts w:ascii="Arial" w:hAnsi="Arial" w:cs="Arial"/>
          <w:bCs/>
          <w:color w:val="000000" w:themeColor="text1"/>
          <w:sz w:val="24"/>
          <w:szCs w:val="24"/>
        </w:rPr>
      </w:pPr>
    </w:p>
    <w:p w14:paraId="0D557567" w14:textId="4B152108" w:rsidR="00064181" w:rsidRPr="00012A11" w:rsidRDefault="007D108B" w:rsidP="004679AE">
      <w:pPr>
        <w:tabs>
          <w:tab w:val="left" w:pos="426"/>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6.4 To </w:t>
      </w:r>
      <w:r w:rsidR="0001642F">
        <w:rPr>
          <w:rFonts w:ascii="Arial" w:hAnsi="Arial" w:cs="Arial"/>
          <w:b/>
          <w:color w:val="000000" w:themeColor="text1"/>
          <w:sz w:val="24"/>
          <w:szCs w:val="24"/>
        </w:rPr>
        <w:t xml:space="preserve">consider </w:t>
      </w:r>
      <w:r w:rsidR="0001642F" w:rsidRPr="0006268A">
        <w:rPr>
          <w:rFonts w:ascii="Arial" w:hAnsi="Arial" w:cs="Arial"/>
          <w:bCs/>
          <w:color w:val="000000" w:themeColor="text1"/>
          <w:sz w:val="24"/>
          <w:szCs w:val="24"/>
        </w:rPr>
        <w:t xml:space="preserve">arrangements </w:t>
      </w:r>
      <w:r w:rsidR="005630C9" w:rsidRPr="0006268A">
        <w:rPr>
          <w:rFonts w:ascii="Arial" w:hAnsi="Arial" w:cs="Arial"/>
          <w:bCs/>
          <w:color w:val="000000" w:themeColor="text1"/>
          <w:sz w:val="24"/>
          <w:szCs w:val="24"/>
        </w:rPr>
        <w:t>for the Remembrance Sunday Parade</w:t>
      </w:r>
      <w:r w:rsidR="005630C9">
        <w:rPr>
          <w:rFonts w:ascii="Arial" w:hAnsi="Arial" w:cs="Arial"/>
          <w:b/>
          <w:color w:val="000000" w:themeColor="text1"/>
          <w:sz w:val="24"/>
          <w:szCs w:val="24"/>
        </w:rPr>
        <w:t xml:space="preserve"> and</w:t>
      </w:r>
      <w:r w:rsidR="0006268A">
        <w:rPr>
          <w:rFonts w:ascii="Arial" w:hAnsi="Arial" w:cs="Arial"/>
          <w:b/>
          <w:color w:val="000000" w:themeColor="text1"/>
          <w:sz w:val="24"/>
          <w:szCs w:val="24"/>
        </w:rPr>
        <w:t>,</w:t>
      </w:r>
      <w:r w:rsidR="005630C9">
        <w:rPr>
          <w:rFonts w:ascii="Arial" w:hAnsi="Arial" w:cs="Arial"/>
          <w:b/>
          <w:color w:val="000000" w:themeColor="text1"/>
          <w:sz w:val="24"/>
          <w:szCs w:val="24"/>
        </w:rPr>
        <w:t xml:space="preserve"> if </w:t>
      </w:r>
      <w:r w:rsidR="0006268A">
        <w:rPr>
          <w:rFonts w:ascii="Arial" w:hAnsi="Arial" w:cs="Arial"/>
          <w:b/>
          <w:color w:val="000000" w:themeColor="text1"/>
          <w:sz w:val="24"/>
          <w:szCs w:val="24"/>
        </w:rPr>
        <w:t>appropriate,</w:t>
      </w:r>
      <w:r w:rsidR="005630C9">
        <w:rPr>
          <w:rFonts w:ascii="Arial" w:hAnsi="Arial" w:cs="Arial"/>
          <w:b/>
          <w:color w:val="000000" w:themeColor="text1"/>
          <w:sz w:val="24"/>
          <w:szCs w:val="24"/>
        </w:rPr>
        <w:t xml:space="preserve"> </w:t>
      </w:r>
      <w:r>
        <w:rPr>
          <w:rFonts w:ascii="Arial" w:hAnsi="Arial" w:cs="Arial"/>
          <w:b/>
          <w:color w:val="000000" w:themeColor="text1"/>
          <w:sz w:val="24"/>
          <w:szCs w:val="24"/>
        </w:rPr>
        <w:t>give</w:t>
      </w:r>
      <w:r w:rsidR="00F151D3">
        <w:rPr>
          <w:rFonts w:ascii="Arial" w:hAnsi="Arial" w:cs="Arial"/>
          <w:b/>
          <w:color w:val="000000" w:themeColor="text1"/>
          <w:sz w:val="24"/>
          <w:szCs w:val="24"/>
        </w:rPr>
        <w:t xml:space="preserve"> </w:t>
      </w:r>
      <w:r w:rsidR="00F51812">
        <w:rPr>
          <w:rFonts w:ascii="Arial" w:hAnsi="Arial" w:cs="Arial"/>
          <w:b/>
          <w:color w:val="000000" w:themeColor="text1"/>
          <w:sz w:val="24"/>
          <w:szCs w:val="24"/>
        </w:rPr>
        <w:t xml:space="preserve">the </w:t>
      </w:r>
      <w:r w:rsidR="00F151D3">
        <w:rPr>
          <w:rFonts w:ascii="Arial" w:hAnsi="Arial" w:cs="Arial"/>
          <w:b/>
          <w:color w:val="000000" w:themeColor="text1"/>
          <w:sz w:val="24"/>
          <w:szCs w:val="24"/>
        </w:rPr>
        <w:t xml:space="preserve">Clerk delegated power </w:t>
      </w:r>
      <w:r w:rsidR="00F151D3">
        <w:rPr>
          <w:rFonts w:ascii="Arial" w:hAnsi="Arial" w:cs="Arial"/>
          <w:bCs/>
          <w:color w:val="000000" w:themeColor="text1"/>
          <w:sz w:val="24"/>
          <w:szCs w:val="24"/>
        </w:rPr>
        <w:t>t</w:t>
      </w:r>
      <w:r w:rsidR="003048FD">
        <w:rPr>
          <w:rFonts w:ascii="Arial" w:hAnsi="Arial" w:cs="Arial"/>
          <w:bCs/>
          <w:color w:val="000000" w:themeColor="text1"/>
          <w:sz w:val="24"/>
          <w:szCs w:val="24"/>
        </w:rPr>
        <w:t xml:space="preserve">o </w:t>
      </w:r>
      <w:r w:rsidR="00F51812">
        <w:rPr>
          <w:rFonts w:ascii="Arial" w:hAnsi="Arial" w:cs="Arial"/>
          <w:bCs/>
          <w:color w:val="000000" w:themeColor="text1"/>
          <w:sz w:val="24"/>
          <w:szCs w:val="24"/>
        </w:rPr>
        <w:t xml:space="preserve">spend up to £1250 to </w:t>
      </w:r>
      <w:r w:rsidR="003048FD">
        <w:rPr>
          <w:rFonts w:ascii="Arial" w:hAnsi="Arial" w:cs="Arial"/>
          <w:bCs/>
          <w:color w:val="000000" w:themeColor="text1"/>
          <w:sz w:val="24"/>
          <w:szCs w:val="24"/>
        </w:rPr>
        <w:t>engag</w:t>
      </w:r>
      <w:r w:rsidR="00F51812">
        <w:rPr>
          <w:rFonts w:ascii="Arial" w:hAnsi="Arial" w:cs="Arial"/>
          <w:bCs/>
          <w:color w:val="000000" w:themeColor="text1"/>
          <w:sz w:val="24"/>
          <w:szCs w:val="24"/>
        </w:rPr>
        <w:t>e</w:t>
      </w:r>
      <w:r w:rsidR="003048FD">
        <w:rPr>
          <w:rFonts w:ascii="Arial" w:hAnsi="Arial" w:cs="Arial"/>
          <w:bCs/>
          <w:color w:val="000000" w:themeColor="text1"/>
          <w:sz w:val="24"/>
          <w:szCs w:val="24"/>
        </w:rPr>
        <w:t xml:space="preserve"> a Traffic Management Company </w:t>
      </w:r>
      <w:r w:rsidR="00F51812">
        <w:rPr>
          <w:rFonts w:ascii="Arial" w:hAnsi="Arial" w:cs="Arial"/>
          <w:bCs/>
          <w:color w:val="000000" w:themeColor="text1"/>
          <w:sz w:val="24"/>
          <w:szCs w:val="24"/>
        </w:rPr>
        <w:t>to carry out road closure</w:t>
      </w:r>
      <w:r w:rsidR="0006268A">
        <w:rPr>
          <w:rFonts w:ascii="Arial" w:hAnsi="Arial" w:cs="Arial"/>
          <w:bCs/>
          <w:color w:val="000000" w:themeColor="text1"/>
          <w:sz w:val="24"/>
          <w:szCs w:val="24"/>
        </w:rPr>
        <w:t>.</w:t>
      </w:r>
      <w:r w:rsidR="00F51812">
        <w:rPr>
          <w:rFonts w:ascii="Arial" w:hAnsi="Arial" w:cs="Arial"/>
          <w:bCs/>
          <w:color w:val="000000" w:themeColor="text1"/>
          <w:sz w:val="24"/>
          <w:szCs w:val="24"/>
        </w:rPr>
        <w:t xml:space="preserve"> </w:t>
      </w:r>
    </w:p>
    <w:p w14:paraId="25BDA512" w14:textId="77777777" w:rsidR="00EA538E" w:rsidRDefault="00EA538E" w:rsidP="004679AE">
      <w:pPr>
        <w:tabs>
          <w:tab w:val="left" w:pos="426"/>
        </w:tabs>
        <w:spacing w:line="240" w:lineRule="auto"/>
        <w:rPr>
          <w:rFonts w:ascii="Arial" w:hAnsi="Arial" w:cs="Arial"/>
          <w:b/>
          <w:color w:val="FF0000"/>
          <w:sz w:val="24"/>
          <w:szCs w:val="24"/>
        </w:rPr>
      </w:pPr>
    </w:p>
    <w:p w14:paraId="08F98580" w14:textId="15DA09DD" w:rsidR="00AB422C" w:rsidRPr="00956AA0" w:rsidRDefault="00EA538E" w:rsidP="004679AE">
      <w:pPr>
        <w:tabs>
          <w:tab w:val="left" w:pos="426"/>
        </w:tabs>
        <w:spacing w:line="240" w:lineRule="auto"/>
        <w:rPr>
          <w:rFonts w:ascii="Arial" w:hAnsi="Arial" w:cs="Arial"/>
          <w:bCs/>
          <w:sz w:val="24"/>
          <w:szCs w:val="24"/>
        </w:rPr>
      </w:pPr>
      <w:r w:rsidRPr="00EA538E">
        <w:rPr>
          <w:rFonts w:ascii="Arial" w:hAnsi="Arial" w:cs="Arial"/>
          <w:b/>
          <w:sz w:val="24"/>
          <w:szCs w:val="24"/>
        </w:rPr>
        <w:t>6.</w:t>
      </w:r>
      <w:r w:rsidR="005F48E1">
        <w:rPr>
          <w:rFonts w:ascii="Arial" w:hAnsi="Arial" w:cs="Arial"/>
          <w:b/>
          <w:sz w:val="24"/>
          <w:szCs w:val="24"/>
        </w:rPr>
        <w:t>5</w:t>
      </w:r>
      <w:r w:rsidRPr="00EA538E">
        <w:rPr>
          <w:rFonts w:ascii="Arial" w:hAnsi="Arial" w:cs="Arial"/>
          <w:b/>
          <w:sz w:val="24"/>
          <w:szCs w:val="24"/>
        </w:rPr>
        <w:t xml:space="preserve"> </w:t>
      </w:r>
      <w:r w:rsidR="00EF5A48">
        <w:rPr>
          <w:rFonts w:ascii="Arial" w:hAnsi="Arial" w:cs="Arial"/>
          <w:b/>
          <w:sz w:val="24"/>
          <w:szCs w:val="24"/>
        </w:rPr>
        <w:t xml:space="preserve">To review and </w:t>
      </w:r>
      <w:r w:rsidR="000E6DAC">
        <w:rPr>
          <w:rFonts w:ascii="Arial" w:hAnsi="Arial" w:cs="Arial"/>
          <w:b/>
          <w:sz w:val="24"/>
          <w:szCs w:val="24"/>
        </w:rPr>
        <w:t>adopt</w:t>
      </w:r>
      <w:r w:rsidR="006479CA">
        <w:rPr>
          <w:rFonts w:ascii="Arial" w:hAnsi="Arial" w:cs="Arial"/>
          <w:b/>
          <w:sz w:val="24"/>
          <w:szCs w:val="24"/>
        </w:rPr>
        <w:t>:</w:t>
      </w:r>
      <w:r w:rsidR="000E6DAC">
        <w:rPr>
          <w:rFonts w:ascii="Arial" w:hAnsi="Arial" w:cs="Arial"/>
          <w:b/>
          <w:sz w:val="24"/>
          <w:szCs w:val="24"/>
        </w:rPr>
        <w:t xml:space="preserve"> </w:t>
      </w:r>
    </w:p>
    <w:p w14:paraId="6BA774A8" w14:textId="3FE42AAA" w:rsidR="0032065F" w:rsidRDefault="0032065F" w:rsidP="004679AE">
      <w:pPr>
        <w:tabs>
          <w:tab w:val="left" w:pos="426"/>
        </w:tabs>
        <w:spacing w:line="240" w:lineRule="auto"/>
        <w:rPr>
          <w:rFonts w:ascii="Arial" w:hAnsi="Arial" w:cs="Arial"/>
          <w:color w:val="7030A0"/>
          <w:sz w:val="24"/>
          <w:szCs w:val="24"/>
        </w:rPr>
      </w:pPr>
      <w:r>
        <w:rPr>
          <w:rFonts w:ascii="Arial" w:hAnsi="Arial" w:cs="Arial"/>
          <w:bCs/>
          <w:sz w:val="24"/>
          <w:szCs w:val="24"/>
        </w:rPr>
        <w:tab/>
      </w:r>
      <w:r w:rsidR="005D5F39">
        <w:rPr>
          <w:rFonts w:ascii="Arial" w:hAnsi="Arial" w:cs="Arial"/>
          <w:color w:val="000000" w:themeColor="text1"/>
          <w:sz w:val="24"/>
          <w:szCs w:val="24"/>
        </w:rPr>
        <w:t>a</w:t>
      </w:r>
      <w:r w:rsidRPr="00A57368">
        <w:rPr>
          <w:rFonts w:ascii="Arial" w:hAnsi="Arial" w:cs="Arial"/>
          <w:color w:val="000000" w:themeColor="text1"/>
          <w:sz w:val="24"/>
          <w:szCs w:val="24"/>
        </w:rPr>
        <w:t>) Grievance Policy</w:t>
      </w:r>
      <w:r w:rsidR="002D6793">
        <w:rPr>
          <w:rFonts w:ascii="Arial" w:hAnsi="Arial" w:cs="Arial"/>
          <w:color w:val="000000" w:themeColor="text1"/>
          <w:sz w:val="24"/>
          <w:szCs w:val="24"/>
        </w:rPr>
        <w:t xml:space="preserve"> </w:t>
      </w:r>
      <w:r w:rsidR="005D5F39" w:rsidRPr="0078611D">
        <w:rPr>
          <w:rFonts w:ascii="Arial" w:hAnsi="Arial" w:cs="Arial"/>
          <w:i/>
          <w:iCs/>
          <w:color w:val="000000" w:themeColor="text1"/>
          <w:sz w:val="24"/>
          <w:szCs w:val="24"/>
        </w:rPr>
        <w:t>(ca)</w:t>
      </w:r>
    </w:p>
    <w:p w14:paraId="2C50967C" w14:textId="58610726" w:rsidR="00465C9D" w:rsidRPr="006A443D" w:rsidRDefault="005D5F39" w:rsidP="00860613">
      <w:pPr>
        <w:tabs>
          <w:tab w:val="left" w:pos="426"/>
        </w:tabs>
        <w:spacing w:line="240" w:lineRule="auto"/>
        <w:rPr>
          <w:rFonts w:ascii="Arial" w:hAnsi="Arial" w:cs="Arial"/>
          <w:color w:val="7030A0"/>
          <w:sz w:val="24"/>
          <w:szCs w:val="24"/>
        </w:rPr>
      </w:pPr>
      <w:r>
        <w:rPr>
          <w:rFonts w:ascii="Arial" w:hAnsi="Arial" w:cs="Arial"/>
          <w:color w:val="7030A0"/>
          <w:sz w:val="24"/>
          <w:szCs w:val="24"/>
        </w:rPr>
        <w:tab/>
      </w:r>
      <w:r w:rsidRPr="005D5F39">
        <w:rPr>
          <w:rFonts w:ascii="Arial" w:hAnsi="Arial" w:cs="Arial"/>
          <w:sz w:val="24"/>
          <w:szCs w:val="24"/>
        </w:rPr>
        <w:t>b)</w:t>
      </w:r>
      <w:r>
        <w:rPr>
          <w:rFonts w:ascii="Arial" w:hAnsi="Arial" w:cs="Arial"/>
          <w:sz w:val="24"/>
          <w:szCs w:val="24"/>
        </w:rPr>
        <w:t xml:space="preserve"> Disciplinary Policy </w:t>
      </w:r>
      <w:r w:rsidR="0078611D" w:rsidRPr="0078611D">
        <w:rPr>
          <w:rFonts w:ascii="Arial" w:hAnsi="Arial" w:cs="Arial"/>
          <w:i/>
          <w:iCs/>
          <w:color w:val="000000" w:themeColor="text1"/>
          <w:sz w:val="24"/>
          <w:szCs w:val="24"/>
        </w:rPr>
        <w:t>(ca)</w:t>
      </w:r>
    </w:p>
    <w:p w14:paraId="5929B34D" w14:textId="3558FBE3" w:rsidR="006F0B3D" w:rsidRPr="00BD4367" w:rsidRDefault="006F0B3D" w:rsidP="004679AE">
      <w:pPr>
        <w:tabs>
          <w:tab w:val="left" w:pos="426"/>
        </w:tabs>
        <w:spacing w:line="240" w:lineRule="auto"/>
        <w:rPr>
          <w:rFonts w:ascii="Arial" w:hAnsi="Arial" w:cs="Arial"/>
          <w:bCs/>
          <w:sz w:val="24"/>
          <w:szCs w:val="24"/>
        </w:rPr>
      </w:pPr>
      <w:r w:rsidRPr="00BD4367">
        <w:rPr>
          <w:rFonts w:ascii="Arial" w:hAnsi="Arial" w:cs="Arial"/>
          <w:bCs/>
          <w:sz w:val="24"/>
          <w:szCs w:val="24"/>
        </w:rPr>
        <w:tab/>
      </w:r>
      <w:r w:rsidR="000A0E78">
        <w:rPr>
          <w:rFonts w:ascii="Arial" w:hAnsi="Arial" w:cs="Arial"/>
          <w:bCs/>
          <w:sz w:val="24"/>
          <w:szCs w:val="24"/>
        </w:rPr>
        <w:t>c</w:t>
      </w:r>
      <w:r w:rsidRPr="00BD4367">
        <w:rPr>
          <w:rFonts w:ascii="Arial" w:hAnsi="Arial" w:cs="Arial"/>
          <w:bCs/>
          <w:sz w:val="24"/>
          <w:szCs w:val="24"/>
        </w:rPr>
        <w:t xml:space="preserve">) Pension </w:t>
      </w:r>
      <w:r w:rsidR="0078611D">
        <w:rPr>
          <w:rFonts w:ascii="Arial" w:hAnsi="Arial" w:cs="Arial"/>
          <w:bCs/>
          <w:sz w:val="24"/>
          <w:szCs w:val="24"/>
        </w:rPr>
        <w:t>P</w:t>
      </w:r>
      <w:r w:rsidRPr="00BD4367">
        <w:rPr>
          <w:rFonts w:ascii="Arial" w:hAnsi="Arial" w:cs="Arial"/>
          <w:bCs/>
          <w:sz w:val="24"/>
          <w:szCs w:val="24"/>
        </w:rPr>
        <w:t>olicy</w:t>
      </w:r>
      <w:r w:rsidR="0078611D">
        <w:rPr>
          <w:rFonts w:ascii="Arial" w:hAnsi="Arial" w:cs="Arial"/>
          <w:bCs/>
          <w:sz w:val="24"/>
          <w:szCs w:val="24"/>
        </w:rPr>
        <w:t xml:space="preserve"> </w:t>
      </w:r>
      <w:r w:rsidR="0078611D" w:rsidRPr="0078611D">
        <w:rPr>
          <w:rFonts w:ascii="Arial" w:hAnsi="Arial" w:cs="Arial"/>
          <w:i/>
          <w:iCs/>
          <w:color w:val="000000" w:themeColor="text1"/>
          <w:sz w:val="24"/>
          <w:szCs w:val="24"/>
        </w:rPr>
        <w:t>(ca)</w:t>
      </w:r>
    </w:p>
    <w:p w14:paraId="6269E9B9" w14:textId="471473F8" w:rsidR="00336F8A" w:rsidRDefault="00336F8A" w:rsidP="004679AE">
      <w:pPr>
        <w:tabs>
          <w:tab w:val="left" w:pos="426"/>
        </w:tabs>
        <w:spacing w:line="240" w:lineRule="auto"/>
        <w:rPr>
          <w:rFonts w:ascii="Arial" w:hAnsi="Arial" w:cs="Arial"/>
          <w:bCs/>
          <w:sz w:val="24"/>
          <w:szCs w:val="24"/>
        </w:rPr>
      </w:pPr>
      <w:r>
        <w:rPr>
          <w:rFonts w:ascii="Arial" w:hAnsi="Arial" w:cs="Arial"/>
          <w:bCs/>
          <w:sz w:val="24"/>
          <w:szCs w:val="24"/>
        </w:rPr>
        <w:tab/>
      </w:r>
      <w:r w:rsidR="000A0E78">
        <w:rPr>
          <w:rFonts w:ascii="Arial" w:hAnsi="Arial" w:cs="Arial"/>
          <w:bCs/>
          <w:sz w:val="24"/>
          <w:szCs w:val="24"/>
        </w:rPr>
        <w:t>d</w:t>
      </w:r>
      <w:r w:rsidRPr="00654910">
        <w:rPr>
          <w:rFonts w:ascii="Arial" w:hAnsi="Arial" w:cs="Arial"/>
          <w:bCs/>
          <w:sz w:val="24"/>
          <w:szCs w:val="24"/>
        </w:rPr>
        <w:t>) Health &amp; Safety Policy</w:t>
      </w:r>
      <w:r w:rsidR="00A27F43" w:rsidRPr="00654910">
        <w:rPr>
          <w:rFonts w:ascii="Arial" w:hAnsi="Arial" w:cs="Arial"/>
          <w:bCs/>
          <w:sz w:val="24"/>
          <w:szCs w:val="24"/>
        </w:rPr>
        <w:t xml:space="preserve"> and Risk assessment</w:t>
      </w:r>
      <w:r w:rsidR="0078611D">
        <w:rPr>
          <w:rFonts w:ascii="Arial" w:hAnsi="Arial" w:cs="Arial"/>
          <w:bCs/>
          <w:sz w:val="24"/>
          <w:szCs w:val="24"/>
        </w:rPr>
        <w:t xml:space="preserve"> </w:t>
      </w:r>
      <w:r w:rsidR="0078611D" w:rsidRPr="0078611D">
        <w:rPr>
          <w:rFonts w:ascii="Arial" w:hAnsi="Arial" w:cs="Arial"/>
          <w:i/>
          <w:iCs/>
          <w:color w:val="000000" w:themeColor="text1"/>
          <w:sz w:val="24"/>
          <w:szCs w:val="24"/>
        </w:rPr>
        <w:t>(ca)</w:t>
      </w:r>
    </w:p>
    <w:p w14:paraId="429E3A7A" w14:textId="2D8FFD25" w:rsidR="00E43A64" w:rsidRPr="0078611D" w:rsidRDefault="006A443D" w:rsidP="004679AE">
      <w:pPr>
        <w:tabs>
          <w:tab w:val="left" w:pos="426"/>
        </w:tabs>
        <w:spacing w:line="240" w:lineRule="auto"/>
        <w:rPr>
          <w:rFonts w:ascii="Arial" w:hAnsi="Arial" w:cs="Arial"/>
          <w:sz w:val="24"/>
          <w:szCs w:val="24"/>
        </w:rPr>
      </w:pPr>
      <w:r>
        <w:rPr>
          <w:rFonts w:ascii="Arial" w:hAnsi="Arial" w:cs="Arial"/>
          <w:bCs/>
          <w:sz w:val="24"/>
          <w:szCs w:val="24"/>
        </w:rPr>
        <w:tab/>
      </w:r>
      <w:r w:rsidR="00EB10DA" w:rsidRPr="0078611D">
        <w:rPr>
          <w:rFonts w:ascii="Arial" w:hAnsi="Arial" w:cs="Arial"/>
          <w:sz w:val="24"/>
          <w:szCs w:val="24"/>
        </w:rPr>
        <w:t>e</w:t>
      </w:r>
      <w:r w:rsidRPr="0078611D">
        <w:rPr>
          <w:rFonts w:ascii="Arial" w:hAnsi="Arial" w:cs="Arial"/>
          <w:sz w:val="24"/>
          <w:szCs w:val="24"/>
        </w:rPr>
        <w:t>) Effective Management of Recording at Council Meetings</w:t>
      </w:r>
      <w:r w:rsidR="0078611D">
        <w:rPr>
          <w:rFonts w:ascii="Arial" w:hAnsi="Arial" w:cs="Arial"/>
          <w:sz w:val="24"/>
          <w:szCs w:val="24"/>
        </w:rPr>
        <w:t xml:space="preserve"> </w:t>
      </w:r>
      <w:r w:rsidR="0078611D" w:rsidRPr="0078611D">
        <w:rPr>
          <w:rFonts w:ascii="Arial" w:hAnsi="Arial" w:cs="Arial"/>
          <w:i/>
          <w:iCs/>
          <w:color w:val="000000" w:themeColor="text1"/>
          <w:sz w:val="24"/>
          <w:szCs w:val="24"/>
        </w:rPr>
        <w:t>(ca)</w:t>
      </w:r>
    </w:p>
    <w:p w14:paraId="44711680" w14:textId="1C27F6FE" w:rsidR="008431DB" w:rsidRPr="008431DB" w:rsidRDefault="008431DB" w:rsidP="004679AE">
      <w:pPr>
        <w:tabs>
          <w:tab w:val="left" w:pos="426"/>
        </w:tabs>
        <w:spacing w:line="240" w:lineRule="auto"/>
        <w:rPr>
          <w:rFonts w:ascii="Arial" w:hAnsi="Arial" w:cs="Arial"/>
          <w:bCs/>
          <w:color w:val="00B050"/>
          <w:sz w:val="24"/>
          <w:szCs w:val="24"/>
        </w:rPr>
      </w:pPr>
      <w:r w:rsidRPr="0078611D">
        <w:rPr>
          <w:rFonts w:ascii="Arial" w:hAnsi="Arial" w:cs="Arial"/>
          <w:bCs/>
          <w:sz w:val="24"/>
          <w:szCs w:val="24"/>
        </w:rPr>
        <w:t xml:space="preserve">       </w:t>
      </w:r>
      <w:r w:rsidR="0078611D" w:rsidRPr="0078611D">
        <w:rPr>
          <w:rFonts w:ascii="Arial" w:hAnsi="Arial" w:cs="Arial"/>
          <w:bCs/>
          <w:sz w:val="24"/>
          <w:szCs w:val="24"/>
        </w:rPr>
        <w:t>f</w:t>
      </w:r>
      <w:r w:rsidRPr="0078611D">
        <w:rPr>
          <w:rFonts w:ascii="Arial" w:hAnsi="Arial" w:cs="Arial"/>
          <w:bCs/>
          <w:sz w:val="24"/>
          <w:szCs w:val="24"/>
        </w:rPr>
        <w:t>) Whistleblowing Policy</w:t>
      </w:r>
      <w:r w:rsidR="0078611D">
        <w:rPr>
          <w:rFonts w:ascii="Arial" w:hAnsi="Arial" w:cs="Arial"/>
          <w:bCs/>
          <w:sz w:val="24"/>
          <w:szCs w:val="24"/>
        </w:rPr>
        <w:t xml:space="preserve"> </w:t>
      </w:r>
      <w:r w:rsidR="0078611D" w:rsidRPr="0078611D">
        <w:rPr>
          <w:rFonts w:ascii="Arial" w:hAnsi="Arial" w:cs="Arial"/>
          <w:i/>
          <w:iCs/>
          <w:color w:val="000000" w:themeColor="text1"/>
          <w:sz w:val="24"/>
          <w:szCs w:val="24"/>
        </w:rPr>
        <w:t>(ca)</w:t>
      </w:r>
      <w:r>
        <w:rPr>
          <w:rFonts w:ascii="Arial" w:hAnsi="Arial" w:cs="Arial"/>
          <w:bCs/>
          <w:color w:val="00B050"/>
          <w:sz w:val="24"/>
          <w:szCs w:val="24"/>
        </w:rPr>
        <w:t xml:space="preserve"> </w:t>
      </w:r>
    </w:p>
    <w:p w14:paraId="29B8CC62" w14:textId="77777777" w:rsidR="003E2AB1" w:rsidRDefault="003E2AB1" w:rsidP="004679AE">
      <w:pPr>
        <w:tabs>
          <w:tab w:val="left" w:pos="426"/>
        </w:tabs>
        <w:spacing w:line="240" w:lineRule="auto"/>
        <w:rPr>
          <w:rFonts w:ascii="Arial" w:hAnsi="Arial" w:cs="Arial"/>
          <w:b/>
          <w:color w:val="000000" w:themeColor="text1"/>
          <w:sz w:val="24"/>
          <w:szCs w:val="24"/>
        </w:rPr>
      </w:pPr>
    </w:p>
    <w:p w14:paraId="6B1ECBF5" w14:textId="1E8E7551" w:rsidR="00576451" w:rsidRPr="004C4BD5" w:rsidRDefault="00576451" w:rsidP="004679AE">
      <w:pPr>
        <w:tabs>
          <w:tab w:val="left" w:pos="426"/>
        </w:tabs>
        <w:spacing w:line="240" w:lineRule="auto"/>
        <w:rPr>
          <w:rFonts w:ascii="Arial" w:hAnsi="Arial" w:cs="Arial"/>
          <w:bCs/>
          <w:i/>
          <w:iCs/>
          <w:color w:val="000000" w:themeColor="text1"/>
          <w:sz w:val="24"/>
          <w:szCs w:val="24"/>
        </w:rPr>
      </w:pPr>
      <w:r>
        <w:rPr>
          <w:rFonts w:ascii="Arial" w:hAnsi="Arial" w:cs="Arial"/>
          <w:b/>
          <w:color w:val="000000" w:themeColor="text1"/>
          <w:sz w:val="24"/>
          <w:szCs w:val="24"/>
        </w:rPr>
        <w:t>6.</w:t>
      </w:r>
      <w:r w:rsidR="005F48E1">
        <w:rPr>
          <w:rFonts w:ascii="Arial" w:hAnsi="Arial" w:cs="Arial"/>
          <w:b/>
          <w:color w:val="000000" w:themeColor="text1"/>
          <w:sz w:val="24"/>
          <w:szCs w:val="24"/>
        </w:rPr>
        <w:t>6</w:t>
      </w:r>
      <w:r>
        <w:rPr>
          <w:rFonts w:ascii="Arial" w:hAnsi="Arial" w:cs="Arial"/>
          <w:b/>
          <w:color w:val="000000" w:themeColor="text1"/>
          <w:sz w:val="24"/>
          <w:szCs w:val="24"/>
        </w:rPr>
        <w:t xml:space="preserve"> To consider </w:t>
      </w:r>
      <w:r>
        <w:rPr>
          <w:rFonts w:ascii="Arial" w:hAnsi="Arial" w:cs="Arial"/>
          <w:bCs/>
          <w:color w:val="000000" w:themeColor="text1"/>
          <w:sz w:val="24"/>
          <w:szCs w:val="24"/>
        </w:rPr>
        <w:t xml:space="preserve">signing </w:t>
      </w:r>
      <w:r w:rsidR="004C4BD5">
        <w:rPr>
          <w:rFonts w:ascii="Arial" w:hAnsi="Arial" w:cs="Arial"/>
          <w:bCs/>
          <w:color w:val="000000" w:themeColor="text1"/>
          <w:sz w:val="24"/>
          <w:szCs w:val="24"/>
        </w:rPr>
        <w:t xml:space="preserve">VAS Installation Agreement with North Yorkshire Council </w:t>
      </w:r>
      <w:r w:rsidR="004C4BD5">
        <w:rPr>
          <w:rFonts w:ascii="Arial" w:hAnsi="Arial" w:cs="Arial"/>
          <w:bCs/>
          <w:i/>
          <w:iCs/>
          <w:color w:val="000000" w:themeColor="text1"/>
          <w:sz w:val="24"/>
          <w:szCs w:val="24"/>
        </w:rPr>
        <w:t>(ca)</w:t>
      </w:r>
    </w:p>
    <w:p w14:paraId="717EA7E7" w14:textId="77777777" w:rsidR="00EB6A8F" w:rsidRPr="00D444C2" w:rsidRDefault="00EB6A8F" w:rsidP="005601B1">
      <w:pPr>
        <w:tabs>
          <w:tab w:val="left" w:pos="426"/>
        </w:tabs>
        <w:spacing w:line="240" w:lineRule="auto"/>
        <w:rPr>
          <w:rFonts w:ascii="Arial" w:hAnsi="Arial" w:cs="Arial"/>
          <w:bCs/>
          <w:color w:val="000000" w:themeColor="text1"/>
          <w:sz w:val="24"/>
          <w:szCs w:val="24"/>
        </w:rPr>
      </w:pPr>
    </w:p>
    <w:p w14:paraId="35B7FFD6" w14:textId="769340CF" w:rsidR="00C8559D" w:rsidRDefault="00893D14"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15524FCC" w14:textId="352F0DE2" w:rsidR="00C54138" w:rsidRDefault="00081ED4" w:rsidP="00C54138">
      <w:pPr>
        <w:tabs>
          <w:tab w:val="left" w:pos="284"/>
        </w:tabs>
        <w:spacing w:line="240" w:lineRule="auto"/>
        <w:rPr>
          <w:rFonts w:ascii="Arial" w:hAnsi="Arial" w:cs="Arial"/>
          <w:bCs/>
          <w:i/>
          <w:iCs/>
          <w:sz w:val="24"/>
          <w:szCs w:val="24"/>
        </w:rPr>
      </w:pPr>
      <w:r>
        <w:rPr>
          <w:rFonts w:ascii="Arial" w:hAnsi="Arial" w:cs="Arial"/>
          <w:b/>
          <w:sz w:val="24"/>
          <w:szCs w:val="24"/>
        </w:rPr>
        <w:t xml:space="preserve">7.1 To consider </w:t>
      </w:r>
      <w:r w:rsidR="00D22C14" w:rsidRPr="00D22C14">
        <w:rPr>
          <w:rFonts w:ascii="Arial" w:hAnsi="Arial" w:cs="Arial"/>
          <w:bCs/>
          <w:sz w:val="24"/>
          <w:szCs w:val="24"/>
        </w:rPr>
        <w:t>the</w:t>
      </w:r>
      <w:r w:rsidR="00D22C14">
        <w:rPr>
          <w:rFonts w:ascii="Arial" w:hAnsi="Arial" w:cs="Arial"/>
          <w:b/>
          <w:sz w:val="24"/>
          <w:szCs w:val="24"/>
        </w:rPr>
        <w:t xml:space="preserve"> </w:t>
      </w:r>
      <w:r>
        <w:rPr>
          <w:rFonts w:ascii="Arial" w:hAnsi="Arial" w:cs="Arial"/>
          <w:bCs/>
          <w:sz w:val="24"/>
          <w:szCs w:val="24"/>
        </w:rPr>
        <w:t>grant application from IDAS</w:t>
      </w:r>
      <w:r w:rsidR="00ED0101">
        <w:rPr>
          <w:rFonts w:ascii="Arial" w:hAnsi="Arial" w:cs="Arial"/>
          <w:bCs/>
          <w:sz w:val="24"/>
          <w:szCs w:val="24"/>
        </w:rPr>
        <w:t xml:space="preserve"> </w:t>
      </w:r>
      <w:r w:rsidR="00ED0101">
        <w:rPr>
          <w:rFonts w:ascii="Arial" w:hAnsi="Arial" w:cs="Arial"/>
          <w:bCs/>
          <w:i/>
          <w:iCs/>
          <w:sz w:val="24"/>
          <w:szCs w:val="24"/>
        </w:rPr>
        <w:t>(ca)</w:t>
      </w:r>
    </w:p>
    <w:p w14:paraId="66191B9B" w14:textId="77777777" w:rsidR="00D22C14" w:rsidRDefault="00D22C14" w:rsidP="00C54138">
      <w:pPr>
        <w:tabs>
          <w:tab w:val="left" w:pos="284"/>
        </w:tabs>
        <w:spacing w:line="240" w:lineRule="auto"/>
        <w:rPr>
          <w:rFonts w:ascii="Arial" w:hAnsi="Arial" w:cs="Arial"/>
          <w:bCs/>
          <w:i/>
          <w:iCs/>
          <w:sz w:val="24"/>
          <w:szCs w:val="24"/>
        </w:rPr>
      </w:pPr>
    </w:p>
    <w:p w14:paraId="2E686553" w14:textId="794BB36A" w:rsidR="00D22C14" w:rsidRPr="00D22C14" w:rsidRDefault="00D22C14" w:rsidP="00C54138">
      <w:pPr>
        <w:tabs>
          <w:tab w:val="left" w:pos="284"/>
        </w:tabs>
        <w:spacing w:line="240" w:lineRule="auto"/>
        <w:rPr>
          <w:rFonts w:ascii="Arial" w:hAnsi="Arial" w:cs="Arial"/>
          <w:bCs/>
          <w:sz w:val="24"/>
          <w:szCs w:val="24"/>
        </w:rPr>
      </w:pPr>
      <w:r>
        <w:rPr>
          <w:rFonts w:ascii="Arial" w:hAnsi="Arial" w:cs="Arial"/>
          <w:b/>
          <w:sz w:val="24"/>
          <w:szCs w:val="24"/>
        </w:rPr>
        <w:t xml:space="preserve">7.2 To consider </w:t>
      </w:r>
      <w:r>
        <w:rPr>
          <w:rFonts w:ascii="Arial" w:hAnsi="Arial" w:cs="Arial"/>
          <w:bCs/>
          <w:sz w:val="24"/>
          <w:szCs w:val="24"/>
        </w:rPr>
        <w:t xml:space="preserve">the grant </w:t>
      </w:r>
      <w:r w:rsidR="00D97314">
        <w:rPr>
          <w:rFonts w:ascii="Arial" w:hAnsi="Arial" w:cs="Arial"/>
          <w:bCs/>
          <w:sz w:val="24"/>
          <w:szCs w:val="24"/>
        </w:rPr>
        <w:t xml:space="preserve">application from </w:t>
      </w:r>
      <w:r w:rsidR="00F54211">
        <w:rPr>
          <w:rFonts w:ascii="Arial" w:hAnsi="Arial" w:cs="Arial"/>
          <w:bCs/>
          <w:sz w:val="24"/>
          <w:szCs w:val="24"/>
        </w:rPr>
        <w:t xml:space="preserve">Aspin Park Academy </w:t>
      </w:r>
      <w:r w:rsidR="00F54211">
        <w:rPr>
          <w:rFonts w:ascii="Arial" w:hAnsi="Arial" w:cs="Arial"/>
          <w:bCs/>
          <w:i/>
          <w:iCs/>
          <w:sz w:val="24"/>
          <w:szCs w:val="24"/>
        </w:rPr>
        <w:t>(ca)</w:t>
      </w:r>
    </w:p>
    <w:p w14:paraId="20CF6D17" w14:textId="77777777" w:rsidR="00DD35ED" w:rsidRDefault="00DD35ED" w:rsidP="00C8559D">
      <w:pPr>
        <w:tabs>
          <w:tab w:val="left" w:pos="284"/>
        </w:tabs>
        <w:spacing w:line="240" w:lineRule="auto"/>
        <w:rPr>
          <w:rFonts w:ascii="Arial" w:hAnsi="Arial" w:cs="Arial"/>
          <w:bCs/>
          <w:i/>
          <w:iCs/>
          <w:color w:val="000000" w:themeColor="text1"/>
          <w:sz w:val="24"/>
          <w:szCs w:val="24"/>
        </w:rPr>
      </w:pPr>
    </w:p>
    <w:p w14:paraId="1A307DB8" w14:textId="77777777" w:rsidR="00D57DE4" w:rsidRDefault="00D57DE4" w:rsidP="00D57DE4">
      <w:pPr>
        <w:tabs>
          <w:tab w:val="left" w:pos="284"/>
        </w:tabs>
        <w:spacing w:line="240" w:lineRule="auto"/>
        <w:rPr>
          <w:rFonts w:ascii="Arial" w:hAnsi="Arial" w:cs="Arial"/>
          <w:b/>
          <w:bCs/>
          <w:sz w:val="24"/>
          <w:szCs w:val="24"/>
        </w:rPr>
      </w:pPr>
    </w:p>
    <w:p w14:paraId="0BE0ED68" w14:textId="2834576C" w:rsidR="00C8559D" w:rsidRDefault="00893D14" w:rsidP="00C8559D">
      <w:pPr>
        <w:tabs>
          <w:tab w:val="left" w:pos="284"/>
        </w:tabs>
        <w:spacing w:line="240" w:lineRule="auto"/>
        <w:rPr>
          <w:rFonts w:ascii="Arial" w:hAnsi="Arial" w:cs="Arial"/>
          <w:b/>
          <w:bCs/>
          <w:sz w:val="24"/>
          <w:szCs w:val="24"/>
        </w:rPr>
      </w:pPr>
      <w:r>
        <w:rPr>
          <w:rFonts w:ascii="Arial" w:hAnsi="Arial" w:cs="Arial"/>
          <w:b/>
          <w:bCs/>
          <w:sz w:val="24"/>
          <w:szCs w:val="24"/>
        </w:rPr>
        <w:t>8</w:t>
      </w:r>
      <w:r w:rsidR="00C8559D">
        <w:rPr>
          <w:rFonts w:ascii="Arial" w:hAnsi="Arial" w:cs="Arial"/>
          <w:b/>
          <w:bCs/>
          <w:sz w:val="24"/>
          <w:szCs w:val="24"/>
        </w:rPr>
        <w:t xml:space="preserve">.  Reports from </w:t>
      </w:r>
      <w:r w:rsidR="00A43FC5">
        <w:rPr>
          <w:rFonts w:ascii="Arial" w:hAnsi="Arial" w:cs="Arial"/>
          <w:b/>
          <w:bCs/>
          <w:sz w:val="24"/>
          <w:szCs w:val="24"/>
        </w:rPr>
        <w:t>Sub-</w:t>
      </w:r>
      <w:r w:rsidR="00C8559D">
        <w:rPr>
          <w:rFonts w:ascii="Arial" w:hAnsi="Arial" w:cs="Arial"/>
          <w:b/>
          <w:bCs/>
          <w:sz w:val="24"/>
          <w:szCs w:val="24"/>
        </w:rPr>
        <w:t>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15960034" w14:textId="6751B760" w:rsidR="00A43FC5" w:rsidRPr="00DE21E4" w:rsidRDefault="005B57A4" w:rsidP="00FB6B92">
      <w:pPr>
        <w:tabs>
          <w:tab w:val="left" w:pos="284"/>
        </w:tabs>
        <w:spacing w:line="240" w:lineRule="auto"/>
        <w:rPr>
          <w:rFonts w:ascii="Arial" w:hAnsi="Arial" w:cs="Arial"/>
          <w:i/>
          <w:iCs/>
          <w:sz w:val="24"/>
          <w:szCs w:val="24"/>
        </w:rPr>
      </w:pPr>
      <w:r w:rsidRPr="00DE21E4">
        <w:rPr>
          <w:rFonts w:ascii="Arial" w:hAnsi="Arial" w:cs="Arial"/>
          <w:b/>
          <w:bCs/>
          <w:sz w:val="24"/>
          <w:szCs w:val="24"/>
        </w:rPr>
        <w:t xml:space="preserve">8.1 To receive and note </w:t>
      </w:r>
      <w:r w:rsidRPr="00DE21E4">
        <w:rPr>
          <w:rFonts w:ascii="Arial" w:hAnsi="Arial" w:cs="Arial"/>
          <w:sz w:val="24"/>
          <w:szCs w:val="24"/>
        </w:rPr>
        <w:t xml:space="preserve">the </w:t>
      </w:r>
      <w:r w:rsidR="003B2D07" w:rsidRPr="00DE21E4">
        <w:rPr>
          <w:rFonts w:ascii="Arial" w:hAnsi="Arial" w:cs="Arial"/>
          <w:sz w:val="24"/>
          <w:szCs w:val="24"/>
        </w:rPr>
        <w:t>Minutes of the Bright Friday sub</w:t>
      </w:r>
      <w:r w:rsidR="00DE21E4" w:rsidRPr="00DE21E4">
        <w:rPr>
          <w:rFonts w:ascii="Arial" w:hAnsi="Arial" w:cs="Arial"/>
          <w:sz w:val="24"/>
          <w:szCs w:val="24"/>
        </w:rPr>
        <w:t>-</w:t>
      </w:r>
      <w:r w:rsidR="003B2D07" w:rsidRPr="00DE21E4">
        <w:rPr>
          <w:rFonts w:ascii="Arial" w:hAnsi="Arial" w:cs="Arial"/>
          <w:sz w:val="24"/>
          <w:szCs w:val="24"/>
        </w:rPr>
        <w:t>committee meeting held on 31 July 2023</w:t>
      </w:r>
      <w:r w:rsidR="00E72899">
        <w:rPr>
          <w:rFonts w:ascii="Arial" w:hAnsi="Arial" w:cs="Arial"/>
          <w:sz w:val="24"/>
          <w:szCs w:val="24"/>
        </w:rPr>
        <w:t xml:space="preserve"> </w:t>
      </w:r>
      <w:r w:rsidR="00E72899">
        <w:rPr>
          <w:rFonts w:ascii="Arial" w:hAnsi="Arial" w:cs="Arial"/>
          <w:bCs/>
          <w:i/>
          <w:iCs/>
          <w:sz w:val="24"/>
          <w:szCs w:val="24"/>
        </w:rPr>
        <w:t>(ca)</w:t>
      </w:r>
      <w:r w:rsidR="00D70D6E" w:rsidRPr="00DE21E4">
        <w:rPr>
          <w:rFonts w:ascii="Arial" w:hAnsi="Arial" w:cs="Arial"/>
          <w:sz w:val="24"/>
          <w:szCs w:val="24"/>
        </w:rPr>
        <w:t xml:space="preserve">  </w:t>
      </w:r>
    </w:p>
    <w:p w14:paraId="61BFA920" w14:textId="77777777" w:rsidR="007D6262" w:rsidRDefault="007D6262" w:rsidP="00FB6B92">
      <w:pPr>
        <w:tabs>
          <w:tab w:val="left" w:pos="284"/>
        </w:tabs>
        <w:spacing w:line="240" w:lineRule="auto"/>
        <w:rPr>
          <w:rFonts w:ascii="Arial" w:hAnsi="Arial" w:cs="Arial"/>
          <w:sz w:val="24"/>
          <w:szCs w:val="24"/>
        </w:rPr>
      </w:pPr>
    </w:p>
    <w:p w14:paraId="0D2AA74E" w14:textId="77777777" w:rsidR="002365D9" w:rsidRPr="00A43FC5" w:rsidRDefault="002365D9" w:rsidP="00FB6B92">
      <w:pPr>
        <w:tabs>
          <w:tab w:val="left" w:pos="284"/>
        </w:tabs>
        <w:spacing w:line="240" w:lineRule="auto"/>
        <w:rPr>
          <w:rFonts w:ascii="Arial" w:hAnsi="Arial" w:cs="Arial"/>
          <w:sz w:val="24"/>
          <w:szCs w:val="24"/>
        </w:rPr>
      </w:pPr>
    </w:p>
    <w:p w14:paraId="3A8C85A1" w14:textId="6CD302CF" w:rsidR="00FB6B92" w:rsidRDefault="00893D14" w:rsidP="00FB6B92">
      <w:pPr>
        <w:tabs>
          <w:tab w:val="left" w:pos="284"/>
        </w:tabs>
        <w:spacing w:line="240" w:lineRule="auto"/>
        <w:rPr>
          <w:rFonts w:ascii="Arial" w:hAnsi="Arial" w:cs="Arial"/>
          <w:b/>
          <w:bCs/>
          <w:sz w:val="24"/>
          <w:szCs w:val="24"/>
        </w:rPr>
      </w:pPr>
      <w:r>
        <w:rPr>
          <w:rFonts w:ascii="Arial" w:hAnsi="Arial" w:cs="Arial"/>
          <w:b/>
          <w:bCs/>
          <w:sz w:val="24"/>
          <w:szCs w:val="24"/>
        </w:rPr>
        <w:t>9</w:t>
      </w:r>
      <w:r w:rsidR="001111D2">
        <w:rPr>
          <w:rFonts w:ascii="Arial" w:hAnsi="Arial" w:cs="Arial"/>
          <w:b/>
          <w:bCs/>
          <w:sz w:val="24"/>
          <w:szCs w:val="24"/>
        </w:rPr>
        <w:t xml:space="preserve">.  </w:t>
      </w:r>
      <w:r w:rsidR="00C6513D">
        <w:rPr>
          <w:rFonts w:ascii="Arial" w:hAnsi="Arial" w:cs="Arial"/>
          <w:b/>
          <w:bCs/>
          <w:sz w:val="24"/>
          <w:szCs w:val="24"/>
        </w:rPr>
        <w:t xml:space="preserve">Propositions </w:t>
      </w:r>
      <w:r w:rsidR="00641A6A">
        <w:rPr>
          <w:rFonts w:ascii="Arial" w:hAnsi="Arial" w:cs="Arial"/>
          <w:b/>
          <w:bCs/>
          <w:sz w:val="24"/>
          <w:szCs w:val="24"/>
        </w:rPr>
        <w:t>to Full Council</w:t>
      </w:r>
    </w:p>
    <w:p w14:paraId="0094839F" w14:textId="77777777" w:rsidR="00641A6A" w:rsidRDefault="00641A6A" w:rsidP="00FB6B92">
      <w:pPr>
        <w:tabs>
          <w:tab w:val="left" w:pos="284"/>
        </w:tabs>
        <w:spacing w:line="240" w:lineRule="auto"/>
        <w:rPr>
          <w:rFonts w:ascii="Arial" w:hAnsi="Arial" w:cs="Arial"/>
          <w:b/>
          <w:bCs/>
          <w:sz w:val="24"/>
          <w:szCs w:val="24"/>
        </w:rPr>
      </w:pPr>
    </w:p>
    <w:p w14:paraId="36BD1E1B" w14:textId="6C6FE6A7" w:rsidR="00641A6A" w:rsidRPr="00641A6A" w:rsidRDefault="00893D14" w:rsidP="00FB6B92">
      <w:pPr>
        <w:tabs>
          <w:tab w:val="left" w:pos="284"/>
        </w:tabs>
        <w:spacing w:line="240" w:lineRule="auto"/>
        <w:rPr>
          <w:rFonts w:ascii="Arial" w:hAnsi="Arial" w:cs="Arial"/>
          <w:sz w:val="24"/>
          <w:szCs w:val="24"/>
        </w:rPr>
      </w:pPr>
      <w:r>
        <w:rPr>
          <w:rFonts w:ascii="Arial" w:hAnsi="Arial" w:cs="Arial"/>
          <w:b/>
          <w:bCs/>
          <w:sz w:val="24"/>
          <w:szCs w:val="24"/>
        </w:rPr>
        <w:t>9</w:t>
      </w:r>
      <w:r w:rsidR="00866952">
        <w:rPr>
          <w:rFonts w:ascii="Arial" w:hAnsi="Arial" w:cs="Arial"/>
          <w:b/>
          <w:bCs/>
          <w:sz w:val="24"/>
          <w:szCs w:val="24"/>
        </w:rPr>
        <w:t>.1</w:t>
      </w:r>
      <w:r w:rsidR="003A0B00">
        <w:rPr>
          <w:rFonts w:ascii="Arial" w:hAnsi="Arial" w:cs="Arial"/>
          <w:b/>
          <w:bCs/>
          <w:sz w:val="24"/>
          <w:szCs w:val="24"/>
        </w:rPr>
        <w:t xml:space="preserve"> </w:t>
      </w:r>
      <w:r w:rsidR="00641A6A" w:rsidRPr="00866952">
        <w:rPr>
          <w:rFonts w:ascii="Arial" w:hAnsi="Arial" w:cs="Arial"/>
          <w:b/>
          <w:bCs/>
          <w:sz w:val="24"/>
          <w:szCs w:val="24"/>
        </w:rPr>
        <w:t>To consider</w:t>
      </w:r>
      <w:r w:rsidR="00641A6A">
        <w:rPr>
          <w:rFonts w:ascii="Arial" w:hAnsi="Arial" w:cs="Arial"/>
          <w:sz w:val="24"/>
          <w:szCs w:val="24"/>
        </w:rPr>
        <w:t xml:space="preserve"> any propositions </w:t>
      </w:r>
      <w:r w:rsidR="00866952">
        <w:rPr>
          <w:rFonts w:ascii="Arial" w:hAnsi="Arial" w:cs="Arial"/>
          <w:sz w:val="24"/>
          <w:szCs w:val="24"/>
        </w:rPr>
        <w:t xml:space="preserve">to Full Council </w:t>
      </w:r>
      <w:r w:rsidR="001A0123">
        <w:rPr>
          <w:rFonts w:ascii="Arial" w:hAnsi="Arial" w:cs="Arial"/>
          <w:sz w:val="24"/>
          <w:szCs w:val="24"/>
        </w:rPr>
        <w:t>from Finance and</w:t>
      </w:r>
      <w:r w:rsidR="00866952">
        <w:rPr>
          <w:rFonts w:ascii="Arial" w:hAnsi="Arial" w:cs="Arial"/>
          <w:sz w:val="24"/>
          <w:szCs w:val="24"/>
        </w:rPr>
        <w:t xml:space="preserve"> General Purposes for inclusion in the next Full Council Meeting</w:t>
      </w:r>
      <w:r w:rsidR="001A0123">
        <w:rPr>
          <w:rFonts w:ascii="Arial" w:hAnsi="Arial" w:cs="Arial"/>
          <w:sz w:val="24"/>
          <w:szCs w:val="24"/>
        </w:rPr>
        <w:t xml:space="preserve"> </w:t>
      </w:r>
    </w:p>
    <w:p w14:paraId="01DC8147" w14:textId="77777777" w:rsidR="00F722FA" w:rsidRDefault="00F722FA" w:rsidP="00FB6B92">
      <w:pPr>
        <w:tabs>
          <w:tab w:val="left" w:pos="284"/>
        </w:tabs>
        <w:spacing w:line="240" w:lineRule="auto"/>
        <w:rPr>
          <w:rFonts w:ascii="Arial" w:hAnsi="Arial" w:cs="Arial"/>
          <w:sz w:val="24"/>
          <w:szCs w:val="24"/>
        </w:rPr>
      </w:pPr>
    </w:p>
    <w:p w14:paraId="7B7DB60C" w14:textId="77777777" w:rsidR="00E72899" w:rsidRDefault="00E72899" w:rsidP="00FB6B92">
      <w:pPr>
        <w:tabs>
          <w:tab w:val="left" w:pos="284"/>
        </w:tabs>
        <w:spacing w:line="240" w:lineRule="auto"/>
        <w:rPr>
          <w:rFonts w:ascii="Arial" w:hAnsi="Arial" w:cs="Arial"/>
          <w:sz w:val="24"/>
          <w:szCs w:val="24"/>
        </w:rPr>
      </w:pPr>
    </w:p>
    <w:p w14:paraId="2D784F1E" w14:textId="77777777" w:rsidR="00E72899" w:rsidRDefault="00E72899" w:rsidP="00FB6B92">
      <w:pPr>
        <w:tabs>
          <w:tab w:val="left" w:pos="284"/>
        </w:tabs>
        <w:spacing w:line="240" w:lineRule="auto"/>
        <w:rPr>
          <w:rFonts w:ascii="Arial" w:hAnsi="Arial" w:cs="Arial"/>
          <w:sz w:val="24"/>
          <w:szCs w:val="24"/>
        </w:rPr>
      </w:pPr>
    </w:p>
    <w:p w14:paraId="78131D11" w14:textId="77777777" w:rsidR="00E72899" w:rsidRDefault="00E72899" w:rsidP="00FB6B92">
      <w:pPr>
        <w:tabs>
          <w:tab w:val="left" w:pos="284"/>
        </w:tabs>
        <w:spacing w:line="240" w:lineRule="auto"/>
        <w:rPr>
          <w:rFonts w:ascii="Arial" w:hAnsi="Arial" w:cs="Arial"/>
          <w:sz w:val="24"/>
          <w:szCs w:val="24"/>
        </w:rPr>
      </w:pPr>
    </w:p>
    <w:p w14:paraId="4150A5E3" w14:textId="77777777" w:rsidR="00E72899" w:rsidRDefault="00E72899" w:rsidP="00FB6B92">
      <w:pPr>
        <w:tabs>
          <w:tab w:val="left" w:pos="284"/>
        </w:tabs>
        <w:spacing w:line="240" w:lineRule="auto"/>
        <w:rPr>
          <w:rFonts w:ascii="Arial" w:hAnsi="Arial" w:cs="Arial"/>
          <w:sz w:val="24"/>
          <w:szCs w:val="24"/>
        </w:rPr>
      </w:pPr>
    </w:p>
    <w:p w14:paraId="5D1056B0" w14:textId="77777777" w:rsidR="00E72899" w:rsidRDefault="00E72899" w:rsidP="00FB6B92">
      <w:pPr>
        <w:tabs>
          <w:tab w:val="left" w:pos="284"/>
        </w:tabs>
        <w:spacing w:line="240" w:lineRule="auto"/>
        <w:rPr>
          <w:rFonts w:ascii="Arial" w:hAnsi="Arial" w:cs="Arial"/>
          <w:sz w:val="24"/>
          <w:szCs w:val="24"/>
        </w:rPr>
      </w:pPr>
    </w:p>
    <w:p w14:paraId="1868257E" w14:textId="77777777" w:rsidR="00E72899" w:rsidRDefault="00E72899" w:rsidP="00FB6B92">
      <w:pPr>
        <w:tabs>
          <w:tab w:val="left" w:pos="284"/>
        </w:tabs>
        <w:spacing w:line="240" w:lineRule="auto"/>
        <w:rPr>
          <w:rFonts w:ascii="Arial" w:hAnsi="Arial" w:cs="Arial"/>
          <w:sz w:val="24"/>
          <w:szCs w:val="24"/>
        </w:rPr>
      </w:pPr>
    </w:p>
    <w:p w14:paraId="4CC3C26E" w14:textId="77777777" w:rsidR="00E72899" w:rsidRDefault="00E72899" w:rsidP="00FB6B92">
      <w:pPr>
        <w:tabs>
          <w:tab w:val="left" w:pos="284"/>
        </w:tabs>
        <w:spacing w:line="240" w:lineRule="auto"/>
        <w:rPr>
          <w:rFonts w:ascii="Arial" w:hAnsi="Arial" w:cs="Arial"/>
          <w:sz w:val="24"/>
          <w:szCs w:val="24"/>
        </w:rPr>
      </w:pPr>
    </w:p>
    <w:p w14:paraId="5C8958AC" w14:textId="77777777" w:rsidR="00E72899" w:rsidRDefault="00E72899" w:rsidP="00FB6B92">
      <w:pPr>
        <w:tabs>
          <w:tab w:val="left" w:pos="284"/>
        </w:tabs>
        <w:spacing w:line="240" w:lineRule="auto"/>
        <w:rPr>
          <w:rFonts w:ascii="Arial" w:hAnsi="Arial" w:cs="Arial"/>
          <w:sz w:val="24"/>
          <w:szCs w:val="24"/>
        </w:rPr>
      </w:pPr>
    </w:p>
    <w:p w14:paraId="6DAECBC8" w14:textId="77777777" w:rsidR="00E72899" w:rsidRDefault="00E72899"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E387" w14:textId="77777777" w:rsidR="00832EB2" w:rsidRDefault="00832EB2" w:rsidP="005C782B">
      <w:pPr>
        <w:spacing w:line="240" w:lineRule="auto"/>
      </w:pPr>
      <w:r>
        <w:separator/>
      </w:r>
    </w:p>
  </w:endnote>
  <w:endnote w:type="continuationSeparator" w:id="0">
    <w:p w14:paraId="30D5404E" w14:textId="77777777" w:rsidR="00832EB2" w:rsidRDefault="00832EB2" w:rsidP="005C782B">
      <w:pPr>
        <w:spacing w:line="240" w:lineRule="auto"/>
      </w:pPr>
      <w:r>
        <w:continuationSeparator/>
      </w:r>
    </w:p>
  </w:endnote>
  <w:endnote w:type="continuationNotice" w:id="1">
    <w:p w14:paraId="1FE9895B" w14:textId="77777777" w:rsidR="00832EB2" w:rsidRDefault="00832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391F" w14:textId="77777777" w:rsidR="00832EB2" w:rsidRDefault="00832EB2" w:rsidP="005C782B">
      <w:pPr>
        <w:spacing w:line="240" w:lineRule="auto"/>
      </w:pPr>
      <w:r>
        <w:separator/>
      </w:r>
    </w:p>
  </w:footnote>
  <w:footnote w:type="continuationSeparator" w:id="0">
    <w:p w14:paraId="2615482E" w14:textId="77777777" w:rsidR="00832EB2" w:rsidRDefault="00832EB2" w:rsidP="005C782B">
      <w:pPr>
        <w:spacing w:line="240" w:lineRule="auto"/>
      </w:pPr>
      <w:r>
        <w:continuationSeparator/>
      </w:r>
    </w:p>
  </w:footnote>
  <w:footnote w:type="continuationNotice" w:id="1">
    <w:p w14:paraId="3370EBA1" w14:textId="77777777" w:rsidR="00832EB2" w:rsidRDefault="00832E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6A4E"/>
    <w:rsid w:val="000070AB"/>
    <w:rsid w:val="000075DF"/>
    <w:rsid w:val="0001031C"/>
    <w:rsid w:val="0001032E"/>
    <w:rsid w:val="0001170B"/>
    <w:rsid w:val="00011E17"/>
    <w:rsid w:val="0001290B"/>
    <w:rsid w:val="00012A11"/>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42F"/>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63AC"/>
    <w:rsid w:val="000567CF"/>
    <w:rsid w:val="000568B5"/>
    <w:rsid w:val="00057031"/>
    <w:rsid w:val="00057769"/>
    <w:rsid w:val="00057CA3"/>
    <w:rsid w:val="00060143"/>
    <w:rsid w:val="00060B26"/>
    <w:rsid w:val="0006167E"/>
    <w:rsid w:val="00061AC1"/>
    <w:rsid w:val="000621D7"/>
    <w:rsid w:val="000624F8"/>
    <w:rsid w:val="0006268A"/>
    <w:rsid w:val="000626C1"/>
    <w:rsid w:val="00062A9D"/>
    <w:rsid w:val="00062EFC"/>
    <w:rsid w:val="000631D6"/>
    <w:rsid w:val="0006322F"/>
    <w:rsid w:val="00063377"/>
    <w:rsid w:val="0006376E"/>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1ED4"/>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DD"/>
    <w:rsid w:val="000A03B3"/>
    <w:rsid w:val="000A08B7"/>
    <w:rsid w:val="000A0D69"/>
    <w:rsid w:val="000A0E78"/>
    <w:rsid w:val="000A1F6C"/>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31A"/>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6DAC"/>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763"/>
    <w:rsid w:val="0010083A"/>
    <w:rsid w:val="00100BD7"/>
    <w:rsid w:val="00100DBD"/>
    <w:rsid w:val="0010125B"/>
    <w:rsid w:val="0010184F"/>
    <w:rsid w:val="00102A2F"/>
    <w:rsid w:val="00102A6E"/>
    <w:rsid w:val="00103225"/>
    <w:rsid w:val="00103227"/>
    <w:rsid w:val="001041E0"/>
    <w:rsid w:val="00104D3E"/>
    <w:rsid w:val="0010552B"/>
    <w:rsid w:val="00105614"/>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D5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0E99"/>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27F1A"/>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5D9"/>
    <w:rsid w:val="002367CD"/>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0B44"/>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793"/>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3D0"/>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48FD"/>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65F"/>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6F8A"/>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6517"/>
    <w:rsid w:val="003673AF"/>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07"/>
    <w:rsid w:val="003B2DE1"/>
    <w:rsid w:val="003B2E37"/>
    <w:rsid w:val="003B2F23"/>
    <w:rsid w:val="003B38A8"/>
    <w:rsid w:val="003B4087"/>
    <w:rsid w:val="003B4181"/>
    <w:rsid w:val="003B46AA"/>
    <w:rsid w:val="003B485C"/>
    <w:rsid w:val="003B4C84"/>
    <w:rsid w:val="003B4EF8"/>
    <w:rsid w:val="003B5094"/>
    <w:rsid w:val="003B5804"/>
    <w:rsid w:val="003B5BDB"/>
    <w:rsid w:val="003B5F43"/>
    <w:rsid w:val="003B6449"/>
    <w:rsid w:val="003B6642"/>
    <w:rsid w:val="003B6B26"/>
    <w:rsid w:val="003B7108"/>
    <w:rsid w:val="003B7E2A"/>
    <w:rsid w:val="003C0373"/>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6C49"/>
    <w:rsid w:val="003D7BD8"/>
    <w:rsid w:val="003D7E23"/>
    <w:rsid w:val="003E03C8"/>
    <w:rsid w:val="003E09F0"/>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AF5"/>
    <w:rsid w:val="003F213D"/>
    <w:rsid w:val="003F2919"/>
    <w:rsid w:val="003F4709"/>
    <w:rsid w:val="003F4A54"/>
    <w:rsid w:val="003F4EF3"/>
    <w:rsid w:val="003F6105"/>
    <w:rsid w:val="003F615C"/>
    <w:rsid w:val="003F6182"/>
    <w:rsid w:val="003F63FC"/>
    <w:rsid w:val="003F6860"/>
    <w:rsid w:val="003F6A32"/>
    <w:rsid w:val="003F730F"/>
    <w:rsid w:val="003F7830"/>
    <w:rsid w:val="003F7BB6"/>
    <w:rsid w:val="003F7D6B"/>
    <w:rsid w:val="003F7E3E"/>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57F65"/>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C9D"/>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7222"/>
    <w:rsid w:val="00487D9D"/>
    <w:rsid w:val="004902C1"/>
    <w:rsid w:val="00490EFD"/>
    <w:rsid w:val="00491536"/>
    <w:rsid w:val="004915A9"/>
    <w:rsid w:val="004923D2"/>
    <w:rsid w:val="00493B89"/>
    <w:rsid w:val="00493DF2"/>
    <w:rsid w:val="00493FC3"/>
    <w:rsid w:val="00494E0D"/>
    <w:rsid w:val="00495182"/>
    <w:rsid w:val="00495613"/>
    <w:rsid w:val="004956F9"/>
    <w:rsid w:val="00495B5D"/>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5E9D"/>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6D"/>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4BD5"/>
    <w:rsid w:val="004C564B"/>
    <w:rsid w:val="004C6867"/>
    <w:rsid w:val="004C6968"/>
    <w:rsid w:val="004C70C3"/>
    <w:rsid w:val="004C72A6"/>
    <w:rsid w:val="004C75EA"/>
    <w:rsid w:val="004C7CA1"/>
    <w:rsid w:val="004D0430"/>
    <w:rsid w:val="004D05E3"/>
    <w:rsid w:val="004D0B67"/>
    <w:rsid w:val="004D1D8F"/>
    <w:rsid w:val="004D2194"/>
    <w:rsid w:val="004D3585"/>
    <w:rsid w:val="004D3E0D"/>
    <w:rsid w:val="004D3E3A"/>
    <w:rsid w:val="004D41C1"/>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B1C"/>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22B5"/>
    <w:rsid w:val="00562602"/>
    <w:rsid w:val="00562697"/>
    <w:rsid w:val="005627B1"/>
    <w:rsid w:val="00562D9D"/>
    <w:rsid w:val="005630C9"/>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451"/>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8F5"/>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7A4"/>
    <w:rsid w:val="005B5A3F"/>
    <w:rsid w:val="005B64C0"/>
    <w:rsid w:val="005B6771"/>
    <w:rsid w:val="005B685B"/>
    <w:rsid w:val="005B6A0A"/>
    <w:rsid w:val="005B6E27"/>
    <w:rsid w:val="005B7248"/>
    <w:rsid w:val="005B72A5"/>
    <w:rsid w:val="005B77E9"/>
    <w:rsid w:val="005B7A7F"/>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316"/>
    <w:rsid w:val="005D5ABE"/>
    <w:rsid w:val="005D5F39"/>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8E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19D6"/>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9CA"/>
    <w:rsid w:val="00647DDA"/>
    <w:rsid w:val="006503D0"/>
    <w:rsid w:val="0065107A"/>
    <w:rsid w:val="006513A0"/>
    <w:rsid w:val="00651492"/>
    <w:rsid w:val="00651AD8"/>
    <w:rsid w:val="00651FAE"/>
    <w:rsid w:val="00653B35"/>
    <w:rsid w:val="00653F3D"/>
    <w:rsid w:val="0065401A"/>
    <w:rsid w:val="006541DB"/>
    <w:rsid w:val="00654910"/>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43D"/>
    <w:rsid w:val="006A4B82"/>
    <w:rsid w:val="006A4C70"/>
    <w:rsid w:val="006A4DFD"/>
    <w:rsid w:val="006A5700"/>
    <w:rsid w:val="006A5955"/>
    <w:rsid w:val="006A5B7A"/>
    <w:rsid w:val="006A6445"/>
    <w:rsid w:val="006A6BDA"/>
    <w:rsid w:val="006B06EC"/>
    <w:rsid w:val="006B092C"/>
    <w:rsid w:val="006B0F88"/>
    <w:rsid w:val="006B1EB8"/>
    <w:rsid w:val="006B2390"/>
    <w:rsid w:val="006B2603"/>
    <w:rsid w:val="006B2770"/>
    <w:rsid w:val="006B292A"/>
    <w:rsid w:val="006B2B13"/>
    <w:rsid w:val="006B2EF7"/>
    <w:rsid w:val="006B33BE"/>
    <w:rsid w:val="006B34CF"/>
    <w:rsid w:val="006B3555"/>
    <w:rsid w:val="006B3605"/>
    <w:rsid w:val="006B3B53"/>
    <w:rsid w:val="006B3E89"/>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6F2D"/>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0B3D"/>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C20"/>
    <w:rsid w:val="00705D3F"/>
    <w:rsid w:val="00706BDB"/>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4C"/>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11D"/>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440D"/>
    <w:rsid w:val="007A55A7"/>
    <w:rsid w:val="007A6603"/>
    <w:rsid w:val="007A6982"/>
    <w:rsid w:val="007A7E33"/>
    <w:rsid w:val="007A7EB0"/>
    <w:rsid w:val="007B0551"/>
    <w:rsid w:val="007B082C"/>
    <w:rsid w:val="007B10E3"/>
    <w:rsid w:val="007B1626"/>
    <w:rsid w:val="007B16E9"/>
    <w:rsid w:val="007B19AC"/>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5B0"/>
    <w:rsid w:val="007D0D64"/>
    <w:rsid w:val="007D108B"/>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EB2"/>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2FE4"/>
    <w:rsid w:val="008431DB"/>
    <w:rsid w:val="008432B1"/>
    <w:rsid w:val="008432B8"/>
    <w:rsid w:val="008433A1"/>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613"/>
    <w:rsid w:val="00860706"/>
    <w:rsid w:val="00860EE5"/>
    <w:rsid w:val="00861003"/>
    <w:rsid w:val="00861385"/>
    <w:rsid w:val="0086144D"/>
    <w:rsid w:val="00861C94"/>
    <w:rsid w:val="00862A54"/>
    <w:rsid w:val="00863AAF"/>
    <w:rsid w:val="00863CF8"/>
    <w:rsid w:val="00863E18"/>
    <w:rsid w:val="00864188"/>
    <w:rsid w:val="008642CA"/>
    <w:rsid w:val="008645AA"/>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1E9"/>
    <w:rsid w:val="00883ED8"/>
    <w:rsid w:val="008843EE"/>
    <w:rsid w:val="00884B66"/>
    <w:rsid w:val="00884E5E"/>
    <w:rsid w:val="008851D9"/>
    <w:rsid w:val="00885E6F"/>
    <w:rsid w:val="00885F34"/>
    <w:rsid w:val="008866FD"/>
    <w:rsid w:val="00886DD8"/>
    <w:rsid w:val="008872B9"/>
    <w:rsid w:val="00887BD0"/>
    <w:rsid w:val="00890F2C"/>
    <w:rsid w:val="008910A0"/>
    <w:rsid w:val="008916FB"/>
    <w:rsid w:val="00891886"/>
    <w:rsid w:val="00891D0F"/>
    <w:rsid w:val="008925DD"/>
    <w:rsid w:val="00892657"/>
    <w:rsid w:val="008928E3"/>
    <w:rsid w:val="00892AC6"/>
    <w:rsid w:val="00892C2E"/>
    <w:rsid w:val="00892C95"/>
    <w:rsid w:val="0089307E"/>
    <w:rsid w:val="00893B1C"/>
    <w:rsid w:val="00893D14"/>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2357"/>
    <w:rsid w:val="008C2378"/>
    <w:rsid w:val="008C2695"/>
    <w:rsid w:val="008C2E7D"/>
    <w:rsid w:val="008C2F33"/>
    <w:rsid w:val="008C324C"/>
    <w:rsid w:val="008C3B97"/>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4DC8"/>
    <w:rsid w:val="008D67D7"/>
    <w:rsid w:val="008D7526"/>
    <w:rsid w:val="008D7E43"/>
    <w:rsid w:val="008E08EE"/>
    <w:rsid w:val="008E0A3C"/>
    <w:rsid w:val="008E127E"/>
    <w:rsid w:val="008E34F1"/>
    <w:rsid w:val="008E4467"/>
    <w:rsid w:val="008E494D"/>
    <w:rsid w:val="008E4C34"/>
    <w:rsid w:val="008E4DC1"/>
    <w:rsid w:val="008E6222"/>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459"/>
    <w:rsid w:val="008F5659"/>
    <w:rsid w:val="008F5C9A"/>
    <w:rsid w:val="008F6131"/>
    <w:rsid w:val="008F6452"/>
    <w:rsid w:val="008F683B"/>
    <w:rsid w:val="008F6FEB"/>
    <w:rsid w:val="008F71B3"/>
    <w:rsid w:val="008F76BD"/>
    <w:rsid w:val="008F7877"/>
    <w:rsid w:val="008F7FA5"/>
    <w:rsid w:val="009004E9"/>
    <w:rsid w:val="0090084B"/>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DC3"/>
    <w:rsid w:val="009403ED"/>
    <w:rsid w:val="009404B6"/>
    <w:rsid w:val="00940607"/>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6AA0"/>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27F43"/>
    <w:rsid w:val="00A30126"/>
    <w:rsid w:val="00A30E59"/>
    <w:rsid w:val="00A315A9"/>
    <w:rsid w:val="00A31A8E"/>
    <w:rsid w:val="00A32240"/>
    <w:rsid w:val="00A32859"/>
    <w:rsid w:val="00A33CBF"/>
    <w:rsid w:val="00A34AE9"/>
    <w:rsid w:val="00A35EC3"/>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EC4"/>
    <w:rsid w:val="00A5302F"/>
    <w:rsid w:val="00A534AC"/>
    <w:rsid w:val="00A559E2"/>
    <w:rsid w:val="00A561CB"/>
    <w:rsid w:val="00A56249"/>
    <w:rsid w:val="00A5671E"/>
    <w:rsid w:val="00A57321"/>
    <w:rsid w:val="00A57368"/>
    <w:rsid w:val="00A573D0"/>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22C"/>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B1D"/>
    <w:rsid w:val="00AD7F85"/>
    <w:rsid w:val="00AE0AA3"/>
    <w:rsid w:val="00AE0C04"/>
    <w:rsid w:val="00AE0D52"/>
    <w:rsid w:val="00AE16B7"/>
    <w:rsid w:val="00AE1710"/>
    <w:rsid w:val="00AE1E1E"/>
    <w:rsid w:val="00AE2018"/>
    <w:rsid w:val="00AE28FF"/>
    <w:rsid w:val="00AE3400"/>
    <w:rsid w:val="00AE367B"/>
    <w:rsid w:val="00AE3EED"/>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960"/>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B08"/>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367"/>
    <w:rsid w:val="00BD4A6A"/>
    <w:rsid w:val="00BD4AFA"/>
    <w:rsid w:val="00BD4D26"/>
    <w:rsid w:val="00BD4D43"/>
    <w:rsid w:val="00BD4EF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566"/>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A59"/>
    <w:rsid w:val="00C630B5"/>
    <w:rsid w:val="00C631F0"/>
    <w:rsid w:val="00C63340"/>
    <w:rsid w:val="00C63416"/>
    <w:rsid w:val="00C63C2D"/>
    <w:rsid w:val="00C63C39"/>
    <w:rsid w:val="00C63D64"/>
    <w:rsid w:val="00C642EF"/>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4209"/>
    <w:rsid w:val="00C94D56"/>
    <w:rsid w:val="00C956F1"/>
    <w:rsid w:val="00C95B08"/>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C1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0D6E"/>
    <w:rsid w:val="00D710FF"/>
    <w:rsid w:val="00D7120B"/>
    <w:rsid w:val="00D718A0"/>
    <w:rsid w:val="00D71947"/>
    <w:rsid w:val="00D7263F"/>
    <w:rsid w:val="00D72C0A"/>
    <w:rsid w:val="00D72F2D"/>
    <w:rsid w:val="00D73FC0"/>
    <w:rsid w:val="00D7447F"/>
    <w:rsid w:val="00D77780"/>
    <w:rsid w:val="00D77892"/>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C6"/>
    <w:rsid w:val="00D95168"/>
    <w:rsid w:val="00D95D6C"/>
    <w:rsid w:val="00D95F0F"/>
    <w:rsid w:val="00D96486"/>
    <w:rsid w:val="00D96B51"/>
    <w:rsid w:val="00D97314"/>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83C"/>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1E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1BC3"/>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02BD"/>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3A64"/>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7018B"/>
    <w:rsid w:val="00E7062F"/>
    <w:rsid w:val="00E70E48"/>
    <w:rsid w:val="00E7103F"/>
    <w:rsid w:val="00E71B35"/>
    <w:rsid w:val="00E7275E"/>
    <w:rsid w:val="00E72899"/>
    <w:rsid w:val="00E73582"/>
    <w:rsid w:val="00E73613"/>
    <w:rsid w:val="00E73C60"/>
    <w:rsid w:val="00E740CB"/>
    <w:rsid w:val="00E749B8"/>
    <w:rsid w:val="00E74FC2"/>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38E"/>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0DA"/>
    <w:rsid w:val="00EB1B79"/>
    <w:rsid w:val="00EB29AB"/>
    <w:rsid w:val="00EB2C9E"/>
    <w:rsid w:val="00EB3CF9"/>
    <w:rsid w:val="00EB43B1"/>
    <w:rsid w:val="00EB48EF"/>
    <w:rsid w:val="00EB4924"/>
    <w:rsid w:val="00EB4D91"/>
    <w:rsid w:val="00EB529C"/>
    <w:rsid w:val="00EB56FB"/>
    <w:rsid w:val="00EB574C"/>
    <w:rsid w:val="00EB582E"/>
    <w:rsid w:val="00EB64C4"/>
    <w:rsid w:val="00EB64CF"/>
    <w:rsid w:val="00EB65FB"/>
    <w:rsid w:val="00EB6A8F"/>
    <w:rsid w:val="00EB6BD6"/>
    <w:rsid w:val="00EB718C"/>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7543"/>
    <w:rsid w:val="00EC76B4"/>
    <w:rsid w:val="00ED003A"/>
    <w:rsid w:val="00ED0101"/>
    <w:rsid w:val="00ED07A4"/>
    <w:rsid w:val="00ED0A3C"/>
    <w:rsid w:val="00ED0CD3"/>
    <w:rsid w:val="00ED25CF"/>
    <w:rsid w:val="00ED2A8F"/>
    <w:rsid w:val="00ED3170"/>
    <w:rsid w:val="00ED3BF2"/>
    <w:rsid w:val="00ED3C0C"/>
    <w:rsid w:val="00ED427D"/>
    <w:rsid w:val="00ED4330"/>
    <w:rsid w:val="00ED4407"/>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5A48"/>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B2F"/>
    <w:rsid w:val="00F12CAC"/>
    <w:rsid w:val="00F12D91"/>
    <w:rsid w:val="00F14F6D"/>
    <w:rsid w:val="00F151D3"/>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41202"/>
    <w:rsid w:val="00F413C2"/>
    <w:rsid w:val="00F421BB"/>
    <w:rsid w:val="00F426B5"/>
    <w:rsid w:val="00F4281C"/>
    <w:rsid w:val="00F42841"/>
    <w:rsid w:val="00F42A23"/>
    <w:rsid w:val="00F42D73"/>
    <w:rsid w:val="00F438F9"/>
    <w:rsid w:val="00F43B12"/>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812"/>
    <w:rsid w:val="00F51981"/>
    <w:rsid w:val="00F52196"/>
    <w:rsid w:val="00F52327"/>
    <w:rsid w:val="00F52464"/>
    <w:rsid w:val="00F5280D"/>
    <w:rsid w:val="00F52BB7"/>
    <w:rsid w:val="00F533DB"/>
    <w:rsid w:val="00F5360D"/>
    <w:rsid w:val="00F53C82"/>
    <w:rsid w:val="00F54211"/>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423"/>
    <w:rsid w:val="00FB0E50"/>
    <w:rsid w:val="00FB174E"/>
    <w:rsid w:val="00FB1D58"/>
    <w:rsid w:val="00FB1E5A"/>
    <w:rsid w:val="00FB2438"/>
    <w:rsid w:val="00FB2A83"/>
    <w:rsid w:val="00FB3173"/>
    <w:rsid w:val="00FB3E38"/>
    <w:rsid w:val="00FB4771"/>
    <w:rsid w:val="00FB49ED"/>
    <w:rsid w:val="00FB545C"/>
    <w:rsid w:val="00FB6B52"/>
    <w:rsid w:val="00FB6B92"/>
    <w:rsid w:val="00FB6FF3"/>
    <w:rsid w:val="00FB75BA"/>
    <w:rsid w:val="00FB7622"/>
    <w:rsid w:val="00FC0BAC"/>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123"/>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623"/>
    <w:rsid w:val="00FF4DAD"/>
    <w:rsid w:val="00FF4E15"/>
    <w:rsid w:val="00FF5017"/>
    <w:rsid w:val="00FF5629"/>
    <w:rsid w:val="00FF57B0"/>
    <w:rsid w:val="00FF611E"/>
    <w:rsid w:val="00FF658C"/>
    <w:rsid w:val="00FF6CA9"/>
    <w:rsid w:val="00FF7054"/>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87951CD9-82E4-4E21-8BAE-E41F5767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0D47792A-7953-45DB-959D-DCDDC4AE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611</Words>
  <Characters>3488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78</cp:revision>
  <cp:lastPrinted>2023-08-29T20:08:00Z</cp:lastPrinted>
  <dcterms:created xsi:type="dcterms:W3CDTF">2023-07-26T18:00:00Z</dcterms:created>
  <dcterms:modified xsi:type="dcterms:W3CDTF">2023-08-29T20:10:00Z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