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4BF6" w14:textId="77777777" w:rsidR="004803DF" w:rsidRPr="004803DF" w:rsidRDefault="004803DF" w:rsidP="004803DF">
      <w:pPr>
        <w:rPr>
          <w:sz w:val="24"/>
          <w:szCs w:val="24"/>
        </w:rPr>
      </w:pPr>
      <w:r w:rsidRPr="004803DF">
        <w:rPr>
          <w:b/>
          <w:bCs/>
          <w:sz w:val="24"/>
          <w:szCs w:val="24"/>
        </w:rPr>
        <w:t>Town of Culture 2028 – Community Expression of Interest Form</w:t>
      </w:r>
    </w:p>
    <w:p w14:paraId="5F9ED709" w14:textId="77777777" w:rsidR="004803DF" w:rsidRPr="004803DF" w:rsidRDefault="004803DF" w:rsidP="004803DF">
      <w:pPr>
        <w:rPr>
          <w:sz w:val="24"/>
          <w:szCs w:val="24"/>
        </w:rPr>
      </w:pPr>
      <w:r w:rsidRPr="004803DF">
        <w:rPr>
          <w:sz w:val="24"/>
          <w:szCs w:val="24"/>
        </w:rPr>
        <w:t>Knaresborough’s strength has always come from its people. As we explore a bid for Town of Culture 2028, we want to hear from residents, volunteers, groups, creatives, and anyone who cares about the future of our town. If you’d like to be part of shaping this journey, please fill in this form and return it to us. Every voice matters.</w:t>
      </w:r>
    </w:p>
    <w:p w14:paraId="6BAC56B9" w14:textId="77777777" w:rsidR="004803DF" w:rsidRPr="004803DF" w:rsidRDefault="004803DF" w:rsidP="004803DF">
      <w:pPr>
        <w:rPr>
          <w:sz w:val="24"/>
          <w:szCs w:val="24"/>
        </w:rPr>
      </w:pPr>
      <w:r w:rsidRPr="004803DF">
        <w:rPr>
          <w:b/>
          <w:bCs/>
          <w:sz w:val="24"/>
          <w:szCs w:val="24"/>
        </w:rPr>
        <w:t>1. Your Contact Details</w:t>
      </w:r>
    </w:p>
    <w:p w14:paraId="4D87EAF9" w14:textId="788EFBB0" w:rsidR="004803DF" w:rsidRPr="004803DF" w:rsidRDefault="004803DF" w:rsidP="004803DF">
      <w:pPr>
        <w:rPr>
          <w:sz w:val="24"/>
          <w:szCs w:val="24"/>
        </w:rPr>
      </w:pPr>
      <w:r w:rsidRPr="004803DF">
        <w:rPr>
          <w:b/>
          <w:bCs/>
          <w:sz w:val="24"/>
          <w:szCs w:val="24"/>
        </w:rPr>
        <w:t>Name:</w:t>
      </w:r>
      <w:r w:rsidRPr="004803DF">
        <w:rPr>
          <w:sz w:val="24"/>
          <w:szCs w:val="24"/>
        </w:rPr>
        <w:t> </w:t>
      </w:r>
      <w:sdt>
        <w:sdtPr>
          <w:rPr>
            <w:sz w:val="24"/>
            <w:szCs w:val="24"/>
          </w:rPr>
          <w:id w:val="1636835755"/>
          <w:placeholder>
            <w:docPart w:val="DefaultPlaceholder_-1854013440"/>
          </w:placeholder>
          <w:showingPlcHdr/>
        </w:sdtPr>
        <w:sdtContent>
          <w:r w:rsidRPr="009928AF">
            <w:rPr>
              <w:rStyle w:val="PlaceholderText"/>
            </w:rPr>
            <w:t>Click or tap here to enter text.</w:t>
          </w:r>
        </w:sdtContent>
      </w:sdt>
    </w:p>
    <w:p w14:paraId="724E1E5B" w14:textId="31214CE9" w:rsidR="004803DF" w:rsidRPr="004803DF" w:rsidRDefault="004803DF" w:rsidP="004803DF">
      <w:pPr>
        <w:rPr>
          <w:sz w:val="24"/>
          <w:szCs w:val="24"/>
        </w:rPr>
      </w:pPr>
      <w:r w:rsidRPr="004803DF">
        <w:rPr>
          <w:b/>
          <w:bCs/>
          <w:sz w:val="24"/>
          <w:szCs w:val="24"/>
        </w:rPr>
        <w:t>Email:</w:t>
      </w:r>
      <w:r w:rsidRPr="004803DF">
        <w:rPr>
          <w:sz w:val="24"/>
          <w:szCs w:val="24"/>
        </w:rPr>
        <w:t> </w:t>
      </w:r>
      <w:sdt>
        <w:sdtPr>
          <w:rPr>
            <w:sz w:val="24"/>
            <w:szCs w:val="24"/>
          </w:rPr>
          <w:id w:val="438505641"/>
          <w:placeholder>
            <w:docPart w:val="DefaultPlaceholder_-1854013440"/>
          </w:placeholder>
          <w:showingPlcHdr/>
        </w:sdtPr>
        <w:sdtContent>
          <w:r w:rsidRPr="009928AF">
            <w:rPr>
              <w:rStyle w:val="PlaceholderText"/>
            </w:rPr>
            <w:t>Click or tap here to enter text.</w:t>
          </w:r>
        </w:sdtContent>
      </w:sdt>
    </w:p>
    <w:p w14:paraId="39EF8956" w14:textId="2EE571B0" w:rsidR="004803DF" w:rsidRPr="004803DF" w:rsidRDefault="004803DF" w:rsidP="004803DF">
      <w:pPr>
        <w:rPr>
          <w:sz w:val="24"/>
          <w:szCs w:val="24"/>
        </w:rPr>
      </w:pPr>
      <w:r w:rsidRPr="004803DF">
        <w:rPr>
          <w:b/>
          <w:bCs/>
          <w:sz w:val="24"/>
          <w:szCs w:val="24"/>
        </w:rPr>
        <w:t>Phone:</w:t>
      </w:r>
      <w:r w:rsidRPr="004803DF">
        <w:rPr>
          <w:sz w:val="24"/>
          <w:szCs w:val="24"/>
        </w:rPr>
        <w:t> </w:t>
      </w:r>
      <w:sdt>
        <w:sdtPr>
          <w:rPr>
            <w:sz w:val="24"/>
            <w:szCs w:val="24"/>
          </w:rPr>
          <w:id w:val="-24946461"/>
          <w:placeholder>
            <w:docPart w:val="DefaultPlaceholder_-1854013440"/>
          </w:placeholder>
          <w:showingPlcHdr/>
        </w:sdtPr>
        <w:sdtContent>
          <w:r w:rsidRPr="009928AF">
            <w:rPr>
              <w:rStyle w:val="PlaceholderText"/>
            </w:rPr>
            <w:t>Click or tap here to enter text.</w:t>
          </w:r>
        </w:sdtContent>
      </w:sdt>
    </w:p>
    <w:p w14:paraId="357480E2" w14:textId="29C767F5" w:rsidR="004803DF" w:rsidRPr="004803DF" w:rsidRDefault="004803DF" w:rsidP="004803DF">
      <w:pPr>
        <w:rPr>
          <w:sz w:val="24"/>
          <w:szCs w:val="24"/>
        </w:rPr>
      </w:pPr>
      <w:r w:rsidRPr="004803DF">
        <w:rPr>
          <w:b/>
          <w:bCs/>
          <w:sz w:val="24"/>
          <w:szCs w:val="24"/>
        </w:rPr>
        <w:t>Organisation / Community Group (if relevant):</w:t>
      </w:r>
      <w:r w:rsidRPr="004803DF">
        <w:rPr>
          <w:sz w:val="24"/>
          <w:szCs w:val="24"/>
        </w:rPr>
        <w:t> </w:t>
      </w:r>
      <w:sdt>
        <w:sdtPr>
          <w:rPr>
            <w:sz w:val="24"/>
            <w:szCs w:val="24"/>
          </w:rPr>
          <w:id w:val="1756394381"/>
          <w:placeholder>
            <w:docPart w:val="DefaultPlaceholder_-1854013440"/>
          </w:placeholder>
          <w:showingPlcHdr/>
        </w:sdtPr>
        <w:sdtContent>
          <w:r w:rsidRPr="009928AF">
            <w:rPr>
              <w:rStyle w:val="PlaceholderText"/>
            </w:rPr>
            <w:t>Click or tap here to enter text.</w:t>
          </w:r>
        </w:sdtContent>
      </w:sdt>
    </w:p>
    <w:p w14:paraId="5181335F" w14:textId="55931710" w:rsidR="004803DF" w:rsidRPr="004803DF" w:rsidRDefault="004803DF" w:rsidP="004803DF">
      <w:pPr>
        <w:rPr>
          <w:sz w:val="24"/>
          <w:szCs w:val="24"/>
        </w:rPr>
      </w:pPr>
      <w:r w:rsidRPr="004803DF">
        <w:rPr>
          <w:b/>
          <w:bCs/>
          <w:sz w:val="24"/>
          <w:szCs w:val="24"/>
        </w:rPr>
        <w:t>Role / Position (optional):</w:t>
      </w:r>
      <w:r w:rsidRPr="004803DF">
        <w:rPr>
          <w:sz w:val="24"/>
          <w:szCs w:val="24"/>
        </w:rPr>
        <w:t> </w:t>
      </w:r>
      <w:sdt>
        <w:sdtPr>
          <w:rPr>
            <w:sz w:val="24"/>
            <w:szCs w:val="24"/>
          </w:rPr>
          <w:id w:val="-928738401"/>
          <w:placeholder>
            <w:docPart w:val="DefaultPlaceholder_-1854013440"/>
          </w:placeholder>
          <w:showingPlcHdr/>
        </w:sdtPr>
        <w:sdtContent>
          <w:r w:rsidRPr="009928AF">
            <w:rPr>
              <w:rStyle w:val="PlaceholderText"/>
            </w:rPr>
            <w:t>Click or tap here to enter text.</w:t>
          </w:r>
        </w:sdtContent>
      </w:sdt>
    </w:p>
    <w:p w14:paraId="649C921C" w14:textId="77777777" w:rsidR="004803DF" w:rsidRPr="004803DF" w:rsidRDefault="004803DF" w:rsidP="004803DF">
      <w:pPr>
        <w:rPr>
          <w:sz w:val="24"/>
          <w:szCs w:val="24"/>
        </w:rPr>
      </w:pPr>
      <w:r w:rsidRPr="004803DF">
        <w:rPr>
          <w:b/>
          <w:bCs/>
          <w:sz w:val="24"/>
          <w:szCs w:val="24"/>
        </w:rPr>
        <w:t>2. Your Skills, Experience &amp; Interests</w:t>
      </w:r>
    </w:p>
    <w:p w14:paraId="659E2AC4" w14:textId="6FA600F0" w:rsidR="004803DF" w:rsidRPr="004803DF" w:rsidRDefault="004803DF" w:rsidP="004803DF">
      <w:pPr>
        <w:rPr>
          <w:sz w:val="24"/>
          <w:szCs w:val="24"/>
        </w:rPr>
      </w:pPr>
      <w:r w:rsidRPr="004803DF">
        <w:rPr>
          <w:b/>
          <w:bCs/>
          <w:sz w:val="24"/>
          <w:szCs w:val="24"/>
        </w:rPr>
        <w:t>What skills, experience, or passions would you like to share with the project?</w:t>
      </w:r>
      <w:r w:rsidRPr="004803DF">
        <w:rPr>
          <w:sz w:val="24"/>
          <w:szCs w:val="24"/>
        </w:rPr>
        <w:br/>
      </w:r>
      <w:sdt>
        <w:sdtPr>
          <w:rPr>
            <w:sz w:val="24"/>
            <w:szCs w:val="24"/>
          </w:rPr>
          <w:id w:val="1662271915"/>
          <w:placeholder>
            <w:docPart w:val="DefaultPlaceholder_-1854013440"/>
          </w:placeholder>
          <w:showingPlcHdr/>
        </w:sdtPr>
        <w:sdtContent>
          <w:r w:rsidR="0059786E" w:rsidRPr="009928AF">
            <w:rPr>
              <w:rStyle w:val="PlaceholderText"/>
            </w:rPr>
            <w:t>Click or tap here to enter text.</w:t>
          </w:r>
        </w:sdtContent>
      </w:sdt>
    </w:p>
    <w:p w14:paraId="7FDB7EEF" w14:textId="77777777" w:rsidR="004803DF" w:rsidRPr="004803DF" w:rsidRDefault="004803DF" w:rsidP="004803DF">
      <w:pPr>
        <w:rPr>
          <w:sz w:val="24"/>
          <w:szCs w:val="24"/>
        </w:rPr>
      </w:pPr>
      <w:r w:rsidRPr="004803DF">
        <w:rPr>
          <w:b/>
          <w:bCs/>
          <w:sz w:val="24"/>
          <w:szCs w:val="24"/>
        </w:rPr>
        <w:t>Which areas of the project interest you most?</w:t>
      </w:r>
      <w:r w:rsidRPr="004803DF">
        <w:rPr>
          <w:sz w:val="24"/>
          <w:szCs w:val="24"/>
        </w:rPr>
        <w:br/>
        <w:t>(Please tick any that apply)</w:t>
      </w:r>
    </w:p>
    <w:p w14:paraId="22A19FF2" w14:textId="3AA9E546" w:rsidR="004803DF" w:rsidRPr="004803DF" w:rsidRDefault="00000000" w:rsidP="004803DF">
      <w:pPr>
        <w:rPr>
          <w:sz w:val="24"/>
          <w:szCs w:val="24"/>
        </w:rPr>
      </w:pPr>
      <w:sdt>
        <w:sdtPr>
          <w:rPr>
            <w:sz w:val="24"/>
            <w:szCs w:val="24"/>
          </w:rPr>
          <w:id w:val="-824207463"/>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Community engagement</w:t>
      </w:r>
      <w:r w:rsidR="004803DF" w:rsidRPr="004803DF">
        <w:rPr>
          <w:sz w:val="24"/>
          <w:szCs w:val="24"/>
        </w:rPr>
        <w:br/>
      </w:r>
      <w:sdt>
        <w:sdtPr>
          <w:rPr>
            <w:sz w:val="24"/>
            <w:szCs w:val="24"/>
          </w:rPr>
          <w:id w:val="1636913837"/>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Arts and creativity</w:t>
      </w:r>
      <w:r w:rsidR="004803DF" w:rsidRPr="004803DF">
        <w:rPr>
          <w:sz w:val="24"/>
          <w:szCs w:val="24"/>
        </w:rPr>
        <w:br/>
      </w:r>
      <w:sdt>
        <w:sdtPr>
          <w:rPr>
            <w:sz w:val="24"/>
            <w:szCs w:val="24"/>
          </w:rPr>
          <w:id w:val="1117493212"/>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Local heritage and history</w:t>
      </w:r>
      <w:r w:rsidR="004803DF" w:rsidRPr="004803DF">
        <w:rPr>
          <w:sz w:val="24"/>
          <w:szCs w:val="24"/>
        </w:rPr>
        <w:br/>
      </w:r>
      <w:sdt>
        <w:sdtPr>
          <w:rPr>
            <w:sz w:val="24"/>
            <w:szCs w:val="24"/>
          </w:rPr>
          <w:id w:val="-245032189"/>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Events and festivals</w:t>
      </w:r>
      <w:r w:rsidR="004803DF" w:rsidRPr="004803DF">
        <w:rPr>
          <w:sz w:val="24"/>
          <w:szCs w:val="24"/>
        </w:rPr>
        <w:br/>
      </w:r>
      <w:sdt>
        <w:sdtPr>
          <w:rPr>
            <w:sz w:val="24"/>
            <w:szCs w:val="24"/>
          </w:rPr>
          <w:id w:val="-1363123982"/>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Communications and storytelling</w:t>
      </w:r>
      <w:r w:rsidR="004803DF" w:rsidRPr="004803DF">
        <w:rPr>
          <w:sz w:val="24"/>
          <w:szCs w:val="24"/>
        </w:rPr>
        <w:br/>
      </w:r>
      <w:sdt>
        <w:sdtPr>
          <w:rPr>
            <w:sz w:val="24"/>
            <w:szCs w:val="24"/>
          </w:rPr>
          <w:id w:val="-2019456170"/>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Fundraising and sponsorship</w:t>
      </w:r>
      <w:r w:rsidR="004803DF" w:rsidRPr="004803DF">
        <w:rPr>
          <w:sz w:val="24"/>
          <w:szCs w:val="24"/>
        </w:rPr>
        <w:br/>
      </w:r>
      <w:sdt>
        <w:sdtPr>
          <w:rPr>
            <w:sz w:val="24"/>
            <w:szCs w:val="24"/>
          </w:rPr>
          <w:id w:val="994224123"/>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Community steering or planning groups</w:t>
      </w:r>
      <w:r w:rsidR="004803DF" w:rsidRPr="004803DF">
        <w:rPr>
          <w:sz w:val="24"/>
          <w:szCs w:val="24"/>
        </w:rPr>
        <w:br/>
      </w:r>
      <w:sdt>
        <w:sdtPr>
          <w:rPr>
            <w:sz w:val="24"/>
            <w:szCs w:val="24"/>
          </w:rPr>
          <w:id w:val="508954910"/>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Bid writing</w:t>
      </w:r>
      <w:r w:rsidR="004803DF" w:rsidRPr="004803DF">
        <w:rPr>
          <w:sz w:val="24"/>
          <w:szCs w:val="24"/>
        </w:rPr>
        <w:br/>
      </w:r>
      <w:r w:rsidR="004803DF" w:rsidRPr="004803DF">
        <w:rPr>
          <w:b/>
          <w:bCs/>
          <w:sz w:val="24"/>
          <w:szCs w:val="24"/>
        </w:rPr>
        <w:t>Other (please tell us):</w:t>
      </w:r>
      <w:r w:rsidR="004803DF" w:rsidRPr="004803DF">
        <w:rPr>
          <w:sz w:val="24"/>
          <w:szCs w:val="24"/>
        </w:rPr>
        <w:t> </w:t>
      </w:r>
      <w:sdt>
        <w:sdtPr>
          <w:rPr>
            <w:sz w:val="24"/>
            <w:szCs w:val="24"/>
          </w:rPr>
          <w:id w:val="-1013758767"/>
          <w:placeholder>
            <w:docPart w:val="DefaultPlaceholder_-1854013440"/>
          </w:placeholder>
          <w:showingPlcHdr/>
        </w:sdtPr>
        <w:sdtContent>
          <w:r w:rsidR="0059786E" w:rsidRPr="009928AF">
            <w:rPr>
              <w:rStyle w:val="PlaceholderText"/>
            </w:rPr>
            <w:t>Click or tap here to enter text.</w:t>
          </w:r>
        </w:sdtContent>
      </w:sdt>
    </w:p>
    <w:p w14:paraId="2D81C9FA" w14:textId="77777777" w:rsidR="004803DF" w:rsidRPr="004803DF" w:rsidRDefault="004803DF" w:rsidP="004803DF">
      <w:pPr>
        <w:rPr>
          <w:sz w:val="24"/>
          <w:szCs w:val="24"/>
        </w:rPr>
      </w:pPr>
      <w:r w:rsidRPr="004803DF">
        <w:rPr>
          <w:b/>
          <w:bCs/>
          <w:sz w:val="24"/>
          <w:szCs w:val="24"/>
        </w:rPr>
        <w:t>3. Availability for Community Focus Groups</w:t>
      </w:r>
    </w:p>
    <w:p w14:paraId="672E4519" w14:textId="77777777" w:rsidR="004803DF" w:rsidRPr="004803DF" w:rsidRDefault="004803DF" w:rsidP="004803DF">
      <w:pPr>
        <w:rPr>
          <w:sz w:val="24"/>
          <w:szCs w:val="24"/>
        </w:rPr>
      </w:pPr>
      <w:r w:rsidRPr="004803DF">
        <w:rPr>
          <w:b/>
          <w:bCs/>
          <w:sz w:val="24"/>
          <w:szCs w:val="24"/>
        </w:rPr>
        <w:t>Are you open to joining future conversations or focus groups?</w:t>
      </w:r>
    </w:p>
    <w:p w14:paraId="751DC2A5" w14:textId="100D429C" w:rsidR="004803DF" w:rsidRPr="004803DF" w:rsidRDefault="00000000" w:rsidP="004803DF">
      <w:pPr>
        <w:rPr>
          <w:sz w:val="24"/>
          <w:szCs w:val="24"/>
        </w:rPr>
      </w:pPr>
      <w:sdt>
        <w:sdtPr>
          <w:rPr>
            <w:sz w:val="24"/>
            <w:szCs w:val="24"/>
          </w:rPr>
          <w:id w:val="-367685414"/>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Yes</w:t>
      </w:r>
      <w:r w:rsidR="004803DF" w:rsidRPr="004803DF">
        <w:rPr>
          <w:sz w:val="24"/>
          <w:szCs w:val="24"/>
        </w:rPr>
        <w:t> </w:t>
      </w:r>
      <w:r w:rsidR="004803DF" w:rsidRPr="004803DF">
        <w:rPr>
          <w:sz w:val="24"/>
          <w:szCs w:val="24"/>
        </w:rPr>
        <w:t> </w:t>
      </w:r>
      <w:sdt>
        <w:sdtPr>
          <w:rPr>
            <w:sz w:val="24"/>
            <w:szCs w:val="24"/>
          </w:rPr>
          <w:id w:val="-1923783256"/>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No</w:t>
      </w:r>
      <w:r w:rsidR="004803DF" w:rsidRPr="004803DF">
        <w:rPr>
          <w:sz w:val="24"/>
          <w:szCs w:val="24"/>
        </w:rPr>
        <w:t> </w:t>
      </w:r>
      <w:r w:rsidR="004803DF" w:rsidRPr="004803DF">
        <w:rPr>
          <w:sz w:val="24"/>
          <w:szCs w:val="24"/>
        </w:rPr>
        <w:t> </w:t>
      </w:r>
      <w:sdt>
        <w:sdtPr>
          <w:rPr>
            <w:sz w:val="24"/>
            <w:szCs w:val="24"/>
          </w:rPr>
          <w:id w:val="1234736579"/>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Maybe</w:t>
      </w:r>
    </w:p>
    <w:p w14:paraId="11C129BB" w14:textId="77777777" w:rsidR="004803DF" w:rsidRPr="004803DF" w:rsidRDefault="004803DF" w:rsidP="004803DF">
      <w:pPr>
        <w:rPr>
          <w:sz w:val="24"/>
          <w:szCs w:val="24"/>
        </w:rPr>
      </w:pPr>
      <w:r w:rsidRPr="004803DF">
        <w:rPr>
          <w:b/>
          <w:bCs/>
          <w:sz w:val="24"/>
          <w:szCs w:val="24"/>
        </w:rPr>
        <w:t>When are you generally available?</w:t>
      </w:r>
      <w:r w:rsidRPr="004803DF">
        <w:rPr>
          <w:sz w:val="24"/>
          <w:szCs w:val="24"/>
        </w:rPr>
        <w:br/>
        <w:t>(Please tick all that apply)</w:t>
      </w:r>
    </w:p>
    <w:p w14:paraId="3A6AB317" w14:textId="65DFD605" w:rsidR="004803DF" w:rsidRPr="004803DF" w:rsidRDefault="00000000" w:rsidP="004803DF">
      <w:pPr>
        <w:rPr>
          <w:sz w:val="24"/>
          <w:szCs w:val="24"/>
        </w:rPr>
      </w:pPr>
      <w:sdt>
        <w:sdtPr>
          <w:rPr>
            <w:sz w:val="24"/>
            <w:szCs w:val="24"/>
          </w:rPr>
          <w:id w:val="-1039047136"/>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Weekday mornings</w:t>
      </w:r>
      <w:r w:rsidR="004803DF" w:rsidRPr="004803DF">
        <w:rPr>
          <w:sz w:val="24"/>
          <w:szCs w:val="24"/>
        </w:rPr>
        <w:br/>
      </w:r>
      <w:sdt>
        <w:sdtPr>
          <w:rPr>
            <w:sz w:val="24"/>
            <w:szCs w:val="24"/>
          </w:rPr>
          <w:id w:val="-76444581"/>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Weekday afternoons</w:t>
      </w:r>
      <w:r w:rsidR="004803DF" w:rsidRPr="004803DF">
        <w:rPr>
          <w:sz w:val="24"/>
          <w:szCs w:val="24"/>
        </w:rPr>
        <w:br/>
      </w:r>
      <w:sdt>
        <w:sdtPr>
          <w:rPr>
            <w:sz w:val="24"/>
            <w:szCs w:val="24"/>
          </w:rPr>
          <w:id w:val="-897354766"/>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Weekday evenings</w:t>
      </w:r>
      <w:r w:rsidR="004803DF" w:rsidRPr="004803DF">
        <w:rPr>
          <w:sz w:val="24"/>
          <w:szCs w:val="24"/>
        </w:rPr>
        <w:br/>
      </w:r>
      <w:sdt>
        <w:sdtPr>
          <w:rPr>
            <w:sz w:val="24"/>
            <w:szCs w:val="24"/>
          </w:rPr>
          <w:id w:val="-661696895"/>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Weekends</w:t>
      </w:r>
      <w:r w:rsidR="004803DF" w:rsidRPr="004803DF">
        <w:rPr>
          <w:sz w:val="24"/>
          <w:szCs w:val="24"/>
        </w:rPr>
        <w:br/>
      </w:r>
      <w:sdt>
        <w:sdtPr>
          <w:rPr>
            <w:sz w:val="24"/>
            <w:szCs w:val="24"/>
          </w:rPr>
          <w:id w:val="-947854799"/>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Online only</w:t>
      </w:r>
      <w:r w:rsidR="004803DF" w:rsidRPr="004803DF">
        <w:rPr>
          <w:sz w:val="24"/>
          <w:szCs w:val="24"/>
        </w:rPr>
        <w:br/>
      </w:r>
      <w:sdt>
        <w:sdtPr>
          <w:rPr>
            <w:sz w:val="24"/>
            <w:szCs w:val="24"/>
          </w:rPr>
          <w:id w:val="1815987788"/>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In person only</w:t>
      </w:r>
      <w:r w:rsidR="004803DF" w:rsidRPr="004803DF">
        <w:rPr>
          <w:sz w:val="24"/>
          <w:szCs w:val="24"/>
        </w:rPr>
        <w:br/>
      </w:r>
      <w:sdt>
        <w:sdtPr>
          <w:rPr>
            <w:sz w:val="24"/>
            <w:szCs w:val="24"/>
          </w:rPr>
          <w:id w:val="-2132084640"/>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Either online or in person</w:t>
      </w:r>
    </w:p>
    <w:p w14:paraId="2A655020" w14:textId="77777777" w:rsidR="004803DF" w:rsidRPr="004803DF" w:rsidRDefault="004803DF" w:rsidP="004803DF">
      <w:pPr>
        <w:rPr>
          <w:sz w:val="24"/>
          <w:szCs w:val="24"/>
        </w:rPr>
      </w:pPr>
      <w:r w:rsidRPr="004803DF">
        <w:rPr>
          <w:b/>
          <w:bCs/>
          <w:sz w:val="24"/>
          <w:szCs w:val="24"/>
        </w:rPr>
        <w:lastRenderedPageBreak/>
        <w:t>4. Accessibility &amp; Inclusion</w:t>
      </w:r>
    </w:p>
    <w:p w14:paraId="0BBF9C24" w14:textId="27CF9DF3" w:rsidR="004803DF" w:rsidRPr="004803DF" w:rsidRDefault="004803DF" w:rsidP="004803DF">
      <w:pPr>
        <w:rPr>
          <w:sz w:val="24"/>
          <w:szCs w:val="24"/>
        </w:rPr>
      </w:pPr>
      <w:r w:rsidRPr="004803DF">
        <w:rPr>
          <w:b/>
          <w:bCs/>
          <w:sz w:val="24"/>
          <w:szCs w:val="24"/>
        </w:rPr>
        <w:t xml:space="preserve">Do you have any accessibility needs or anything we should consider </w:t>
      </w:r>
      <w:proofErr w:type="gramStart"/>
      <w:r w:rsidRPr="004803DF">
        <w:rPr>
          <w:b/>
          <w:bCs/>
          <w:sz w:val="24"/>
          <w:szCs w:val="24"/>
        </w:rPr>
        <w:t>to help</w:t>
      </w:r>
      <w:proofErr w:type="gramEnd"/>
      <w:r w:rsidRPr="004803DF">
        <w:rPr>
          <w:b/>
          <w:bCs/>
          <w:sz w:val="24"/>
          <w:szCs w:val="24"/>
        </w:rPr>
        <w:t xml:space="preserve"> you participate fully?</w:t>
      </w:r>
      <w:r w:rsidRPr="004803DF">
        <w:rPr>
          <w:sz w:val="24"/>
          <w:szCs w:val="24"/>
        </w:rPr>
        <w:br/>
      </w:r>
      <w:sdt>
        <w:sdtPr>
          <w:rPr>
            <w:sz w:val="24"/>
            <w:szCs w:val="24"/>
          </w:rPr>
          <w:id w:val="-1994402899"/>
          <w:placeholder>
            <w:docPart w:val="DefaultPlaceholder_-1854013440"/>
          </w:placeholder>
          <w:showingPlcHdr/>
        </w:sdtPr>
        <w:sdtContent>
          <w:r w:rsidR="0059786E" w:rsidRPr="009928AF">
            <w:rPr>
              <w:rStyle w:val="PlaceholderText"/>
            </w:rPr>
            <w:t>Click or tap here to enter text.</w:t>
          </w:r>
        </w:sdtContent>
      </w:sdt>
    </w:p>
    <w:p w14:paraId="50D5D39D" w14:textId="77777777" w:rsidR="004803DF" w:rsidRPr="004803DF" w:rsidRDefault="004803DF" w:rsidP="004803DF">
      <w:pPr>
        <w:rPr>
          <w:sz w:val="24"/>
          <w:szCs w:val="24"/>
        </w:rPr>
      </w:pPr>
      <w:r w:rsidRPr="004803DF">
        <w:rPr>
          <w:b/>
          <w:bCs/>
          <w:sz w:val="24"/>
          <w:szCs w:val="24"/>
        </w:rPr>
        <w:t>5. How We Use Your Information (UK GDPR)</w:t>
      </w:r>
    </w:p>
    <w:p w14:paraId="36241344" w14:textId="77777777" w:rsidR="004803DF" w:rsidRPr="004803DF" w:rsidRDefault="004803DF" w:rsidP="004803DF">
      <w:pPr>
        <w:rPr>
          <w:sz w:val="24"/>
          <w:szCs w:val="24"/>
        </w:rPr>
      </w:pPr>
      <w:r w:rsidRPr="004803DF">
        <w:rPr>
          <w:sz w:val="24"/>
          <w:szCs w:val="24"/>
        </w:rPr>
        <w:t>Knaresborough Town Council will use the information you provide on this form only to support community involvement in the Town of Culture 2028 project. This includes contacting you about meetings, opportunities, and updates. Your details will be stored securely and only accessed by authorised council staff or trusted project partners.</w:t>
      </w:r>
    </w:p>
    <w:p w14:paraId="2103DA64" w14:textId="77777777" w:rsidR="004803DF" w:rsidRPr="004803DF" w:rsidRDefault="004803DF" w:rsidP="004803DF">
      <w:pPr>
        <w:rPr>
          <w:sz w:val="24"/>
          <w:szCs w:val="24"/>
        </w:rPr>
      </w:pPr>
      <w:r w:rsidRPr="004803DF">
        <w:rPr>
          <w:sz w:val="24"/>
          <w:szCs w:val="24"/>
        </w:rPr>
        <w:t>You can request to view, correct, or delete your information at any time by contacting:</w:t>
      </w:r>
      <w:r w:rsidRPr="004803DF">
        <w:rPr>
          <w:sz w:val="24"/>
          <w:szCs w:val="24"/>
        </w:rPr>
        <w:br/>
      </w:r>
      <w:r w:rsidRPr="004803DF">
        <w:rPr>
          <w:b/>
          <w:bCs/>
          <w:sz w:val="24"/>
          <w:szCs w:val="24"/>
        </w:rPr>
        <w:t>clerk@knaresboroughtowncouncil.gov.uk</w:t>
      </w:r>
    </w:p>
    <w:p w14:paraId="2BDDFB22" w14:textId="77777777" w:rsidR="004803DF" w:rsidRPr="004803DF" w:rsidRDefault="004803DF" w:rsidP="004803DF">
      <w:pPr>
        <w:rPr>
          <w:sz w:val="24"/>
          <w:szCs w:val="24"/>
        </w:rPr>
      </w:pPr>
      <w:r w:rsidRPr="004803DF">
        <w:rPr>
          <w:b/>
          <w:bCs/>
          <w:sz w:val="24"/>
          <w:szCs w:val="24"/>
        </w:rPr>
        <w:t>Please tick to confirm:</w:t>
      </w:r>
    </w:p>
    <w:p w14:paraId="7DF801CB" w14:textId="30314DB1" w:rsidR="004803DF" w:rsidRPr="004803DF" w:rsidRDefault="00000000" w:rsidP="004803DF">
      <w:pPr>
        <w:rPr>
          <w:sz w:val="24"/>
          <w:szCs w:val="24"/>
        </w:rPr>
      </w:pPr>
      <w:sdt>
        <w:sdtPr>
          <w:rPr>
            <w:sz w:val="24"/>
            <w:szCs w:val="24"/>
          </w:rPr>
          <w:id w:val="-1920087982"/>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I consent to my data being used for the purposes described above.</w:t>
      </w:r>
      <w:r w:rsidR="004803DF" w:rsidRPr="004803DF">
        <w:rPr>
          <w:sz w:val="24"/>
          <w:szCs w:val="24"/>
        </w:rPr>
        <w:br/>
      </w:r>
      <w:sdt>
        <w:sdtPr>
          <w:rPr>
            <w:sz w:val="24"/>
            <w:szCs w:val="24"/>
          </w:rPr>
          <w:id w:val="582040825"/>
          <w14:checkbox>
            <w14:checked w14:val="0"/>
            <w14:checkedState w14:val="2612" w14:font="MS Gothic"/>
            <w14:uncheckedState w14:val="2610" w14:font="MS Gothic"/>
          </w14:checkbox>
        </w:sdtPr>
        <w:sdtContent>
          <w:r w:rsidR="0059786E">
            <w:rPr>
              <w:rFonts w:ascii="MS Gothic" w:eastAsia="MS Gothic" w:hAnsi="MS Gothic" w:hint="eastAsia"/>
              <w:sz w:val="24"/>
              <w:szCs w:val="24"/>
            </w:rPr>
            <w:t>☐</w:t>
          </w:r>
        </w:sdtContent>
      </w:sdt>
      <w:r w:rsidR="004803DF" w:rsidRPr="004803DF">
        <w:rPr>
          <w:sz w:val="24"/>
          <w:szCs w:val="24"/>
        </w:rPr>
        <w:t xml:space="preserve"> I would like to receive updates about the Town of Culture 2028 project.</w:t>
      </w:r>
    </w:p>
    <w:p w14:paraId="2E69BCA9" w14:textId="77777777" w:rsidR="004803DF" w:rsidRPr="004803DF" w:rsidRDefault="004803DF" w:rsidP="004803DF">
      <w:pPr>
        <w:rPr>
          <w:sz w:val="24"/>
          <w:szCs w:val="24"/>
        </w:rPr>
      </w:pPr>
      <w:r w:rsidRPr="004803DF">
        <w:rPr>
          <w:b/>
          <w:bCs/>
          <w:sz w:val="24"/>
          <w:szCs w:val="24"/>
        </w:rPr>
        <w:t>6. Thank You</w:t>
      </w:r>
    </w:p>
    <w:p w14:paraId="2977793C" w14:textId="77777777" w:rsidR="004803DF" w:rsidRPr="004803DF" w:rsidRDefault="004803DF" w:rsidP="004803DF">
      <w:pPr>
        <w:rPr>
          <w:sz w:val="24"/>
          <w:szCs w:val="24"/>
        </w:rPr>
      </w:pPr>
      <w:r w:rsidRPr="004803DF">
        <w:rPr>
          <w:sz w:val="24"/>
          <w:szCs w:val="24"/>
        </w:rPr>
        <w:t>Please return this form to:</w:t>
      </w:r>
      <w:r w:rsidRPr="004803DF">
        <w:rPr>
          <w:sz w:val="24"/>
          <w:szCs w:val="24"/>
        </w:rPr>
        <w:br/>
      </w:r>
      <w:r w:rsidRPr="004803DF">
        <w:rPr>
          <w:b/>
          <w:bCs/>
          <w:sz w:val="24"/>
          <w:szCs w:val="24"/>
        </w:rPr>
        <w:t>Knaresborough Town Council, Knaresborough House, High Street, Knaresborough, HG5 0HW</w:t>
      </w:r>
      <w:r w:rsidRPr="004803DF">
        <w:rPr>
          <w:sz w:val="24"/>
          <w:szCs w:val="24"/>
        </w:rPr>
        <w:br/>
        <w:t xml:space="preserve">or email: </w:t>
      </w:r>
      <w:r w:rsidRPr="004803DF">
        <w:rPr>
          <w:b/>
          <w:bCs/>
          <w:sz w:val="24"/>
          <w:szCs w:val="24"/>
        </w:rPr>
        <w:t>community@knaresboroughtowncouncil.gov.uk</w:t>
      </w:r>
    </w:p>
    <w:p w14:paraId="6772C477" w14:textId="77777777" w:rsidR="004803DF" w:rsidRPr="004803DF" w:rsidRDefault="004803DF" w:rsidP="004803DF">
      <w:pPr>
        <w:rPr>
          <w:sz w:val="24"/>
          <w:szCs w:val="24"/>
        </w:rPr>
      </w:pPr>
      <w:r w:rsidRPr="004803DF">
        <w:rPr>
          <w:sz w:val="24"/>
          <w:szCs w:val="24"/>
        </w:rPr>
        <w:t>Thank you for offering your time, ideas, and enthusiasm. Together, we can create something special for Knaresborough.</w:t>
      </w:r>
    </w:p>
    <w:p w14:paraId="0F51E4BC" w14:textId="77777777" w:rsidR="00D84F8A" w:rsidRPr="004803DF" w:rsidRDefault="00D84F8A">
      <w:pPr>
        <w:rPr>
          <w:sz w:val="24"/>
          <w:szCs w:val="24"/>
        </w:rPr>
      </w:pPr>
    </w:p>
    <w:sectPr w:rsidR="00D84F8A" w:rsidRPr="004803DF" w:rsidSect="0033013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DF"/>
    <w:rsid w:val="00330130"/>
    <w:rsid w:val="00397B69"/>
    <w:rsid w:val="004803DF"/>
    <w:rsid w:val="0053590B"/>
    <w:rsid w:val="0059786E"/>
    <w:rsid w:val="006D2024"/>
    <w:rsid w:val="00AF3823"/>
    <w:rsid w:val="00BF0E37"/>
    <w:rsid w:val="00D84F8A"/>
    <w:rsid w:val="00EC6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C454"/>
  <w15:chartTrackingRefBased/>
  <w15:docId w15:val="{B6B3F5A4-5553-4844-8C04-C43F2BDC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3DF"/>
    <w:rPr>
      <w:rFonts w:eastAsiaTheme="majorEastAsia" w:cstheme="majorBidi"/>
      <w:color w:val="272727" w:themeColor="text1" w:themeTint="D8"/>
    </w:rPr>
  </w:style>
  <w:style w:type="paragraph" w:styleId="Title">
    <w:name w:val="Title"/>
    <w:basedOn w:val="Normal"/>
    <w:next w:val="Normal"/>
    <w:link w:val="TitleChar"/>
    <w:uiPriority w:val="10"/>
    <w:qFormat/>
    <w:rsid w:val="00480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3DF"/>
    <w:pPr>
      <w:spacing w:before="160"/>
      <w:jc w:val="center"/>
    </w:pPr>
    <w:rPr>
      <w:i/>
      <w:iCs/>
      <w:color w:val="404040" w:themeColor="text1" w:themeTint="BF"/>
    </w:rPr>
  </w:style>
  <w:style w:type="character" w:customStyle="1" w:styleId="QuoteChar">
    <w:name w:val="Quote Char"/>
    <w:basedOn w:val="DefaultParagraphFont"/>
    <w:link w:val="Quote"/>
    <w:uiPriority w:val="29"/>
    <w:rsid w:val="004803DF"/>
    <w:rPr>
      <w:i/>
      <w:iCs/>
      <w:color w:val="404040" w:themeColor="text1" w:themeTint="BF"/>
    </w:rPr>
  </w:style>
  <w:style w:type="paragraph" w:styleId="ListParagraph">
    <w:name w:val="List Paragraph"/>
    <w:basedOn w:val="Normal"/>
    <w:uiPriority w:val="34"/>
    <w:qFormat/>
    <w:rsid w:val="004803DF"/>
    <w:pPr>
      <w:ind w:left="720"/>
      <w:contextualSpacing/>
    </w:pPr>
  </w:style>
  <w:style w:type="character" w:styleId="IntenseEmphasis">
    <w:name w:val="Intense Emphasis"/>
    <w:basedOn w:val="DefaultParagraphFont"/>
    <w:uiPriority w:val="21"/>
    <w:qFormat/>
    <w:rsid w:val="004803DF"/>
    <w:rPr>
      <w:i/>
      <w:iCs/>
      <w:color w:val="0F4761" w:themeColor="accent1" w:themeShade="BF"/>
    </w:rPr>
  </w:style>
  <w:style w:type="paragraph" w:styleId="IntenseQuote">
    <w:name w:val="Intense Quote"/>
    <w:basedOn w:val="Normal"/>
    <w:next w:val="Normal"/>
    <w:link w:val="IntenseQuoteChar"/>
    <w:uiPriority w:val="30"/>
    <w:qFormat/>
    <w:rsid w:val="00480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3DF"/>
    <w:rPr>
      <w:i/>
      <w:iCs/>
      <w:color w:val="0F4761" w:themeColor="accent1" w:themeShade="BF"/>
    </w:rPr>
  </w:style>
  <w:style w:type="character" w:styleId="IntenseReference">
    <w:name w:val="Intense Reference"/>
    <w:basedOn w:val="DefaultParagraphFont"/>
    <w:uiPriority w:val="32"/>
    <w:qFormat/>
    <w:rsid w:val="004803DF"/>
    <w:rPr>
      <w:b/>
      <w:bCs/>
      <w:smallCaps/>
      <w:color w:val="0F4761" w:themeColor="accent1" w:themeShade="BF"/>
      <w:spacing w:val="5"/>
    </w:rPr>
  </w:style>
  <w:style w:type="character" w:styleId="PlaceholderText">
    <w:name w:val="Placeholder Text"/>
    <w:basedOn w:val="DefaultParagraphFont"/>
    <w:uiPriority w:val="99"/>
    <w:semiHidden/>
    <w:rsid w:val="004803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40E71CB-E7E0-4656-A6E2-FF397A0F4E71}"/>
      </w:docPartPr>
      <w:docPartBody>
        <w:p w:rsidR="00414051" w:rsidRDefault="00390B98">
          <w:r w:rsidRPr="009928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98"/>
    <w:rsid w:val="002773B9"/>
    <w:rsid w:val="00390B98"/>
    <w:rsid w:val="00414051"/>
    <w:rsid w:val="0053590B"/>
    <w:rsid w:val="00BF0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B9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8D93E-C9F5-4E0C-97AE-0893B9B337E0}">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2.xml><?xml version="1.0" encoding="utf-8"?>
<ds:datastoreItem xmlns:ds="http://schemas.openxmlformats.org/officeDocument/2006/customXml" ds:itemID="{FDBFD904-A3DC-4D06-9DE9-5A229A5E9CB2}">
  <ds:schemaRefs>
    <ds:schemaRef ds:uri="http://schemas.microsoft.com/sharepoint/v3/contenttype/forms"/>
  </ds:schemaRefs>
</ds:datastoreItem>
</file>

<file path=customXml/itemProps3.xml><?xml version="1.0" encoding="utf-8"?>
<ds:datastoreItem xmlns:ds="http://schemas.openxmlformats.org/officeDocument/2006/customXml" ds:itemID="{DDC55F72-C42A-46E7-B9BC-A3C39548C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433</Words>
  <Characters>2246</Characters>
  <Application>Microsoft Office Word</Application>
  <DocSecurity>0</DocSecurity>
  <Lines>60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Knaresborough Admin</dc:creator>
  <cp:keywords/>
  <dc:description/>
  <cp:lastModifiedBy>Knaresborough Admin</cp:lastModifiedBy>
  <cp:revision>4</cp:revision>
  <dcterms:created xsi:type="dcterms:W3CDTF">2026-02-05T14:16:00Z</dcterms:created>
  <dcterms:modified xsi:type="dcterms:W3CDTF">2026-02-05T14:38:00Z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